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B0" w:rsidRDefault="00384AB0" w:rsidP="00384AB0">
      <w:r>
        <w:t xml:space="preserve">Сегодня, 16.02.2024, под председательством прокурора Ленинградской области Сергея Жуковского Мобильная приемная прокуратуры области провела </w:t>
      </w:r>
      <w:bookmarkStart w:id="0" w:name="_GoBack"/>
      <w:r>
        <w:t xml:space="preserve">личный прием граждан </w:t>
      </w:r>
      <w:bookmarkEnd w:id="0"/>
      <w:r>
        <w:t>по вопросам соблюдения их прав в сфере исполнительного производства, в том числе имущественных пр</w:t>
      </w:r>
      <w:r>
        <w:t>ав детей на получение алиментов</w:t>
      </w:r>
    </w:p>
    <w:p w:rsidR="00384AB0" w:rsidRDefault="00384AB0" w:rsidP="00384AB0">
      <w:r>
        <w:t>Прием жителей региона состоялся на площадке Управления Федеральной службы судебных приставов по Ленинградской области, а также во всех районных отделениях судебных приставов, работа которых проводилась в режиме видео-конференц связи с центральным аппарат</w:t>
      </w:r>
      <w:r>
        <w:t>ом УФССП.</w:t>
      </w:r>
    </w:p>
    <w:p w:rsidR="00384AB0" w:rsidRDefault="00384AB0" w:rsidP="00384AB0">
      <w:r>
        <w:t xml:space="preserve">В мероприятии приняли участие прокурор области Сергей Жуковский, все члены Мобильной приемной  прокуратуры (руководители профильных подразделений аппарата прокуратуры области), городские и районные прокуроры, а также руководитель УФССП Александр </w:t>
      </w:r>
      <w:proofErr w:type="spellStart"/>
      <w:r>
        <w:t>Мосеенков</w:t>
      </w:r>
      <w:proofErr w:type="spellEnd"/>
      <w:r>
        <w:t>, его заместители и начальники</w:t>
      </w:r>
      <w:r>
        <w:t xml:space="preserve"> соответствующих отделов УФССП.</w:t>
      </w:r>
    </w:p>
    <w:p w:rsidR="00384AB0" w:rsidRDefault="00384AB0" w:rsidP="00384AB0">
      <w:r>
        <w:t xml:space="preserve">С вопросами обратились жители </w:t>
      </w:r>
      <w:proofErr w:type="spellStart"/>
      <w:r>
        <w:t>Волховского</w:t>
      </w:r>
      <w:proofErr w:type="spellEnd"/>
      <w:r>
        <w:t xml:space="preserve">, Всеволожского, </w:t>
      </w:r>
      <w:r>
        <w:t>Выборгского, Приозерского, Тихви</w:t>
      </w:r>
      <w:r>
        <w:t>нского Ломоносовского ра</w:t>
      </w:r>
      <w:r>
        <w:t>йонов, а также г. Сосновый Бор.</w:t>
      </w:r>
    </w:p>
    <w:p w:rsidR="00384AB0" w:rsidRDefault="00384AB0" w:rsidP="00384AB0">
      <w:r>
        <w:rPr>
          <w:rFonts w:ascii="Calibri" w:hAnsi="Calibri" w:cs="Calibri"/>
        </w:rPr>
        <w:t>️</w:t>
      </w:r>
      <w:r>
        <w:t xml:space="preserve">В целях проведения проверок приняты обращения, по которым прокурором области и руководителем УФССП оперативно организовано проведение в кратчайшие сроки надзорных мероприятий. По итогам проверки будет принят исчерпывающий комплекс </w:t>
      </w:r>
      <w:r>
        <w:t>мер прокурорского реагирования.</w:t>
      </w:r>
    </w:p>
    <w:p w:rsidR="00921DF1" w:rsidRDefault="00384AB0" w:rsidP="00384AB0">
      <w:r>
        <w:t xml:space="preserve"> Решение всех обозначенных заявителями проблем с исполнением судебных актов прокурором области поставлено на контроль.</w:t>
      </w:r>
    </w:p>
    <w:sectPr w:rsidR="0092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BF"/>
    <w:rsid w:val="00384AB0"/>
    <w:rsid w:val="00921DF1"/>
    <w:rsid w:val="00A3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2025-11-07T11:49:00Z</dcterms:created>
  <dcterms:modified xsi:type="dcterms:W3CDTF">2025-11-07T11:50:00Z</dcterms:modified>
</cp:coreProperties>
</file>