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75A3" w:rsidRPr="000D7FB0" w:rsidRDefault="009B75A3" w:rsidP="009B75A3">
      <w:pPr>
        <w:tabs>
          <w:tab w:val="left" w:pos="4575"/>
        </w:tabs>
        <w:spacing w:after="200" w:line="276" w:lineRule="auto"/>
        <w:jc w:val="center"/>
      </w:pPr>
      <w:r w:rsidRPr="000D7FB0">
        <w:rPr>
          <w:noProof/>
          <w:lang w:eastAsia="ru-RU"/>
        </w:rPr>
        <w:drawing>
          <wp:anchor distT="0" distB="0" distL="114300" distR="114300" simplePos="0" relativeHeight="251659264" behindDoc="0" locked="0" layoutInCell="1" allowOverlap="1" wp14:anchorId="2AC5EAE5" wp14:editId="05D10CBD">
            <wp:simplePos x="0" y="0"/>
            <wp:positionH relativeFrom="column">
              <wp:posOffset>2847975</wp:posOffset>
            </wp:positionH>
            <wp:positionV relativeFrom="paragraph">
              <wp:posOffset>0</wp:posOffset>
            </wp:positionV>
            <wp:extent cx="638175" cy="600075"/>
            <wp:effectExtent l="0" t="0" r="9525" b="9525"/>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175" cy="600075"/>
                    </a:xfrm>
                    <a:prstGeom prst="rect">
                      <a:avLst/>
                    </a:prstGeom>
                    <a:noFill/>
                  </pic:spPr>
                </pic:pic>
              </a:graphicData>
            </a:graphic>
            <wp14:sizeRelH relativeFrom="page">
              <wp14:pctWidth>0</wp14:pctWidth>
            </wp14:sizeRelH>
            <wp14:sizeRelV relativeFrom="page">
              <wp14:pctHeight>0</wp14:pctHeight>
            </wp14:sizeRelV>
          </wp:anchor>
        </w:drawing>
      </w:r>
    </w:p>
    <w:p w:rsidR="009B75A3" w:rsidRPr="000D7FB0" w:rsidRDefault="009B75A3" w:rsidP="009B75A3">
      <w:pPr>
        <w:tabs>
          <w:tab w:val="left" w:pos="4575"/>
        </w:tabs>
        <w:spacing w:after="200" w:line="276" w:lineRule="auto"/>
        <w:jc w:val="center"/>
      </w:pPr>
    </w:p>
    <w:p w:rsidR="009B75A3" w:rsidRPr="00691C48" w:rsidRDefault="009B75A3" w:rsidP="009B75A3">
      <w:pPr>
        <w:tabs>
          <w:tab w:val="left" w:pos="4575"/>
        </w:tabs>
        <w:spacing w:after="0"/>
        <w:jc w:val="center"/>
        <w:rPr>
          <w:rFonts w:ascii="Times New Roman" w:hAnsi="Times New Roman" w:cs="Times New Roman"/>
          <w:sz w:val="24"/>
          <w:szCs w:val="24"/>
        </w:rPr>
      </w:pPr>
      <w:r w:rsidRPr="00691C48">
        <w:rPr>
          <w:rFonts w:ascii="Times New Roman" w:hAnsi="Times New Roman" w:cs="Times New Roman"/>
          <w:sz w:val="24"/>
          <w:szCs w:val="24"/>
        </w:rPr>
        <w:t xml:space="preserve">Администрация </w:t>
      </w:r>
    </w:p>
    <w:p w:rsidR="009B75A3" w:rsidRPr="00691C48" w:rsidRDefault="009B75A3" w:rsidP="009B75A3">
      <w:pPr>
        <w:spacing w:after="0"/>
        <w:jc w:val="center"/>
        <w:rPr>
          <w:rFonts w:ascii="Times New Roman" w:hAnsi="Times New Roman" w:cs="Times New Roman"/>
          <w:sz w:val="24"/>
          <w:szCs w:val="24"/>
        </w:rPr>
      </w:pPr>
      <w:r w:rsidRPr="00691C48">
        <w:rPr>
          <w:rFonts w:ascii="Times New Roman" w:hAnsi="Times New Roman" w:cs="Times New Roman"/>
          <w:sz w:val="24"/>
          <w:szCs w:val="24"/>
        </w:rPr>
        <w:t xml:space="preserve">Кузнечнинского городского поселения </w:t>
      </w:r>
    </w:p>
    <w:p w:rsidR="009B75A3" w:rsidRPr="00691C48" w:rsidRDefault="009B75A3" w:rsidP="009B75A3">
      <w:pPr>
        <w:spacing w:after="0"/>
        <w:jc w:val="center"/>
        <w:rPr>
          <w:rFonts w:ascii="Times New Roman" w:hAnsi="Times New Roman" w:cs="Times New Roman"/>
          <w:sz w:val="24"/>
          <w:szCs w:val="24"/>
        </w:rPr>
      </w:pPr>
      <w:r w:rsidRPr="00691C48">
        <w:rPr>
          <w:rFonts w:ascii="Times New Roman" w:hAnsi="Times New Roman" w:cs="Times New Roman"/>
          <w:sz w:val="24"/>
          <w:szCs w:val="24"/>
        </w:rPr>
        <w:t>Приозерского муниципального района Ленинградской области</w:t>
      </w:r>
    </w:p>
    <w:p w:rsidR="009B75A3" w:rsidRDefault="009B75A3" w:rsidP="009B75A3">
      <w:pPr>
        <w:spacing w:after="0" w:line="276" w:lineRule="auto"/>
        <w:jc w:val="center"/>
        <w:rPr>
          <w:rFonts w:ascii="Times New Roman" w:hAnsi="Times New Roman" w:cs="Times New Roman"/>
          <w:b/>
          <w:sz w:val="24"/>
          <w:szCs w:val="24"/>
        </w:rPr>
      </w:pPr>
    </w:p>
    <w:p w:rsidR="009B75A3" w:rsidRDefault="009B75A3" w:rsidP="009B75A3">
      <w:pPr>
        <w:spacing w:after="0" w:line="276" w:lineRule="auto"/>
        <w:jc w:val="center"/>
        <w:rPr>
          <w:rFonts w:ascii="Times New Roman" w:hAnsi="Times New Roman" w:cs="Times New Roman"/>
          <w:b/>
          <w:sz w:val="28"/>
          <w:szCs w:val="28"/>
        </w:rPr>
      </w:pPr>
      <w:r w:rsidRPr="00691C48">
        <w:rPr>
          <w:rFonts w:ascii="Times New Roman" w:hAnsi="Times New Roman" w:cs="Times New Roman"/>
          <w:b/>
          <w:sz w:val="28"/>
          <w:szCs w:val="28"/>
        </w:rPr>
        <w:t xml:space="preserve">П О С Т А Н О В Л Е Н И Е </w:t>
      </w:r>
    </w:p>
    <w:p w:rsidR="009B75A3" w:rsidRPr="00691C48" w:rsidRDefault="009B75A3" w:rsidP="009B75A3">
      <w:pPr>
        <w:spacing w:after="0" w:line="276" w:lineRule="auto"/>
        <w:jc w:val="center"/>
        <w:rPr>
          <w:rFonts w:ascii="Times New Roman" w:hAnsi="Times New Roman" w:cs="Times New Roman"/>
          <w:b/>
          <w:sz w:val="16"/>
          <w:szCs w:val="16"/>
        </w:rPr>
      </w:pPr>
    </w:p>
    <w:p w:rsidR="009B75A3" w:rsidRDefault="009B75A3" w:rsidP="009B75A3">
      <w:pPr>
        <w:spacing w:after="0" w:line="276" w:lineRule="auto"/>
        <w:rPr>
          <w:rFonts w:ascii="Times New Roman" w:hAnsi="Times New Roman" w:cs="Times New Roman"/>
          <w:sz w:val="32"/>
          <w:szCs w:val="32"/>
        </w:rPr>
      </w:pPr>
      <w:r w:rsidRPr="00691C48">
        <w:rPr>
          <w:rFonts w:ascii="Times New Roman" w:hAnsi="Times New Roman" w:cs="Times New Roman"/>
          <w:sz w:val="24"/>
          <w:szCs w:val="24"/>
        </w:rPr>
        <w:t xml:space="preserve">от </w:t>
      </w:r>
      <w:r w:rsidR="005A56C1">
        <w:rPr>
          <w:rFonts w:ascii="Times New Roman" w:hAnsi="Times New Roman" w:cs="Times New Roman"/>
          <w:sz w:val="24"/>
          <w:szCs w:val="24"/>
        </w:rPr>
        <w:t>08 октября</w:t>
      </w:r>
      <w:r w:rsidR="005E6F3C">
        <w:rPr>
          <w:rFonts w:ascii="Times New Roman" w:hAnsi="Times New Roman" w:cs="Times New Roman"/>
          <w:sz w:val="24"/>
          <w:szCs w:val="24"/>
        </w:rPr>
        <w:t xml:space="preserve"> 2026 </w:t>
      </w:r>
      <w:r w:rsidRPr="00691C48">
        <w:rPr>
          <w:rFonts w:ascii="Times New Roman" w:hAnsi="Times New Roman" w:cs="Times New Roman"/>
          <w:sz w:val="24"/>
          <w:szCs w:val="24"/>
        </w:rPr>
        <w:t xml:space="preserve">года </w:t>
      </w:r>
      <w:r w:rsidRPr="00533E96">
        <w:rPr>
          <w:rFonts w:ascii="Times New Roman" w:hAnsi="Times New Roman" w:cs="Times New Roman"/>
          <w:sz w:val="24"/>
          <w:szCs w:val="24"/>
        </w:rPr>
        <w:t>№</w:t>
      </w:r>
      <w:r w:rsidR="00533E96" w:rsidRPr="00533E96">
        <w:rPr>
          <w:rFonts w:ascii="Times New Roman" w:hAnsi="Times New Roman" w:cs="Times New Roman"/>
          <w:sz w:val="24"/>
          <w:szCs w:val="24"/>
        </w:rPr>
        <w:t>303</w:t>
      </w:r>
      <w:r w:rsidR="005E6F3C" w:rsidRPr="005E6F3C">
        <w:rPr>
          <w:rFonts w:ascii="Times New Roman" w:hAnsi="Times New Roman" w:cs="Times New Roman"/>
          <w:sz w:val="24"/>
          <w:szCs w:val="24"/>
          <w:u w:val="single"/>
        </w:rPr>
        <w:t xml:space="preserve"> </w:t>
      </w:r>
    </w:p>
    <w:p w:rsidR="009B75A3" w:rsidRPr="00691C48" w:rsidRDefault="009B75A3" w:rsidP="009B75A3">
      <w:pPr>
        <w:spacing w:after="0" w:line="276" w:lineRule="auto"/>
        <w:rPr>
          <w:rFonts w:ascii="Times New Roman" w:hAnsi="Times New Roman" w:cs="Times New Roman"/>
          <w:color w:val="000000"/>
          <w:sz w:val="16"/>
          <w:szCs w:val="16"/>
        </w:rPr>
      </w:pPr>
    </w:p>
    <w:tbl>
      <w:tblPr>
        <w:tblpPr w:leftFromText="180" w:rightFromText="180" w:vertAnchor="text" w:tblpY="1"/>
        <w:tblOverlap w:val="never"/>
        <w:tblW w:w="0" w:type="auto"/>
        <w:tblLayout w:type="fixed"/>
        <w:tblLook w:val="0000" w:firstRow="0" w:lastRow="0" w:firstColumn="0" w:lastColumn="0" w:noHBand="0" w:noVBand="0"/>
      </w:tblPr>
      <w:tblGrid>
        <w:gridCol w:w="5637"/>
      </w:tblGrid>
      <w:tr w:rsidR="009B75A3" w:rsidRPr="003A13AA" w:rsidTr="00A25A97">
        <w:trPr>
          <w:trHeight w:val="1418"/>
        </w:trPr>
        <w:tc>
          <w:tcPr>
            <w:tcW w:w="5637" w:type="dxa"/>
          </w:tcPr>
          <w:p w:rsidR="009B75A3" w:rsidRPr="003A13AA" w:rsidRDefault="009B75A3" w:rsidP="00A25A97">
            <w:pPr>
              <w:spacing w:after="0"/>
              <w:jc w:val="both"/>
              <w:rPr>
                <w:rFonts w:ascii="Times New Roman" w:eastAsia="Calibri" w:hAnsi="Times New Roman" w:cs="Times New Roman"/>
                <w:sz w:val="23"/>
                <w:szCs w:val="23"/>
              </w:rPr>
            </w:pPr>
            <w:r w:rsidRPr="003A13AA">
              <w:rPr>
                <w:rFonts w:ascii="Times New Roman" w:eastAsia="Calibri" w:hAnsi="Times New Roman" w:cs="Times New Roman"/>
                <w:iCs/>
                <w:sz w:val="23"/>
                <w:szCs w:val="23"/>
              </w:rPr>
              <w:t>Об утверждении административного регламента по предоставлению муниципальной услуги «</w:t>
            </w:r>
            <w:r w:rsidR="003A13AA" w:rsidRPr="003A13AA">
              <w:rPr>
                <w:rFonts w:ascii="Times New Roman" w:eastAsia="Calibri" w:hAnsi="Times New Roman" w:cs="Times New Roman"/>
                <w:iCs/>
                <w:sz w:val="23"/>
                <w:szCs w:val="23"/>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 </w:t>
            </w:r>
            <w:r w:rsidRPr="003A13AA">
              <w:rPr>
                <w:rFonts w:ascii="Times New Roman" w:eastAsia="Calibri" w:hAnsi="Times New Roman" w:cs="Times New Roman"/>
                <w:iCs/>
                <w:sz w:val="23"/>
                <w:szCs w:val="23"/>
              </w:rPr>
              <w:t>»</w:t>
            </w:r>
          </w:p>
        </w:tc>
      </w:tr>
    </w:tbl>
    <w:p w:rsidR="009B75A3" w:rsidRPr="003A13AA" w:rsidRDefault="009B75A3" w:rsidP="009B75A3">
      <w:pPr>
        <w:spacing w:after="0"/>
        <w:ind w:firstLine="567"/>
        <w:jc w:val="both"/>
        <w:rPr>
          <w:rFonts w:ascii="Times New Roman" w:hAnsi="Times New Roman" w:cs="Times New Roman"/>
          <w:color w:val="000000"/>
          <w:sz w:val="23"/>
          <w:szCs w:val="23"/>
        </w:rPr>
      </w:pPr>
    </w:p>
    <w:p w:rsidR="009B75A3" w:rsidRPr="003A13AA" w:rsidRDefault="009B75A3" w:rsidP="009B75A3">
      <w:pPr>
        <w:spacing w:after="0"/>
        <w:rPr>
          <w:rFonts w:ascii="Times New Roman" w:hAnsi="Times New Roman" w:cs="Times New Roman"/>
          <w:sz w:val="23"/>
          <w:szCs w:val="23"/>
        </w:rPr>
      </w:pPr>
    </w:p>
    <w:p w:rsidR="009B75A3" w:rsidRPr="003A13AA" w:rsidRDefault="009B75A3" w:rsidP="009B75A3">
      <w:pPr>
        <w:spacing w:after="0"/>
        <w:rPr>
          <w:rFonts w:ascii="Times New Roman" w:hAnsi="Times New Roman" w:cs="Times New Roman"/>
          <w:sz w:val="23"/>
          <w:szCs w:val="23"/>
        </w:rPr>
      </w:pPr>
    </w:p>
    <w:p w:rsidR="009B75A3" w:rsidRPr="003A13AA" w:rsidRDefault="009B75A3" w:rsidP="009B75A3">
      <w:pPr>
        <w:autoSpaceDE w:val="0"/>
        <w:autoSpaceDN w:val="0"/>
        <w:adjustRightInd w:val="0"/>
        <w:spacing w:after="0"/>
        <w:ind w:firstLine="708"/>
        <w:jc w:val="both"/>
        <w:rPr>
          <w:rFonts w:ascii="Times New Roman" w:hAnsi="Times New Roman" w:cs="Times New Roman"/>
          <w:sz w:val="23"/>
          <w:szCs w:val="23"/>
        </w:rPr>
      </w:pPr>
    </w:p>
    <w:p w:rsidR="009B75A3" w:rsidRPr="003A13AA" w:rsidRDefault="009B75A3" w:rsidP="009B75A3">
      <w:pPr>
        <w:autoSpaceDE w:val="0"/>
        <w:autoSpaceDN w:val="0"/>
        <w:adjustRightInd w:val="0"/>
        <w:spacing w:after="0"/>
        <w:ind w:firstLine="708"/>
        <w:jc w:val="both"/>
        <w:rPr>
          <w:rFonts w:ascii="Times New Roman" w:hAnsi="Times New Roman" w:cs="Times New Roman"/>
          <w:sz w:val="23"/>
          <w:szCs w:val="23"/>
        </w:rPr>
      </w:pPr>
    </w:p>
    <w:p w:rsidR="009B75A3" w:rsidRPr="003A13AA" w:rsidRDefault="009B75A3" w:rsidP="009B75A3">
      <w:pPr>
        <w:autoSpaceDE w:val="0"/>
        <w:autoSpaceDN w:val="0"/>
        <w:adjustRightInd w:val="0"/>
        <w:spacing w:after="0"/>
        <w:ind w:firstLine="708"/>
        <w:jc w:val="both"/>
        <w:rPr>
          <w:rFonts w:ascii="Times New Roman" w:hAnsi="Times New Roman" w:cs="Times New Roman"/>
          <w:sz w:val="23"/>
          <w:szCs w:val="23"/>
        </w:rPr>
      </w:pPr>
    </w:p>
    <w:p w:rsidR="003A13AA" w:rsidRPr="003A13AA" w:rsidRDefault="003A13AA" w:rsidP="009B75A3">
      <w:pPr>
        <w:autoSpaceDE w:val="0"/>
        <w:autoSpaceDN w:val="0"/>
        <w:adjustRightInd w:val="0"/>
        <w:spacing w:after="0"/>
        <w:ind w:firstLine="708"/>
        <w:jc w:val="both"/>
        <w:rPr>
          <w:rFonts w:ascii="Times New Roman" w:hAnsi="Times New Roman" w:cs="Times New Roman"/>
          <w:sz w:val="20"/>
          <w:szCs w:val="20"/>
        </w:rPr>
      </w:pPr>
    </w:p>
    <w:p w:rsidR="005A56C1" w:rsidRDefault="009B75A3" w:rsidP="009B75A3">
      <w:pPr>
        <w:autoSpaceDE w:val="0"/>
        <w:autoSpaceDN w:val="0"/>
        <w:adjustRightInd w:val="0"/>
        <w:spacing w:after="0"/>
        <w:ind w:firstLine="708"/>
        <w:jc w:val="both"/>
        <w:rPr>
          <w:rFonts w:ascii="Times New Roman" w:hAnsi="Times New Roman" w:cs="Times New Roman"/>
          <w:sz w:val="23"/>
          <w:szCs w:val="23"/>
        </w:rPr>
      </w:pPr>
      <w:r w:rsidRPr="003A13AA">
        <w:rPr>
          <w:rFonts w:ascii="Times New Roman" w:hAnsi="Times New Roman" w:cs="Times New Roman"/>
          <w:sz w:val="23"/>
          <w:szCs w:val="23"/>
        </w:rPr>
        <w:t xml:space="preserve">В соответствии с Указом Президента Российской Федерации от 07.05.2012 №601 «Об основных направлениях совершенствования системы государственного управления», Федеральным законом от 27.07.2010 № 210-ФЗ «Об организации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руководствуясь постановлением администрации Кузнечнинского городского поселения Приозерского муниципального района Ленинградской области от 15.12.2025 № 282 «Об утверждении порядка разработки и утверждения административных регламентов предоставления муниципальных услуг, оказываемых администрацией Кузнечнинского городского поселения Приозерского муниципального района Ленинградской области», на основании Устава Кузнечнинского городского поселения Приозерского муниципального района Ленинградской области, администрация Кузнечнинского городского поселения Приозерского муниципального района Ленинградской области </w:t>
      </w:r>
    </w:p>
    <w:p w:rsidR="009B75A3" w:rsidRPr="003A13AA" w:rsidRDefault="009B75A3" w:rsidP="005A56C1">
      <w:pPr>
        <w:autoSpaceDE w:val="0"/>
        <w:autoSpaceDN w:val="0"/>
        <w:adjustRightInd w:val="0"/>
        <w:spacing w:after="0"/>
        <w:jc w:val="both"/>
        <w:rPr>
          <w:rFonts w:ascii="Times New Roman" w:hAnsi="Times New Roman" w:cs="Times New Roman"/>
          <w:b/>
          <w:color w:val="000000"/>
          <w:sz w:val="23"/>
          <w:szCs w:val="23"/>
        </w:rPr>
      </w:pPr>
      <w:r w:rsidRPr="003A13AA">
        <w:rPr>
          <w:rFonts w:ascii="Times New Roman" w:hAnsi="Times New Roman" w:cs="Times New Roman"/>
          <w:b/>
          <w:sz w:val="23"/>
          <w:szCs w:val="23"/>
        </w:rPr>
        <w:t>ПОСТАНОВЛЯЕТ</w:t>
      </w:r>
      <w:r w:rsidRPr="003A13AA">
        <w:rPr>
          <w:rFonts w:ascii="Times New Roman" w:hAnsi="Times New Roman" w:cs="Times New Roman"/>
          <w:b/>
          <w:color w:val="000000"/>
          <w:sz w:val="23"/>
          <w:szCs w:val="23"/>
        </w:rPr>
        <w:t>:</w:t>
      </w:r>
    </w:p>
    <w:p w:rsidR="009B75A3" w:rsidRPr="003A13AA" w:rsidRDefault="009B75A3" w:rsidP="009B75A3">
      <w:pPr>
        <w:spacing w:after="0"/>
        <w:ind w:firstLine="708"/>
        <w:jc w:val="both"/>
        <w:rPr>
          <w:rFonts w:ascii="Times New Roman" w:hAnsi="Times New Roman" w:cs="Times New Roman"/>
          <w:iCs/>
          <w:sz w:val="23"/>
          <w:szCs w:val="23"/>
        </w:rPr>
      </w:pPr>
      <w:r w:rsidRPr="003A13AA">
        <w:rPr>
          <w:rFonts w:ascii="Times New Roman" w:hAnsi="Times New Roman" w:cs="Times New Roman"/>
          <w:sz w:val="23"/>
          <w:szCs w:val="23"/>
        </w:rPr>
        <w:t>1. Утвердить административный регламент по предоставлению муниципальной услуги «</w:t>
      </w:r>
      <w:r w:rsidR="003A13AA" w:rsidRPr="003A13AA">
        <w:rPr>
          <w:rFonts w:ascii="Times New Roman" w:hAnsi="Times New Roman" w:cs="Times New Roman"/>
          <w:sz w:val="23"/>
          <w:szCs w:val="23"/>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3A13AA">
        <w:rPr>
          <w:rFonts w:ascii="Times New Roman" w:hAnsi="Times New Roman" w:cs="Times New Roman"/>
          <w:sz w:val="23"/>
          <w:szCs w:val="23"/>
        </w:rPr>
        <w:t>» согласно Приложению.</w:t>
      </w:r>
    </w:p>
    <w:p w:rsidR="009B75A3" w:rsidRPr="003A13AA" w:rsidRDefault="009B75A3" w:rsidP="009B75A3">
      <w:pPr>
        <w:shd w:val="clear" w:color="auto" w:fill="FFFFFF"/>
        <w:spacing w:after="0"/>
        <w:ind w:firstLine="708"/>
        <w:jc w:val="both"/>
        <w:rPr>
          <w:rFonts w:ascii="Times New Roman" w:hAnsi="Times New Roman" w:cs="Times New Roman"/>
          <w:sz w:val="23"/>
          <w:szCs w:val="23"/>
        </w:rPr>
      </w:pPr>
      <w:r w:rsidRPr="003A13AA">
        <w:rPr>
          <w:rFonts w:ascii="Times New Roman" w:hAnsi="Times New Roman" w:cs="Times New Roman"/>
          <w:sz w:val="23"/>
          <w:szCs w:val="23"/>
        </w:rPr>
        <w:t xml:space="preserve">2. Признать утратившим силу постановление администрации Кузнечнинского городского поселения Приозерского муниципального района Ленинградской области от </w:t>
      </w:r>
      <w:r w:rsidR="005A56C1">
        <w:rPr>
          <w:rFonts w:ascii="Times New Roman" w:hAnsi="Times New Roman" w:cs="Times New Roman"/>
          <w:sz w:val="23"/>
          <w:szCs w:val="23"/>
        </w:rPr>
        <w:t>10</w:t>
      </w:r>
      <w:r w:rsidRPr="003A13AA">
        <w:rPr>
          <w:rFonts w:ascii="Times New Roman" w:hAnsi="Times New Roman" w:cs="Times New Roman"/>
          <w:sz w:val="23"/>
          <w:szCs w:val="23"/>
        </w:rPr>
        <w:t>.0</w:t>
      </w:r>
      <w:r w:rsidR="005A56C1">
        <w:rPr>
          <w:rFonts w:ascii="Times New Roman" w:hAnsi="Times New Roman" w:cs="Times New Roman"/>
          <w:sz w:val="23"/>
          <w:szCs w:val="23"/>
        </w:rPr>
        <w:t>3</w:t>
      </w:r>
      <w:r w:rsidRPr="003A13AA">
        <w:rPr>
          <w:rFonts w:ascii="Times New Roman" w:hAnsi="Times New Roman" w:cs="Times New Roman"/>
          <w:sz w:val="23"/>
          <w:szCs w:val="23"/>
        </w:rPr>
        <w:t>.202</w:t>
      </w:r>
      <w:r w:rsidR="005A56C1">
        <w:rPr>
          <w:rFonts w:ascii="Times New Roman" w:hAnsi="Times New Roman" w:cs="Times New Roman"/>
          <w:sz w:val="23"/>
          <w:szCs w:val="23"/>
        </w:rPr>
        <w:t>6</w:t>
      </w:r>
      <w:r w:rsidRPr="003A13AA">
        <w:rPr>
          <w:rFonts w:ascii="Times New Roman" w:hAnsi="Times New Roman" w:cs="Times New Roman"/>
          <w:sz w:val="23"/>
          <w:szCs w:val="23"/>
        </w:rPr>
        <w:t xml:space="preserve"> № </w:t>
      </w:r>
      <w:r w:rsidR="005A56C1">
        <w:rPr>
          <w:rFonts w:ascii="Times New Roman" w:hAnsi="Times New Roman" w:cs="Times New Roman"/>
          <w:sz w:val="23"/>
          <w:szCs w:val="23"/>
        </w:rPr>
        <w:t>73</w:t>
      </w:r>
      <w:r w:rsidRPr="003A13AA">
        <w:rPr>
          <w:rFonts w:ascii="Times New Roman" w:hAnsi="Times New Roman" w:cs="Times New Roman"/>
          <w:sz w:val="23"/>
          <w:szCs w:val="23"/>
        </w:rPr>
        <w:t xml:space="preserve"> «</w:t>
      </w:r>
      <w:r w:rsidR="003A13AA" w:rsidRPr="003A13AA">
        <w:rPr>
          <w:rFonts w:ascii="Times New Roman" w:eastAsia="Calibri" w:hAnsi="Times New Roman" w:cs="Times New Roman"/>
          <w:iCs/>
          <w:sz w:val="23"/>
          <w:szCs w:val="23"/>
        </w:rPr>
        <w:t>Об утверждении административного регламента по предоставлению муниципальной услуги</w:t>
      </w:r>
      <w:r w:rsidR="003A13AA" w:rsidRPr="003A13AA">
        <w:rPr>
          <w:sz w:val="23"/>
          <w:szCs w:val="23"/>
        </w:rPr>
        <w:t xml:space="preserve"> </w:t>
      </w:r>
      <w:r w:rsidR="003A13AA" w:rsidRPr="003A13AA">
        <w:rPr>
          <w:rFonts w:ascii="Times New Roman" w:hAnsi="Times New Roman" w:cs="Times New Roman"/>
          <w:sz w:val="23"/>
          <w:szCs w:val="23"/>
        </w:rPr>
        <w:t>«</w:t>
      </w:r>
      <w:hyperlink r:id="rId9" w:history="1">
        <w:r w:rsidR="003A13AA" w:rsidRPr="003A13AA">
          <w:rPr>
            <w:rFonts w:ascii="Times New Roman" w:hAnsi="Times New Roman" w:cs="Times New Roman"/>
            <w:sz w:val="23"/>
            <w:szCs w:val="23"/>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3A13AA">
          <w:rPr>
            <w:rFonts w:ascii="Times New Roman" w:hAnsi="Times New Roman" w:cs="Times New Roman"/>
            <w:sz w:val="23"/>
            <w:szCs w:val="23"/>
          </w:rPr>
          <w:t>»</w:t>
        </w:r>
      </w:hyperlink>
      <w:r w:rsidRPr="003A13AA">
        <w:rPr>
          <w:rFonts w:ascii="Times New Roman" w:hAnsi="Times New Roman" w:cs="Times New Roman"/>
          <w:sz w:val="23"/>
          <w:szCs w:val="23"/>
        </w:rPr>
        <w:t>».</w:t>
      </w:r>
    </w:p>
    <w:p w:rsidR="009B75A3" w:rsidRPr="003A13AA" w:rsidRDefault="009B75A3" w:rsidP="009B75A3">
      <w:pPr>
        <w:widowControl w:val="0"/>
        <w:spacing w:after="0"/>
        <w:ind w:firstLine="708"/>
        <w:jc w:val="both"/>
        <w:rPr>
          <w:rFonts w:ascii="Times New Roman" w:eastAsiaTheme="minorEastAsia" w:hAnsi="Times New Roman" w:cs="Times New Roman"/>
          <w:sz w:val="23"/>
          <w:szCs w:val="23"/>
        </w:rPr>
      </w:pPr>
      <w:r w:rsidRPr="003A13AA">
        <w:rPr>
          <w:rFonts w:ascii="Times New Roman" w:eastAsiaTheme="minorEastAsia" w:hAnsi="Times New Roman" w:cs="Times New Roman"/>
          <w:sz w:val="23"/>
          <w:szCs w:val="23"/>
        </w:rPr>
        <w:t xml:space="preserve">3. </w:t>
      </w:r>
      <w:r w:rsidR="005A56C1">
        <w:rPr>
          <w:rFonts w:ascii="Times New Roman" w:eastAsiaTheme="minorEastAsia" w:hAnsi="Times New Roman" w:cs="Times New Roman"/>
          <w:sz w:val="23"/>
          <w:szCs w:val="23"/>
        </w:rPr>
        <w:t>Разместить</w:t>
      </w:r>
      <w:r w:rsidRPr="003A13AA">
        <w:rPr>
          <w:rFonts w:ascii="Times New Roman" w:eastAsiaTheme="minorEastAsia" w:hAnsi="Times New Roman" w:cs="Times New Roman"/>
          <w:sz w:val="23"/>
          <w:szCs w:val="23"/>
        </w:rPr>
        <w:t xml:space="preserve"> настоящее постановление на официальном сайте администрации Кузнечнинского городского поселения</w:t>
      </w:r>
      <w:r w:rsidRPr="003A13AA">
        <w:rPr>
          <w:rFonts w:ascii="Times New Roman" w:eastAsiaTheme="minorEastAsia" w:hAnsi="Times New Roman" w:cs="Times New Roman"/>
          <w:b/>
          <w:sz w:val="23"/>
          <w:szCs w:val="23"/>
        </w:rPr>
        <w:t xml:space="preserve"> </w:t>
      </w:r>
      <w:r w:rsidRPr="003A13AA">
        <w:rPr>
          <w:rFonts w:ascii="Times New Roman" w:eastAsiaTheme="minorEastAsia" w:hAnsi="Times New Roman" w:cs="Times New Roman"/>
          <w:sz w:val="23"/>
          <w:szCs w:val="23"/>
        </w:rPr>
        <w:t xml:space="preserve">Приозерского муниципального района Ленинградской области </w:t>
      </w:r>
      <w:hyperlink r:id="rId10" w:history="1">
        <w:r w:rsidRPr="003A13AA">
          <w:rPr>
            <w:rFonts w:ascii="Times New Roman" w:eastAsiaTheme="minorEastAsia" w:hAnsi="Times New Roman" w:cs="Times New Roman"/>
            <w:color w:val="0563C1" w:themeColor="hyperlink"/>
            <w:sz w:val="23"/>
            <w:szCs w:val="23"/>
            <w:u w:val="single"/>
            <w:lang w:val="en-US"/>
          </w:rPr>
          <w:t>www</w:t>
        </w:r>
        <w:r w:rsidRPr="003A13AA">
          <w:rPr>
            <w:rFonts w:ascii="Times New Roman" w:eastAsiaTheme="minorEastAsia" w:hAnsi="Times New Roman" w:cs="Times New Roman"/>
            <w:color w:val="0563C1" w:themeColor="hyperlink"/>
            <w:sz w:val="23"/>
            <w:szCs w:val="23"/>
            <w:u w:val="single"/>
          </w:rPr>
          <w:t>.</w:t>
        </w:r>
        <w:r w:rsidRPr="003A13AA">
          <w:rPr>
            <w:rFonts w:ascii="Times New Roman" w:eastAsiaTheme="minorEastAsia" w:hAnsi="Times New Roman" w:cs="Times New Roman"/>
            <w:sz w:val="23"/>
            <w:szCs w:val="23"/>
          </w:rPr>
          <w:t xml:space="preserve"> kuznechnoe.lenobl.ru</w:t>
        </w:r>
      </w:hyperlink>
      <w:r w:rsidRPr="003A13AA">
        <w:rPr>
          <w:rFonts w:ascii="Times New Roman" w:eastAsiaTheme="minorEastAsia" w:hAnsi="Times New Roman" w:cs="Times New Roman"/>
          <w:sz w:val="23"/>
          <w:szCs w:val="23"/>
        </w:rPr>
        <w:t>.</w:t>
      </w:r>
    </w:p>
    <w:p w:rsidR="009B75A3" w:rsidRPr="003A13AA" w:rsidRDefault="009B75A3" w:rsidP="005A56C1">
      <w:pPr>
        <w:widowControl w:val="0"/>
        <w:spacing w:after="0"/>
        <w:ind w:firstLine="708"/>
        <w:jc w:val="both"/>
        <w:rPr>
          <w:rFonts w:ascii="Times New Roman" w:hAnsi="Times New Roman" w:cs="Times New Roman"/>
          <w:sz w:val="23"/>
          <w:szCs w:val="23"/>
        </w:rPr>
      </w:pPr>
      <w:r w:rsidRPr="003A13AA">
        <w:rPr>
          <w:rFonts w:ascii="Times New Roman" w:eastAsiaTheme="minorEastAsia" w:hAnsi="Times New Roman" w:cs="Times New Roman"/>
          <w:sz w:val="23"/>
          <w:szCs w:val="23"/>
        </w:rPr>
        <w:t xml:space="preserve">4. </w:t>
      </w:r>
      <w:r w:rsidRPr="003A13AA">
        <w:rPr>
          <w:rFonts w:ascii="Times New Roman" w:hAnsi="Times New Roman" w:cs="Times New Roman"/>
          <w:sz w:val="23"/>
          <w:szCs w:val="23"/>
        </w:rPr>
        <w:t xml:space="preserve"> Контроль за исполнением настоящего постановления оставляю за собой.</w:t>
      </w:r>
    </w:p>
    <w:p w:rsidR="009B75A3" w:rsidRPr="003A13AA" w:rsidRDefault="009B75A3" w:rsidP="009B75A3">
      <w:pPr>
        <w:spacing w:after="0" w:line="276" w:lineRule="auto"/>
        <w:ind w:firstLine="708"/>
        <w:contextualSpacing/>
        <w:jc w:val="both"/>
        <w:rPr>
          <w:rFonts w:ascii="Times New Roman" w:hAnsi="Times New Roman" w:cs="Times New Roman"/>
          <w:sz w:val="20"/>
          <w:szCs w:val="20"/>
        </w:rPr>
      </w:pPr>
    </w:p>
    <w:p w:rsidR="009B75A3" w:rsidRPr="003A13AA" w:rsidRDefault="009B75A3" w:rsidP="009B75A3">
      <w:pPr>
        <w:spacing w:after="0" w:line="276" w:lineRule="auto"/>
        <w:ind w:firstLine="708"/>
        <w:contextualSpacing/>
        <w:jc w:val="both"/>
        <w:rPr>
          <w:rFonts w:ascii="Times New Roman" w:hAnsi="Times New Roman" w:cs="Times New Roman"/>
          <w:sz w:val="20"/>
          <w:szCs w:val="20"/>
        </w:rPr>
      </w:pPr>
    </w:p>
    <w:p w:rsidR="009B75A3" w:rsidRPr="003A13AA" w:rsidRDefault="009B75A3" w:rsidP="009B75A3">
      <w:pPr>
        <w:tabs>
          <w:tab w:val="right" w:pos="9356"/>
        </w:tabs>
        <w:spacing w:after="0" w:line="276" w:lineRule="auto"/>
        <w:ind w:right="-1"/>
        <w:jc w:val="center"/>
        <w:rPr>
          <w:rFonts w:ascii="Times New Roman" w:hAnsi="Times New Roman" w:cs="Times New Roman"/>
          <w:sz w:val="23"/>
          <w:szCs w:val="23"/>
        </w:rPr>
      </w:pPr>
      <w:r w:rsidRPr="003A13AA">
        <w:rPr>
          <w:rFonts w:ascii="Times New Roman" w:hAnsi="Times New Roman" w:cs="Times New Roman"/>
          <w:sz w:val="23"/>
          <w:szCs w:val="23"/>
        </w:rPr>
        <w:t>Глава администрации                                                                               С.Н. Семенова</w:t>
      </w:r>
    </w:p>
    <w:p w:rsidR="005A56C1" w:rsidRDefault="005A56C1" w:rsidP="009B75A3">
      <w:pPr>
        <w:spacing w:after="0"/>
        <w:jc w:val="both"/>
        <w:rPr>
          <w:rFonts w:ascii="Times New Roman" w:hAnsi="Times New Roman" w:cs="Times New Roman"/>
          <w:sz w:val="16"/>
          <w:szCs w:val="16"/>
        </w:rPr>
      </w:pPr>
    </w:p>
    <w:p w:rsidR="009B75A3" w:rsidRPr="00691C48" w:rsidRDefault="005A56C1" w:rsidP="009B75A3">
      <w:pPr>
        <w:spacing w:after="0"/>
        <w:jc w:val="both"/>
        <w:rPr>
          <w:rFonts w:ascii="Times New Roman" w:hAnsi="Times New Roman" w:cs="Times New Roman"/>
          <w:sz w:val="16"/>
          <w:szCs w:val="16"/>
        </w:rPr>
      </w:pPr>
      <w:proofErr w:type="spellStart"/>
      <w:r>
        <w:rPr>
          <w:rFonts w:ascii="Times New Roman" w:hAnsi="Times New Roman" w:cs="Times New Roman"/>
          <w:sz w:val="16"/>
          <w:szCs w:val="16"/>
        </w:rPr>
        <w:t>Лысцева</w:t>
      </w:r>
      <w:proofErr w:type="spellEnd"/>
      <w:r>
        <w:rPr>
          <w:rFonts w:ascii="Times New Roman" w:hAnsi="Times New Roman" w:cs="Times New Roman"/>
          <w:sz w:val="16"/>
          <w:szCs w:val="16"/>
        </w:rPr>
        <w:t xml:space="preserve"> Т.В.</w:t>
      </w:r>
    </w:p>
    <w:p w:rsidR="009B75A3" w:rsidRPr="00691C48" w:rsidRDefault="009B75A3" w:rsidP="009B75A3">
      <w:pPr>
        <w:spacing w:after="0"/>
        <w:rPr>
          <w:rFonts w:ascii="Times New Roman" w:hAnsi="Times New Roman" w:cs="Times New Roman"/>
          <w:sz w:val="16"/>
          <w:szCs w:val="16"/>
        </w:rPr>
      </w:pPr>
      <w:r w:rsidRPr="00691C48">
        <w:rPr>
          <w:rFonts w:ascii="Times New Roman" w:hAnsi="Times New Roman" w:cs="Times New Roman"/>
          <w:sz w:val="16"/>
          <w:szCs w:val="16"/>
        </w:rPr>
        <w:t xml:space="preserve">Разослано: дело-1, </w:t>
      </w:r>
      <w:r w:rsidR="005A56C1">
        <w:rPr>
          <w:rFonts w:ascii="Times New Roman" w:hAnsi="Times New Roman" w:cs="Times New Roman"/>
          <w:sz w:val="16"/>
          <w:szCs w:val="16"/>
        </w:rPr>
        <w:t xml:space="preserve">Беляевой О.П. – 1, </w:t>
      </w:r>
      <w:r w:rsidRPr="00691C48">
        <w:rPr>
          <w:rFonts w:ascii="Times New Roman" w:hAnsi="Times New Roman" w:cs="Times New Roman"/>
          <w:sz w:val="16"/>
          <w:szCs w:val="16"/>
        </w:rPr>
        <w:t>прокуратура-1</w:t>
      </w:r>
    </w:p>
    <w:p w:rsidR="009B75A3" w:rsidRPr="00691C48" w:rsidRDefault="009B75A3" w:rsidP="009B75A3">
      <w:pPr>
        <w:widowControl w:val="0"/>
        <w:tabs>
          <w:tab w:val="left" w:pos="142"/>
          <w:tab w:val="left" w:pos="284"/>
        </w:tabs>
        <w:autoSpaceDE w:val="0"/>
        <w:autoSpaceDN w:val="0"/>
        <w:adjustRightInd w:val="0"/>
        <w:spacing w:after="0"/>
        <w:ind w:left="-567" w:firstLine="340"/>
        <w:jc w:val="right"/>
        <w:outlineLvl w:val="0"/>
        <w:rPr>
          <w:rFonts w:ascii="Times New Roman" w:hAnsi="Times New Roman" w:cs="Times New Roman"/>
          <w:sz w:val="24"/>
          <w:szCs w:val="24"/>
        </w:rPr>
      </w:pPr>
      <w:r w:rsidRPr="00691C48">
        <w:rPr>
          <w:rFonts w:ascii="Times New Roman" w:hAnsi="Times New Roman" w:cs="Times New Roman"/>
          <w:sz w:val="24"/>
          <w:szCs w:val="24"/>
        </w:rPr>
        <w:lastRenderedPageBreak/>
        <w:t xml:space="preserve">Утвержден </w:t>
      </w:r>
    </w:p>
    <w:p w:rsidR="009B75A3" w:rsidRPr="00691C48" w:rsidRDefault="009B75A3" w:rsidP="009B75A3">
      <w:pPr>
        <w:widowControl w:val="0"/>
        <w:tabs>
          <w:tab w:val="left" w:pos="142"/>
          <w:tab w:val="left" w:pos="284"/>
        </w:tabs>
        <w:autoSpaceDE w:val="0"/>
        <w:autoSpaceDN w:val="0"/>
        <w:adjustRightInd w:val="0"/>
        <w:spacing w:after="0"/>
        <w:ind w:left="-567" w:firstLine="340"/>
        <w:jc w:val="right"/>
        <w:outlineLvl w:val="0"/>
        <w:rPr>
          <w:rFonts w:ascii="Times New Roman" w:hAnsi="Times New Roman" w:cs="Times New Roman"/>
          <w:sz w:val="24"/>
          <w:szCs w:val="24"/>
        </w:rPr>
      </w:pPr>
      <w:r w:rsidRPr="00691C48">
        <w:rPr>
          <w:rFonts w:ascii="Times New Roman" w:hAnsi="Times New Roman" w:cs="Times New Roman"/>
          <w:sz w:val="24"/>
          <w:szCs w:val="24"/>
        </w:rPr>
        <w:t xml:space="preserve">постановлением администрации </w:t>
      </w:r>
    </w:p>
    <w:p w:rsidR="009B75A3" w:rsidRPr="00691C48" w:rsidRDefault="009B75A3" w:rsidP="009B75A3">
      <w:pPr>
        <w:widowControl w:val="0"/>
        <w:tabs>
          <w:tab w:val="left" w:pos="142"/>
          <w:tab w:val="left" w:pos="284"/>
        </w:tabs>
        <w:autoSpaceDE w:val="0"/>
        <w:autoSpaceDN w:val="0"/>
        <w:adjustRightInd w:val="0"/>
        <w:spacing w:after="0"/>
        <w:ind w:left="-567" w:firstLine="340"/>
        <w:jc w:val="right"/>
        <w:outlineLvl w:val="0"/>
        <w:rPr>
          <w:rFonts w:ascii="Times New Roman" w:hAnsi="Times New Roman" w:cs="Times New Roman"/>
          <w:sz w:val="24"/>
          <w:szCs w:val="24"/>
        </w:rPr>
      </w:pPr>
      <w:r w:rsidRPr="00691C48">
        <w:rPr>
          <w:rFonts w:ascii="Times New Roman" w:hAnsi="Times New Roman" w:cs="Times New Roman"/>
          <w:sz w:val="24"/>
          <w:szCs w:val="24"/>
        </w:rPr>
        <w:t xml:space="preserve">Кузнечнинского городского поселения </w:t>
      </w:r>
    </w:p>
    <w:p w:rsidR="009B75A3" w:rsidRPr="00691C48" w:rsidRDefault="009B75A3" w:rsidP="009B75A3">
      <w:pPr>
        <w:widowControl w:val="0"/>
        <w:tabs>
          <w:tab w:val="left" w:pos="142"/>
          <w:tab w:val="left" w:pos="284"/>
        </w:tabs>
        <w:autoSpaceDE w:val="0"/>
        <w:autoSpaceDN w:val="0"/>
        <w:adjustRightInd w:val="0"/>
        <w:spacing w:after="0"/>
        <w:ind w:left="-567" w:firstLine="340"/>
        <w:jc w:val="right"/>
        <w:outlineLvl w:val="0"/>
        <w:rPr>
          <w:rFonts w:ascii="Times New Roman" w:hAnsi="Times New Roman" w:cs="Times New Roman"/>
          <w:sz w:val="24"/>
          <w:szCs w:val="24"/>
        </w:rPr>
      </w:pPr>
      <w:r w:rsidRPr="00691C48">
        <w:rPr>
          <w:rFonts w:ascii="Times New Roman" w:hAnsi="Times New Roman" w:cs="Times New Roman"/>
          <w:sz w:val="24"/>
          <w:szCs w:val="24"/>
        </w:rPr>
        <w:t xml:space="preserve">Приозерского муниципального района </w:t>
      </w:r>
    </w:p>
    <w:p w:rsidR="009B75A3" w:rsidRPr="00691C48" w:rsidRDefault="009B75A3" w:rsidP="009B75A3">
      <w:pPr>
        <w:widowControl w:val="0"/>
        <w:tabs>
          <w:tab w:val="left" w:pos="142"/>
          <w:tab w:val="left" w:pos="284"/>
        </w:tabs>
        <w:autoSpaceDE w:val="0"/>
        <w:autoSpaceDN w:val="0"/>
        <w:adjustRightInd w:val="0"/>
        <w:spacing w:after="0"/>
        <w:ind w:left="-567" w:firstLine="340"/>
        <w:jc w:val="right"/>
        <w:outlineLvl w:val="0"/>
        <w:rPr>
          <w:rFonts w:ascii="Times New Roman" w:hAnsi="Times New Roman" w:cs="Times New Roman"/>
          <w:sz w:val="24"/>
          <w:szCs w:val="24"/>
        </w:rPr>
      </w:pPr>
      <w:r w:rsidRPr="00691C48">
        <w:rPr>
          <w:rFonts w:ascii="Times New Roman" w:hAnsi="Times New Roman" w:cs="Times New Roman"/>
          <w:sz w:val="24"/>
          <w:szCs w:val="24"/>
        </w:rPr>
        <w:t xml:space="preserve">Ленинградской области </w:t>
      </w:r>
    </w:p>
    <w:p w:rsidR="009B75A3" w:rsidRPr="00691C48" w:rsidRDefault="009B75A3" w:rsidP="009B75A3">
      <w:pPr>
        <w:widowControl w:val="0"/>
        <w:tabs>
          <w:tab w:val="left" w:pos="142"/>
          <w:tab w:val="left" w:pos="284"/>
        </w:tabs>
        <w:autoSpaceDE w:val="0"/>
        <w:autoSpaceDN w:val="0"/>
        <w:adjustRightInd w:val="0"/>
        <w:spacing w:after="0"/>
        <w:ind w:left="-567" w:firstLine="340"/>
        <w:jc w:val="right"/>
        <w:outlineLvl w:val="0"/>
        <w:rPr>
          <w:rFonts w:ascii="Times New Roman" w:hAnsi="Times New Roman" w:cs="Times New Roman"/>
          <w:sz w:val="24"/>
          <w:szCs w:val="24"/>
        </w:rPr>
      </w:pPr>
      <w:r w:rsidRPr="00691C48">
        <w:rPr>
          <w:rFonts w:ascii="Times New Roman" w:hAnsi="Times New Roman" w:cs="Times New Roman"/>
          <w:sz w:val="24"/>
          <w:szCs w:val="24"/>
        </w:rPr>
        <w:t xml:space="preserve">от </w:t>
      </w:r>
      <w:r w:rsidR="005A56C1">
        <w:rPr>
          <w:rFonts w:ascii="Times New Roman" w:hAnsi="Times New Roman" w:cs="Times New Roman"/>
          <w:sz w:val="24"/>
          <w:szCs w:val="24"/>
        </w:rPr>
        <w:t>08.</w:t>
      </w:r>
      <w:r w:rsidR="005E6F3C">
        <w:rPr>
          <w:rFonts w:ascii="Times New Roman" w:hAnsi="Times New Roman" w:cs="Times New Roman"/>
          <w:sz w:val="24"/>
          <w:szCs w:val="24"/>
        </w:rPr>
        <w:t xml:space="preserve">10.2026 </w:t>
      </w:r>
      <w:r w:rsidRPr="00691C48">
        <w:rPr>
          <w:rFonts w:ascii="Times New Roman" w:hAnsi="Times New Roman" w:cs="Times New Roman"/>
          <w:sz w:val="24"/>
          <w:szCs w:val="24"/>
        </w:rPr>
        <w:t>года №</w:t>
      </w:r>
      <w:r w:rsidR="00533E96">
        <w:rPr>
          <w:rFonts w:ascii="Times New Roman" w:hAnsi="Times New Roman" w:cs="Times New Roman"/>
          <w:sz w:val="24"/>
          <w:szCs w:val="24"/>
        </w:rPr>
        <w:t>303</w:t>
      </w:r>
      <w:bookmarkStart w:id="0" w:name="_GoBack"/>
      <w:bookmarkEnd w:id="0"/>
      <w:r w:rsidRPr="00691C48">
        <w:rPr>
          <w:rFonts w:ascii="Times New Roman" w:hAnsi="Times New Roman" w:cs="Times New Roman"/>
          <w:sz w:val="24"/>
          <w:szCs w:val="24"/>
        </w:rPr>
        <w:t xml:space="preserve"> </w:t>
      </w:r>
    </w:p>
    <w:p w:rsidR="009B75A3" w:rsidRPr="00691C48" w:rsidRDefault="009B75A3" w:rsidP="009B75A3">
      <w:pPr>
        <w:widowControl w:val="0"/>
        <w:tabs>
          <w:tab w:val="left" w:pos="142"/>
          <w:tab w:val="left" w:pos="284"/>
        </w:tabs>
        <w:autoSpaceDE w:val="0"/>
        <w:autoSpaceDN w:val="0"/>
        <w:adjustRightInd w:val="0"/>
        <w:spacing w:after="0"/>
        <w:ind w:left="-567" w:firstLine="340"/>
        <w:jc w:val="right"/>
        <w:outlineLvl w:val="0"/>
        <w:rPr>
          <w:rFonts w:ascii="Times New Roman" w:hAnsi="Times New Roman" w:cs="Times New Roman"/>
          <w:sz w:val="24"/>
          <w:szCs w:val="24"/>
        </w:rPr>
      </w:pPr>
      <w:r w:rsidRPr="00691C48">
        <w:rPr>
          <w:rFonts w:ascii="Times New Roman" w:hAnsi="Times New Roman" w:cs="Times New Roman"/>
          <w:sz w:val="24"/>
          <w:szCs w:val="24"/>
        </w:rPr>
        <w:t>(Приложение)</w:t>
      </w:r>
    </w:p>
    <w:p w:rsidR="003B2E46" w:rsidRDefault="003B2E46">
      <w:pPr>
        <w:spacing w:after="0" w:line="240" w:lineRule="auto"/>
        <w:jc w:val="center"/>
        <w:rPr>
          <w:rFonts w:ascii="Times New Roman" w:eastAsia="Times New Roman" w:hAnsi="Times New Roman"/>
          <w:b/>
          <w:bCs/>
          <w:sz w:val="28"/>
          <w:szCs w:val="28"/>
          <w:lang w:eastAsia="zh-CN"/>
        </w:rPr>
      </w:pPr>
    </w:p>
    <w:p w:rsidR="003B2E46" w:rsidRPr="009B75A3" w:rsidRDefault="000934DB">
      <w:pPr>
        <w:spacing w:after="0" w:line="240" w:lineRule="auto"/>
        <w:jc w:val="center"/>
        <w:rPr>
          <w:rFonts w:ascii="Times New Roman" w:eastAsia="Times New Roman" w:hAnsi="Times New Roman"/>
          <w:b/>
          <w:bCs/>
          <w:sz w:val="24"/>
          <w:szCs w:val="24"/>
          <w:lang w:eastAsia="zh-CN"/>
        </w:rPr>
      </w:pPr>
      <w:r w:rsidRPr="009B75A3">
        <w:rPr>
          <w:rFonts w:ascii="Times New Roman" w:eastAsia="Times New Roman" w:hAnsi="Times New Roman"/>
          <w:b/>
          <w:bCs/>
          <w:sz w:val="24"/>
          <w:szCs w:val="24"/>
          <w:lang w:eastAsia="zh-CN"/>
        </w:rPr>
        <w:t xml:space="preserve">Административный регламент </w:t>
      </w:r>
    </w:p>
    <w:p w:rsidR="003B2E46" w:rsidRPr="009B75A3" w:rsidRDefault="000934DB">
      <w:pPr>
        <w:spacing w:after="0" w:line="240" w:lineRule="auto"/>
        <w:jc w:val="center"/>
        <w:rPr>
          <w:rFonts w:ascii="Times New Roman" w:eastAsia="Times New Roman" w:hAnsi="Times New Roman"/>
          <w:b/>
          <w:bCs/>
          <w:color w:val="000000"/>
          <w:sz w:val="24"/>
          <w:szCs w:val="24"/>
          <w:lang w:eastAsia="zh-CN"/>
        </w:rPr>
      </w:pPr>
      <w:r w:rsidRPr="009B75A3">
        <w:rPr>
          <w:rFonts w:ascii="Times New Roman" w:eastAsia="Times New Roman" w:hAnsi="Times New Roman"/>
          <w:b/>
          <w:bCs/>
          <w:sz w:val="24"/>
          <w:szCs w:val="24"/>
          <w:lang w:eastAsia="zh-CN"/>
        </w:rPr>
        <w:t xml:space="preserve">предоставления муниципальной услуги </w:t>
      </w:r>
    </w:p>
    <w:p w:rsidR="003B2E46" w:rsidRPr="009B75A3" w:rsidRDefault="000934DB">
      <w:pPr>
        <w:widowControl w:val="0"/>
        <w:spacing w:after="0" w:line="240" w:lineRule="auto"/>
        <w:ind w:firstLine="709"/>
        <w:jc w:val="center"/>
        <w:rPr>
          <w:rFonts w:ascii="Times New Roman" w:eastAsia="Calibri" w:hAnsi="Times New Roman" w:cs="Times New Roman"/>
          <w:b/>
          <w:sz w:val="24"/>
          <w:szCs w:val="24"/>
          <w:lang w:eastAsia="ru-RU"/>
        </w:rPr>
      </w:pPr>
      <w:r w:rsidRPr="009B75A3">
        <w:rPr>
          <w:rFonts w:ascii="Times New Roman" w:eastAsia="Times New Roman" w:hAnsi="Times New Roman"/>
          <w:b/>
          <w:sz w:val="24"/>
          <w:szCs w:val="24"/>
          <w:lang w:eastAsia="ru-RU"/>
        </w:rPr>
        <w:t>«</w:t>
      </w:r>
      <w:r w:rsidRPr="009B75A3">
        <w:rPr>
          <w:rFonts w:ascii="Times New Roman" w:hAnsi="Times New Roman"/>
          <w:b/>
          <w:bCs/>
          <w:color w:val="000000"/>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Pr="003A13AA">
        <w:rPr>
          <w:rFonts w:ascii="Times New Roman" w:hAnsi="Times New Roman"/>
          <w:b/>
          <w:bCs/>
          <w:color w:val="000000"/>
          <w:sz w:val="24"/>
          <w:szCs w:val="24"/>
        </w:rPr>
        <w:t xml:space="preserve">на территории </w:t>
      </w:r>
      <w:r w:rsidR="009B75A3" w:rsidRPr="003A13AA">
        <w:rPr>
          <w:rFonts w:ascii="Times New Roman" w:hAnsi="Times New Roman"/>
          <w:b/>
          <w:bCs/>
          <w:color w:val="000000"/>
          <w:sz w:val="24"/>
          <w:szCs w:val="24"/>
        </w:rPr>
        <w:t>Кузнечнинского городского поселения Приозерского муниципального района Ленинградской области</w:t>
      </w:r>
      <w:r w:rsidRPr="009B75A3">
        <w:rPr>
          <w:rFonts w:ascii="Times New Roman" w:eastAsia="Calibri" w:hAnsi="Times New Roman" w:cs="Times New Roman"/>
          <w:b/>
          <w:sz w:val="24"/>
          <w:szCs w:val="24"/>
          <w:lang w:eastAsia="ru-RU"/>
        </w:rPr>
        <w:t xml:space="preserve"> </w:t>
      </w:r>
    </w:p>
    <w:p w:rsidR="003B2E46" w:rsidRPr="009B75A3" w:rsidRDefault="000934DB">
      <w:pPr>
        <w:widowControl w:val="0"/>
        <w:spacing w:after="0" w:line="240" w:lineRule="auto"/>
        <w:ind w:firstLine="709"/>
        <w:jc w:val="center"/>
        <w:rPr>
          <w:rFonts w:ascii="Times New Roman" w:eastAsia="Calibri" w:hAnsi="Times New Roman" w:cs="Times New Roman"/>
          <w:sz w:val="24"/>
          <w:szCs w:val="24"/>
          <w:lang w:eastAsia="ru-RU"/>
        </w:rPr>
      </w:pPr>
      <w:r w:rsidRPr="009B75A3">
        <w:rPr>
          <w:rFonts w:ascii="Times New Roman" w:eastAsia="Calibri" w:hAnsi="Times New Roman" w:cs="Times New Roman"/>
          <w:sz w:val="24"/>
          <w:szCs w:val="24"/>
          <w:lang w:eastAsia="ru-RU"/>
        </w:rPr>
        <w:t xml:space="preserve">(сокращенное наименование: </w:t>
      </w:r>
      <w:r w:rsidRPr="009B75A3">
        <w:rPr>
          <w:rFonts w:ascii="Times New Roman" w:hAnsi="Times New Roman"/>
          <w:sz w:val="24"/>
          <w:szCs w:val="24"/>
        </w:rPr>
        <w:t>«Выдача разрешения на строительство»)</w:t>
      </w:r>
    </w:p>
    <w:p w:rsidR="003B2E46" w:rsidRPr="009B75A3" w:rsidRDefault="003B2E46">
      <w:pPr>
        <w:widowControl w:val="0"/>
        <w:spacing w:after="0" w:line="240" w:lineRule="auto"/>
        <w:ind w:firstLine="709"/>
        <w:jc w:val="center"/>
        <w:rPr>
          <w:rFonts w:ascii="Times New Roman" w:hAnsi="Times New Roman"/>
          <w:b/>
          <w:bCs/>
          <w:sz w:val="24"/>
          <w:szCs w:val="24"/>
        </w:rPr>
      </w:pPr>
    </w:p>
    <w:p w:rsidR="003B2E46" w:rsidRPr="009B75A3" w:rsidRDefault="000934DB">
      <w:pPr>
        <w:spacing w:after="0" w:line="240" w:lineRule="auto"/>
        <w:jc w:val="center"/>
        <w:outlineLvl w:val="0"/>
        <w:rPr>
          <w:rFonts w:ascii="Times New Roman" w:eastAsia="Calibri" w:hAnsi="Times New Roman" w:cs="Times New Roman"/>
          <w:sz w:val="24"/>
          <w:szCs w:val="24"/>
          <w:lang w:eastAsia="ru-RU"/>
        </w:rPr>
      </w:pPr>
      <w:r w:rsidRPr="009B75A3">
        <w:rPr>
          <w:rFonts w:ascii="Times New Roman" w:eastAsia="Times New Roman" w:hAnsi="Times New Roman" w:cs="Times New Roman"/>
          <w:sz w:val="24"/>
          <w:szCs w:val="24"/>
          <w:lang w:eastAsia="ru-RU"/>
        </w:rPr>
        <w:t xml:space="preserve"> (далее – административный регламент)</w:t>
      </w:r>
    </w:p>
    <w:p w:rsidR="003B2E46" w:rsidRPr="009B75A3" w:rsidRDefault="003B2E46">
      <w:pPr>
        <w:widowControl w:val="0"/>
        <w:spacing w:after="0" w:line="240" w:lineRule="auto"/>
        <w:ind w:firstLine="709"/>
        <w:contextualSpacing/>
        <w:jc w:val="center"/>
        <w:rPr>
          <w:rFonts w:ascii="Times New Roman" w:eastAsia="Times New Roman" w:hAnsi="Times New Roman"/>
          <w:b/>
          <w:bCs/>
          <w:sz w:val="24"/>
          <w:szCs w:val="24"/>
          <w:lang w:eastAsia="zh-CN"/>
        </w:rPr>
      </w:pPr>
    </w:p>
    <w:p w:rsidR="003B2E46" w:rsidRPr="009B75A3" w:rsidRDefault="000934DB">
      <w:pPr>
        <w:pStyle w:val="ConsPlusTitle"/>
        <w:jc w:val="center"/>
        <w:outlineLvl w:val="1"/>
        <w:rPr>
          <w:rFonts w:ascii="Times New Roman" w:hAnsi="Times New Roman" w:cs="Times New Roman"/>
          <w:sz w:val="24"/>
          <w:szCs w:val="24"/>
          <w:highlight w:val="white"/>
        </w:rPr>
      </w:pPr>
      <w:r w:rsidRPr="009B75A3">
        <w:rPr>
          <w:rFonts w:ascii="Times New Roman" w:eastAsia="Times New Roman" w:hAnsi="Times New Roman" w:cs="Times New Roman"/>
          <w:sz w:val="24"/>
          <w:szCs w:val="24"/>
          <w:highlight w:val="white"/>
        </w:rPr>
        <w:t>1. Общие положения</w:t>
      </w:r>
    </w:p>
    <w:p w:rsidR="003B2E46" w:rsidRPr="009B75A3" w:rsidRDefault="003B2E46">
      <w:pPr>
        <w:spacing w:after="0" w:line="240" w:lineRule="auto"/>
        <w:jc w:val="center"/>
        <w:rPr>
          <w:rFonts w:ascii="Times New Roman" w:eastAsia="Times New Roman" w:hAnsi="Times New Roman" w:cs="Times New Roman"/>
          <w:bCs/>
          <w:sz w:val="24"/>
          <w:szCs w:val="24"/>
          <w:lang w:eastAsia="ru-RU"/>
        </w:rPr>
      </w:pPr>
    </w:p>
    <w:p w:rsidR="003B2E46" w:rsidRPr="009B75A3" w:rsidRDefault="000934DB" w:rsidP="004C6EF7">
      <w:pPr>
        <w:pStyle w:val="ConsPlusNormal"/>
        <w:numPr>
          <w:ilvl w:val="1"/>
          <w:numId w:val="2"/>
        </w:numPr>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Предмет регулирования.</w:t>
      </w:r>
    </w:p>
    <w:p w:rsidR="003B2E46" w:rsidRPr="009B75A3" w:rsidRDefault="000934DB">
      <w:pPr>
        <w:pStyle w:val="ConsPlusNormal"/>
        <w:ind w:firstLine="851"/>
        <w:rPr>
          <w:rFonts w:ascii="Times New Roman" w:eastAsia="Times New Roman" w:hAnsi="Times New Roman"/>
          <w:sz w:val="24"/>
          <w:szCs w:val="24"/>
        </w:rPr>
      </w:pPr>
      <w:r w:rsidRPr="009B75A3">
        <w:rPr>
          <w:rFonts w:ascii="Times New Roman" w:eastAsia="Times New Roman" w:hAnsi="Times New Roman"/>
          <w:sz w:val="24"/>
          <w:szCs w:val="24"/>
          <w:highlight w:val="white"/>
        </w:rPr>
        <w:t>Регламент устанавливает порядок и стандарт предоставления муниципальной услуги</w:t>
      </w:r>
      <w:r w:rsidRPr="009B75A3">
        <w:rPr>
          <w:rFonts w:ascii="Times New Roman" w:eastAsia="Times New Roman" w:hAnsi="Times New Roman"/>
          <w:sz w:val="24"/>
          <w:szCs w:val="24"/>
        </w:rPr>
        <w:t>.</w:t>
      </w:r>
    </w:p>
    <w:p w:rsidR="003B2E46" w:rsidRPr="009B75A3" w:rsidRDefault="000934DB" w:rsidP="004C6EF7">
      <w:pPr>
        <w:pStyle w:val="ConsPlusNormal"/>
        <w:numPr>
          <w:ilvl w:val="1"/>
          <w:numId w:val="2"/>
        </w:numPr>
        <w:spacing w:before="220"/>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Круг заявителей.</w:t>
      </w:r>
    </w:p>
    <w:p w:rsidR="003B2E46" w:rsidRPr="009B75A3" w:rsidRDefault="000934DB">
      <w:pPr>
        <w:spacing w:after="0" w:line="240" w:lineRule="auto"/>
        <w:ind w:firstLine="708"/>
        <w:jc w:val="both"/>
        <w:rPr>
          <w:rFonts w:ascii="Times New Roman" w:hAnsi="Times New Roman"/>
          <w:sz w:val="24"/>
          <w:szCs w:val="24"/>
          <w:lang w:eastAsia="ru-RU"/>
        </w:rPr>
      </w:pPr>
      <w:r w:rsidRPr="009B75A3">
        <w:rPr>
          <w:rFonts w:ascii="Times New Roman" w:eastAsia="Times New Roman" w:hAnsi="Times New Roman"/>
          <w:sz w:val="24"/>
          <w:szCs w:val="24"/>
          <w:highlight w:val="white"/>
        </w:rPr>
        <w:t xml:space="preserve">Муниципальная услуга предоставляется </w:t>
      </w:r>
      <w:r w:rsidRPr="009B75A3">
        <w:rPr>
          <w:rFonts w:ascii="Times New Roman" w:hAnsi="Times New Roman"/>
          <w:sz w:val="24"/>
          <w:szCs w:val="24"/>
        </w:rPr>
        <w:t xml:space="preserve">застройщикам, </w:t>
      </w:r>
      <w:r w:rsidRPr="009B75A3">
        <w:rPr>
          <w:rFonts w:ascii="Times New Roman" w:hAnsi="Times New Roman"/>
          <w:sz w:val="24"/>
          <w:szCs w:val="24"/>
          <w:lang w:eastAsia="ru-RU"/>
        </w:rPr>
        <w:t xml:space="preserve">планирующим осуществлять (осуществляющие) 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(за исключением объектов капитального строительства, проектная документация которых подлежит экспертизе исключительно в соответствии с частью 3.3 статьи 49 Градостроительного кодекса Российской Федерации): </w:t>
      </w:r>
    </w:p>
    <w:p w:rsidR="003B2E46" w:rsidRPr="009B75A3" w:rsidRDefault="000934DB">
      <w:pPr>
        <w:pStyle w:val="af2"/>
        <w:widowControl w:val="0"/>
        <w:tabs>
          <w:tab w:val="left" w:pos="142"/>
          <w:tab w:val="left" w:pos="284"/>
          <w:tab w:val="left" w:pos="1418"/>
        </w:tabs>
        <w:spacing w:after="0" w:line="240" w:lineRule="auto"/>
        <w:ind w:left="0" w:firstLine="709"/>
        <w:jc w:val="both"/>
        <w:rPr>
          <w:rFonts w:ascii="Times New Roman" w:hAnsi="Times New Roman"/>
          <w:sz w:val="24"/>
          <w:szCs w:val="24"/>
          <w:lang w:eastAsia="ru-RU"/>
        </w:rPr>
      </w:pPr>
      <w:r w:rsidRPr="009B75A3">
        <w:rPr>
          <w:rFonts w:ascii="Times New Roman" w:hAnsi="Times New Roman"/>
          <w:sz w:val="24"/>
          <w:szCs w:val="24"/>
          <w:lang w:eastAsia="ru-RU"/>
        </w:rPr>
        <w:t xml:space="preserve">- юридические лица </w:t>
      </w:r>
      <w:r w:rsidRPr="009B75A3">
        <w:rPr>
          <w:rFonts w:ascii="Times New Roman" w:hAnsi="Times New Roman"/>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9B75A3">
        <w:rPr>
          <w:rFonts w:ascii="Times New Roman" w:hAnsi="Times New Roman"/>
          <w:sz w:val="24"/>
          <w:szCs w:val="24"/>
          <w:lang w:eastAsia="ru-RU"/>
        </w:rPr>
        <w:t xml:space="preserve">; </w:t>
      </w:r>
    </w:p>
    <w:p w:rsidR="003B2E46" w:rsidRPr="009B75A3" w:rsidRDefault="000934DB">
      <w:pPr>
        <w:pStyle w:val="af2"/>
        <w:widowControl w:val="0"/>
        <w:tabs>
          <w:tab w:val="left" w:pos="142"/>
          <w:tab w:val="left" w:pos="284"/>
          <w:tab w:val="left" w:pos="1418"/>
        </w:tabs>
        <w:spacing w:after="0" w:line="240" w:lineRule="auto"/>
        <w:ind w:left="0" w:firstLine="709"/>
        <w:jc w:val="both"/>
        <w:rPr>
          <w:rFonts w:ascii="Times New Roman" w:hAnsi="Times New Roman"/>
          <w:sz w:val="24"/>
          <w:szCs w:val="24"/>
          <w:highlight w:val="cyan"/>
          <w:lang w:eastAsia="ru-RU"/>
        </w:rPr>
      </w:pPr>
      <w:r w:rsidRPr="009B75A3">
        <w:rPr>
          <w:rFonts w:ascii="Times New Roman" w:hAnsi="Times New Roman"/>
          <w:sz w:val="24"/>
          <w:szCs w:val="24"/>
          <w:lang w:eastAsia="ru-RU"/>
        </w:rPr>
        <w:t>- физические лица, в том числе зарегистрированные в качестве индивидуальных предпринимателей.</w:t>
      </w:r>
      <w:r w:rsidRPr="009B75A3">
        <w:rPr>
          <w:rFonts w:ascii="Times New Roman" w:hAnsi="Times New Roman"/>
          <w:sz w:val="24"/>
          <w:szCs w:val="24"/>
          <w:highlight w:val="cyan"/>
          <w:lang w:eastAsia="ru-RU"/>
        </w:rPr>
        <w:t xml:space="preserve">  </w:t>
      </w:r>
    </w:p>
    <w:p w:rsidR="003B2E46" w:rsidRPr="009B75A3" w:rsidRDefault="000934DB">
      <w:pPr>
        <w:pStyle w:val="ConsPlusNormal"/>
        <w:spacing w:before="220"/>
        <w:ind w:firstLine="851"/>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Представлять интересы заявителя имеют право:</w:t>
      </w:r>
    </w:p>
    <w:p w:rsidR="003B2E46" w:rsidRPr="009B75A3" w:rsidRDefault="000934DB">
      <w:pPr>
        <w:widowControl w:val="0"/>
        <w:spacing w:after="0" w:line="240" w:lineRule="auto"/>
        <w:ind w:firstLine="851"/>
        <w:jc w:val="both"/>
        <w:rPr>
          <w:rFonts w:ascii="Times New Roman" w:eastAsia="Times New Roman" w:hAnsi="Times New Roman" w:cs="Times New Roman"/>
          <w:sz w:val="24"/>
          <w:szCs w:val="24"/>
          <w:lang w:eastAsia="ru-RU"/>
        </w:rPr>
      </w:pPr>
      <w:r w:rsidRPr="009B75A3">
        <w:rPr>
          <w:rFonts w:ascii="Times New Roman" w:eastAsia="Times New Roman" w:hAnsi="Times New Roman" w:cs="Times New Roman"/>
          <w:sz w:val="24"/>
          <w:szCs w:val="24"/>
          <w:lang w:eastAsia="ru-RU"/>
        </w:rPr>
        <w:t>- от имени физических лиц, в том числе зарегистрированных в качестве индивидуальных предпринимателей:</w:t>
      </w:r>
    </w:p>
    <w:p w:rsidR="003B2E46" w:rsidRPr="009B75A3" w:rsidRDefault="000934DB">
      <w:pPr>
        <w:widowControl w:val="0"/>
        <w:spacing w:after="0" w:line="240" w:lineRule="auto"/>
        <w:ind w:firstLine="851"/>
        <w:jc w:val="both"/>
        <w:rPr>
          <w:rFonts w:ascii="Times New Roman" w:eastAsia="Times New Roman" w:hAnsi="Times New Roman" w:cs="Times New Roman"/>
          <w:sz w:val="24"/>
          <w:szCs w:val="24"/>
          <w:lang w:eastAsia="ru-RU"/>
        </w:rPr>
      </w:pPr>
      <w:r w:rsidRPr="009B75A3">
        <w:rPr>
          <w:rFonts w:ascii="Times New Roman" w:eastAsia="Times New Roman" w:hAnsi="Times New Roman" w:cs="Times New Roman"/>
          <w:sz w:val="24"/>
          <w:szCs w:val="24"/>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3B2E46" w:rsidRPr="009B75A3" w:rsidRDefault="000934DB">
      <w:pPr>
        <w:widowControl w:val="0"/>
        <w:spacing w:after="0" w:line="240" w:lineRule="auto"/>
        <w:ind w:firstLine="851"/>
        <w:jc w:val="both"/>
        <w:rPr>
          <w:rFonts w:ascii="Times New Roman" w:eastAsia="Times New Roman" w:hAnsi="Times New Roman" w:cs="Times New Roman"/>
          <w:sz w:val="24"/>
          <w:szCs w:val="24"/>
          <w:lang w:eastAsia="ru-RU"/>
        </w:rPr>
      </w:pPr>
      <w:r w:rsidRPr="009B75A3">
        <w:rPr>
          <w:rFonts w:ascii="Times New Roman" w:eastAsia="Times New Roman" w:hAnsi="Times New Roman" w:cs="Times New Roman"/>
          <w:sz w:val="24"/>
          <w:szCs w:val="24"/>
          <w:lang w:eastAsia="ru-RU"/>
        </w:rPr>
        <w:t>- от имени юридических лиц:</w:t>
      </w:r>
    </w:p>
    <w:p w:rsidR="003B2E46" w:rsidRPr="009B75A3" w:rsidRDefault="000934DB">
      <w:pPr>
        <w:widowControl w:val="0"/>
        <w:spacing w:after="0" w:line="240" w:lineRule="auto"/>
        <w:ind w:firstLine="851"/>
        <w:jc w:val="both"/>
        <w:rPr>
          <w:rFonts w:ascii="Times New Roman" w:eastAsia="Times New Roman" w:hAnsi="Times New Roman" w:cs="Times New Roman"/>
          <w:sz w:val="24"/>
          <w:szCs w:val="24"/>
          <w:lang w:eastAsia="ru-RU"/>
        </w:rPr>
      </w:pPr>
      <w:r w:rsidRPr="009B75A3">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3B2E46" w:rsidRPr="009B75A3" w:rsidRDefault="000934DB">
      <w:pPr>
        <w:widowControl w:val="0"/>
        <w:spacing w:after="0" w:line="240" w:lineRule="auto"/>
        <w:ind w:firstLine="851"/>
        <w:jc w:val="both"/>
        <w:rPr>
          <w:rFonts w:ascii="Times New Roman" w:eastAsia="Times New Roman" w:hAnsi="Times New Roman" w:cs="Times New Roman"/>
          <w:sz w:val="24"/>
          <w:szCs w:val="24"/>
          <w:lang w:eastAsia="ru-RU"/>
        </w:rPr>
      </w:pPr>
      <w:r w:rsidRPr="009B75A3">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9B75A3">
        <w:rPr>
          <w:rFonts w:ascii="Times New Roman" w:eastAsia="Times New Roman" w:hAnsi="Times New Roman" w:cs="Times New Roman"/>
          <w:sz w:val="24"/>
          <w:szCs w:val="24"/>
          <w:lang w:eastAsia="ru-RU"/>
        </w:rPr>
        <w:br/>
        <w:t>на основании доверенности или договора.</w:t>
      </w:r>
    </w:p>
    <w:p w:rsidR="003B2E46" w:rsidRPr="009B75A3" w:rsidRDefault="003B2E46">
      <w:pPr>
        <w:pStyle w:val="ConsPlusNormal"/>
        <w:ind w:firstLine="851"/>
        <w:rPr>
          <w:rFonts w:ascii="Times New Roman" w:eastAsia="Times New Roman" w:hAnsi="Times New Roman"/>
          <w:sz w:val="24"/>
          <w:szCs w:val="24"/>
          <w:highlight w:val="white"/>
        </w:rPr>
      </w:pPr>
    </w:p>
    <w:p w:rsidR="003B2E46" w:rsidRPr="009B75A3" w:rsidRDefault="000934DB">
      <w:pPr>
        <w:pStyle w:val="ConsPlusNormal"/>
        <w:ind w:firstLine="851"/>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3B2E46" w:rsidRPr="009B75A3" w:rsidRDefault="000934DB">
      <w:pPr>
        <w:pStyle w:val="ConsPlusNormal"/>
        <w:spacing w:before="220"/>
        <w:jc w:val="center"/>
        <w:rPr>
          <w:rFonts w:ascii="Times New Roman" w:eastAsia="Times New Roman" w:hAnsi="Times New Roman"/>
          <w:b/>
          <w:bCs/>
          <w:sz w:val="24"/>
          <w:szCs w:val="24"/>
        </w:rPr>
      </w:pPr>
      <w:r w:rsidRPr="009B75A3">
        <w:rPr>
          <w:rFonts w:ascii="Times New Roman" w:eastAsia="Times New Roman" w:hAnsi="Times New Roman"/>
          <w:b/>
          <w:bCs/>
          <w:sz w:val="24"/>
          <w:szCs w:val="24"/>
          <w:highlight w:val="white"/>
        </w:rPr>
        <w:lastRenderedPageBreak/>
        <w:t>2. Стандарт предоставления муниципальной услуги</w:t>
      </w:r>
    </w:p>
    <w:p w:rsidR="003B2E46" w:rsidRPr="009B75A3" w:rsidRDefault="000934DB">
      <w:pPr>
        <w:pStyle w:val="ConsPlusNormal"/>
        <w:ind w:firstLine="709"/>
        <w:rPr>
          <w:rFonts w:ascii="Times New Roman" w:eastAsia="Times New Roman" w:hAnsi="Times New Roman"/>
          <w:sz w:val="24"/>
          <w:szCs w:val="24"/>
        </w:rPr>
      </w:pPr>
      <w:r w:rsidRPr="009B75A3">
        <w:rPr>
          <w:rFonts w:ascii="Times New Roman" w:eastAsia="Times New Roman" w:hAnsi="Times New Roman"/>
          <w:sz w:val="24"/>
          <w:szCs w:val="24"/>
          <w:highlight w:val="white"/>
        </w:rPr>
        <w:t xml:space="preserve">2.1. Наименование </w:t>
      </w:r>
      <w:r w:rsidRPr="009B75A3">
        <w:rPr>
          <w:rFonts w:ascii="Times New Roman" w:eastAsia="Times New Roman" w:hAnsi="Times New Roman"/>
          <w:sz w:val="24"/>
          <w:szCs w:val="24"/>
        </w:rPr>
        <w:t>муниципальной</w:t>
      </w:r>
      <w:r w:rsidRPr="009B75A3">
        <w:rPr>
          <w:rFonts w:ascii="Times New Roman" w:eastAsia="Times New Roman" w:hAnsi="Times New Roman"/>
          <w:sz w:val="24"/>
          <w:szCs w:val="24"/>
          <w:highlight w:val="white"/>
        </w:rPr>
        <w:t xml:space="preserve"> услуги: </w:t>
      </w:r>
      <w:r w:rsidRPr="009B75A3">
        <w:rPr>
          <w:rFonts w:ascii="Times New Roman" w:eastAsia="Times New Roman" w:hAnsi="Times New Roman"/>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w:t>
      </w:r>
      <w:r w:rsidR="00616DAF" w:rsidRPr="003A13AA">
        <w:rPr>
          <w:rFonts w:ascii="Times New Roman" w:hAnsi="Times New Roman"/>
          <w:sz w:val="23"/>
          <w:szCs w:val="23"/>
        </w:rPr>
        <w:t>Кузнечнинского городского поселения Приозерского муниципального района Ленинградской области</w:t>
      </w:r>
      <w:r w:rsidRPr="009B75A3">
        <w:rPr>
          <w:rFonts w:ascii="Times New Roman" w:eastAsia="Times New Roman" w:hAnsi="Times New Roman"/>
          <w:sz w:val="24"/>
          <w:szCs w:val="24"/>
        </w:rPr>
        <w:t>.</w:t>
      </w:r>
    </w:p>
    <w:p w:rsidR="003B2E46" w:rsidRPr="009B75A3" w:rsidRDefault="003B2E46">
      <w:pPr>
        <w:pStyle w:val="ConsPlusNormal"/>
        <w:ind w:firstLine="709"/>
        <w:rPr>
          <w:rFonts w:ascii="Times New Roman" w:eastAsia="Times New Roman" w:hAnsi="Times New Roman"/>
          <w:sz w:val="24"/>
          <w:szCs w:val="24"/>
        </w:rPr>
      </w:pPr>
    </w:p>
    <w:p w:rsidR="003B2E46" w:rsidRPr="009B75A3" w:rsidRDefault="000934DB">
      <w:pPr>
        <w:pStyle w:val="ConsPlusNormal"/>
        <w:ind w:firstLine="709"/>
        <w:rPr>
          <w:rFonts w:ascii="Times New Roman" w:eastAsia="Times New Roman" w:hAnsi="Times New Roman"/>
          <w:bCs/>
          <w:sz w:val="24"/>
          <w:szCs w:val="24"/>
        </w:rPr>
      </w:pPr>
      <w:r w:rsidRPr="009B75A3">
        <w:rPr>
          <w:rFonts w:ascii="Times New Roman" w:eastAsia="Times New Roman" w:hAnsi="Times New Roman"/>
          <w:bCs/>
          <w:sz w:val="24"/>
          <w:szCs w:val="24"/>
        </w:rPr>
        <w:t>2.2.   Наименование органа, предоставляющего услугу.</w:t>
      </w:r>
    </w:p>
    <w:p w:rsidR="003B2E46" w:rsidRPr="009B75A3" w:rsidRDefault="000934DB">
      <w:pPr>
        <w:spacing w:after="0" w:line="240" w:lineRule="auto"/>
        <w:ind w:firstLine="709"/>
        <w:jc w:val="both"/>
        <w:rPr>
          <w:rFonts w:ascii="Times New Roman" w:eastAsia="Times New Roman" w:hAnsi="Times New Roman" w:cs="Times New Roman"/>
          <w:sz w:val="24"/>
          <w:szCs w:val="24"/>
          <w:lang w:eastAsia="zh-CN"/>
        </w:rPr>
      </w:pPr>
      <w:r w:rsidRPr="009B75A3">
        <w:rPr>
          <w:rFonts w:ascii="Times New Roman" w:eastAsia="Times New Roman" w:hAnsi="Times New Roman" w:cs="Times New Roman"/>
          <w:sz w:val="24"/>
          <w:szCs w:val="24"/>
          <w:lang w:eastAsia="ru-RU"/>
        </w:rPr>
        <w:t xml:space="preserve">Муниципальную услугу предоставляет </w:t>
      </w:r>
      <w:r w:rsidRPr="009B75A3">
        <w:rPr>
          <w:rFonts w:ascii="Times New Roman" w:eastAsia="Times New Roman" w:hAnsi="Times New Roman" w:cs="Times New Roman"/>
          <w:sz w:val="24"/>
          <w:szCs w:val="24"/>
          <w:lang w:eastAsia="zh-CN"/>
        </w:rPr>
        <w:t xml:space="preserve">администрация </w:t>
      </w:r>
      <w:r w:rsidR="00616DAF" w:rsidRPr="003A13AA">
        <w:rPr>
          <w:rFonts w:ascii="Times New Roman" w:hAnsi="Times New Roman" w:cs="Times New Roman"/>
          <w:sz w:val="23"/>
          <w:szCs w:val="23"/>
        </w:rPr>
        <w:t>Кузнечнинского городского поселения Приозерского муниципального района Ленинградской области</w:t>
      </w:r>
      <w:r w:rsidRPr="009B75A3">
        <w:rPr>
          <w:rFonts w:ascii="Times New Roman" w:eastAsia="Times New Roman" w:hAnsi="Times New Roman" w:cs="Times New Roman"/>
          <w:sz w:val="24"/>
          <w:szCs w:val="24"/>
          <w:lang w:eastAsia="zh-CN"/>
        </w:rPr>
        <w:t xml:space="preserve"> (далее - Администрация). </w:t>
      </w:r>
    </w:p>
    <w:p w:rsidR="003B2E46" w:rsidRPr="009B75A3" w:rsidRDefault="003B2E46">
      <w:pPr>
        <w:spacing w:after="0" w:line="240" w:lineRule="auto"/>
        <w:ind w:firstLine="709"/>
        <w:jc w:val="both"/>
        <w:rPr>
          <w:rFonts w:ascii="Times New Roman" w:eastAsia="Times New Roman" w:hAnsi="Times New Roman" w:cs="Times New Roman"/>
          <w:sz w:val="24"/>
          <w:szCs w:val="24"/>
          <w:lang w:eastAsia="zh-CN"/>
        </w:rPr>
      </w:pPr>
    </w:p>
    <w:p w:rsidR="003B2E46" w:rsidRPr="009B75A3" w:rsidRDefault="000934DB" w:rsidP="004C6EF7">
      <w:pPr>
        <w:pStyle w:val="af2"/>
        <w:widowControl w:val="0"/>
        <w:numPr>
          <w:ilvl w:val="1"/>
          <w:numId w:val="3"/>
        </w:numPr>
        <w:spacing w:after="0" w:line="240" w:lineRule="auto"/>
        <w:ind w:left="0" w:firstLine="709"/>
        <w:jc w:val="both"/>
        <w:rPr>
          <w:rFonts w:ascii="Times New Roman" w:eastAsia="Times New Roman" w:hAnsi="Times New Roman" w:cs="Times New Roman"/>
          <w:sz w:val="24"/>
          <w:szCs w:val="24"/>
          <w:lang w:eastAsia="ru-RU"/>
        </w:rPr>
      </w:pPr>
      <w:r w:rsidRPr="009B75A3">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3B2E46" w:rsidRPr="009B75A3" w:rsidRDefault="000934DB" w:rsidP="004C6EF7">
      <w:pPr>
        <w:pStyle w:val="af2"/>
        <w:numPr>
          <w:ilvl w:val="0"/>
          <w:numId w:val="4"/>
        </w:numPr>
        <w:spacing w:after="0" w:line="240" w:lineRule="auto"/>
        <w:ind w:left="0" w:firstLine="709"/>
        <w:jc w:val="both"/>
        <w:rPr>
          <w:rFonts w:ascii="Times New Roman" w:hAnsi="Times New Roman"/>
          <w:sz w:val="24"/>
          <w:szCs w:val="24"/>
          <w:lang w:eastAsia="ru-RU"/>
        </w:rPr>
      </w:pPr>
      <w:r w:rsidRPr="009B75A3">
        <w:rPr>
          <w:rFonts w:ascii="Times New Roman" w:hAnsi="Times New Roman"/>
          <w:sz w:val="24"/>
          <w:szCs w:val="24"/>
          <w:lang w:eastAsia="ru-RU"/>
        </w:rPr>
        <w:t>разрешение на строительство;</w:t>
      </w:r>
    </w:p>
    <w:p w:rsidR="003B2E46" w:rsidRPr="009B75A3" w:rsidRDefault="000934DB" w:rsidP="004C6EF7">
      <w:pPr>
        <w:pStyle w:val="af2"/>
        <w:numPr>
          <w:ilvl w:val="0"/>
          <w:numId w:val="4"/>
        </w:numPr>
        <w:spacing w:after="0" w:line="240" w:lineRule="auto"/>
        <w:ind w:left="0" w:firstLine="709"/>
        <w:jc w:val="both"/>
        <w:rPr>
          <w:rFonts w:ascii="Times New Roman" w:hAnsi="Times New Roman"/>
          <w:sz w:val="24"/>
          <w:szCs w:val="24"/>
          <w:lang w:eastAsia="ru-RU"/>
        </w:rPr>
      </w:pPr>
      <w:r w:rsidRPr="009B75A3">
        <w:rPr>
          <w:rFonts w:ascii="Times New Roman" w:hAnsi="Times New Roman"/>
          <w:sz w:val="24"/>
          <w:szCs w:val="24"/>
          <w:lang w:eastAsia="ru-RU"/>
        </w:rPr>
        <w:t>решение о внесении изменений в разрешение на строительство исключительно в связи с продлением срока действия такого разрешения;</w:t>
      </w:r>
    </w:p>
    <w:p w:rsidR="003B2E46" w:rsidRPr="009B75A3" w:rsidRDefault="000934DB" w:rsidP="004C6EF7">
      <w:pPr>
        <w:pStyle w:val="af2"/>
        <w:numPr>
          <w:ilvl w:val="0"/>
          <w:numId w:val="4"/>
        </w:numPr>
        <w:spacing w:after="0" w:line="240" w:lineRule="auto"/>
        <w:ind w:left="0" w:firstLine="709"/>
        <w:jc w:val="both"/>
        <w:rPr>
          <w:rFonts w:ascii="Times New Roman" w:hAnsi="Times New Roman"/>
          <w:sz w:val="24"/>
          <w:szCs w:val="24"/>
          <w:lang w:eastAsia="ru-RU"/>
        </w:rPr>
      </w:pPr>
      <w:r w:rsidRPr="009B75A3">
        <w:rPr>
          <w:rFonts w:ascii="Times New Roman" w:hAnsi="Times New Roman"/>
          <w:sz w:val="24"/>
          <w:szCs w:val="24"/>
          <w:lang w:eastAsia="ru-RU"/>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p>
    <w:p w:rsidR="003B2E46" w:rsidRPr="009B75A3" w:rsidRDefault="000934DB" w:rsidP="004C6EF7">
      <w:pPr>
        <w:pStyle w:val="af2"/>
        <w:numPr>
          <w:ilvl w:val="0"/>
          <w:numId w:val="4"/>
        </w:numPr>
        <w:spacing w:after="0" w:line="240" w:lineRule="auto"/>
        <w:ind w:left="0" w:firstLine="709"/>
        <w:jc w:val="both"/>
        <w:rPr>
          <w:rFonts w:ascii="Times New Roman" w:hAnsi="Times New Roman"/>
          <w:sz w:val="24"/>
          <w:szCs w:val="24"/>
          <w:lang w:eastAsia="ru-RU"/>
        </w:rPr>
      </w:pPr>
      <w:r w:rsidRPr="009B75A3">
        <w:rPr>
          <w:rFonts w:ascii="Times New Roman" w:hAnsi="Times New Roman"/>
          <w:sz w:val="24"/>
          <w:szCs w:val="24"/>
          <w:lang w:eastAsia="ru-RU"/>
        </w:rPr>
        <w:t>решение о внесении изменений в разрешение на строительство в связи с внесением изменений в проектную документацию;</w:t>
      </w:r>
    </w:p>
    <w:p w:rsidR="003B2E46" w:rsidRPr="009B75A3" w:rsidRDefault="000934DB" w:rsidP="004C6EF7">
      <w:pPr>
        <w:pStyle w:val="af2"/>
        <w:numPr>
          <w:ilvl w:val="0"/>
          <w:numId w:val="4"/>
        </w:numPr>
        <w:spacing w:after="0" w:line="240" w:lineRule="auto"/>
        <w:ind w:left="0" w:firstLine="709"/>
        <w:jc w:val="both"/>
        <w:rPr>
          <w:rFonts w:ascii="Times New Roman" w:hAnsi="Times New Roman"/>
          <w:sz w:val="24"/>
          <w:szCs w:val="24"/>
          <w:lang w:eastAsia="ru-RU"/>
        </w:rPr>
      </w:pPr>
      <w:r w:rsidRPr="009B75A3">
        <w:rPr>
          <w:rFonts w:ascii="Times New Roman" w:hAnsi="Times New Roman"/>
          <w:sz w:val="24"/>
          <w:szCs w:val="24"/>
          <w:lang w:eastAsia="ru-RU"/>
        </w:rPr>
        <w:t>решение об отказе в предоставлении муниципальной услуги.</w:t>
      </w:r>
    </w:p>
    <w:p w:rsidR="003B2E46" w:rsidRPr="009B75A3" w:rsidRDefault="003B2E46">
      <w:pPr>
        <w:pStyle w:val="af2"/>
        <w:spacing w:after="0" w:line="240" w:lineRule="auto"/>
        <w:ind w:left="709"/>
        <w:jc w:val="both"/>
        <w:rPr>
          <w:rFonts w:ascii="Times New Roman" w:hAnsi="Times New Roman"/>
          <w:sz w:val="24"/>
          <w:szCs w:val="24"/>
          <w:lang w:eastAsia="ru-RU"/>
        </w:rPr>
      </w:pPr>
    </w:p>
    <w:p w:rsidR="003B2E46" w:rsidRPr="009B75A3" w:rsidRDefault="000934DB">
      <w:pPr>
        <w:spacing w:after="0" w:line="240" w:lineRule="auto"/>
        <w:ind w:firstLine="709"/>
        <w:jc w:val="both"/>
        <w:rPr>
          <w:rFonts w:ascii="Times New Roman" w:hAnsi="Times New Roman" w:cs="Times New Roman"/>
          <w:sz w:val="24"/>
          <w:szCs w:val="24"/>
        </w:rPr>
      </w:pPr>
      <w:r w:rsidRPr="009B75A3">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3B2E46" w:rsidRPr="009B75A3" w:rsidRDefault="003B2E46">
      <w:pPr>
        <w:widowControl w:val="0"/>
        <w:spacing w:after="0" w:line="240" w:lineRule="auto"/>
        <w:ind w:firstLine="709"/>
        <w:jc w:val="both"/>
        <w:rPr>
          <w:rFonts w:ascii="Times New Roman" w:eastAsia="Times New Roman" w:hAnsi="Times New Roman" w:cs="Times New Roman"/>
          <w:b/>
          <w:sz w:val="24"/>
          <w:szCs w:val="24"/>
          <w:lang w:eastAsia="ru-RU"/>
        </w:rPr>
      </w:pPr>
    </w:p>
    <w:p w:rsidR="003B2E46" w:rsidRPr="009B75A3" w:rsidRDefault="000934DB">
      <w:pPr>
        <w:widowControl w:val="0"/>
        <w:spacing w:after="0" w:line="240" w:lineRule="auto"/>
        <w:ind w:firstLine="709"/>
        <w:jc w:val="both"/>
        <w:rPr>
          <w:rFonts w:ascii="Times New Roman" w:eastAsia="Times New Roman" w:hAnsi="Times New Roman" w:cs="Times New Roman"/>
          <w:sz w:val="24"/>
          <w:szCs w:val="24"/>
          <w:lang w:eastAsia="ru-RU"/>
        </w:rPr>
      </w:pPr>
      <w:r w:rsidRPr="009B75A3">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3B2E46" w:rsidRPr="009B75A3" w:rsidRDefault="000934DB">
      <w:pPr>
        <w:spacing w:after="0" w:line="240" w:lineRule="auto"/>
        <w:ind w:firstLine="709"/>
        <w:jc w:val="both"/>
        <w:rPr>
          <w:rFonts w:ascii="Times New Roman" w:hAnsi="Times New Roman"/>
          <w:sz w:val="24"/>
          <w:szCs w:val="24"/>
        </w:rPr>
      </w:pPr>
      <w:r w:rsidRPr="009B75A3">
        <w:rPr>
          <w:rFonts w:ascii="Times New Roman" w:hAnsi="Times New Roman"/>
          <w:sz w:val="24"/>
          <w:szCs w:val="24"/>
        </w:rPr>
        <w:t>а) при личной явке в МФЦ;</w:t>
      </w:r>
    </w:p>
    <w:p w:rsidR="003B2E46" w:rsidRPr="009B75A3" w:rsidRDefault="000934DB">
      <w:pPr>
        <w:spacing w:after="0" w:line="240" w:lineRule="auto"/>
        <w:ind w:firstLine="709"/>
        <w:jc w:val="both"/>
        <w:rPr>
          <w:sz w:val="24"/>
          <w:szCs w:val="24"/>
        </w:rPr>
      </w:pPr>
      <w:r w:rsidRPr="009B75A3">
        <w:rPr>
          <w:rFonts w:ascii="Times New Roman" w:hAnsi="Times New Roman"/>
          <w:sz w:val="24"/>
          <w:szCs w:val="24"/>
        </w:rPr>
        <w:t>б) в электронной форме с использованием ЕПГУ.</w:t>
      </w:r>
    </w:p>
    <w:p w:rsidR="003B2E46" w:rsidRPr="009B75A3" w:rsidRDefault="000934DB">
      <w:pPr>
        <w:pStyle w:val="ConsPlusNormal"/>
        <w:spacing w:before="220"/>
        <w:ind w:firstLine="709"/>
        <w:rPr>
          <w:rFonts w:ascii="Times New Roman" w:eastAsia="Times New Roman" w:hAnsi="Times New Roman"/>
          <w:sz w:val="24"/>
          <w:szCs w:val="24"/>
          <w:highlight w:val="white"/>
        </w:rPr>
      </w:pPr>
      <w:r w:rsidRPr="009B75A3">
        <w:rPr>
          <w:rFonts w:ascii="Times New Roman" w:eastAsia="Times New Roman" w:hAnsi="Times New Roman"/>
          <w:sz w:val="24"/>
          <w:szCs w:val="24"/>
        </w:rPr>
        <w:t>2.4.</w:t>
      </w:r>
      <w:r w:rsidRPr="009B75A3">
        <w:rPr>
          <w:rFonts w:ascii="Times New Roman" w:eastAsia="Times New Roman" w:hAnsi="Times New Roman"/>
          <w:sz w:val="24"/>
          <w:szCs w:val="24"/>
          <w:highlight w:val="white"/>
        </w:rPr>
        <w:t xml:space="preserve"> Срок предоставления муниципальной услуги.</w:t>
      </w:r>
    </w:p>
    <w:p w:rsidR="003B2E46" w:rsidRPr="009B75A3" w:rsidRDefault="000934DB">
      <w:pPr>
        <w:pStyle w:val="ConsPlusNormal"/>
        <w:ind w:firstLine="709"/>
        <w:rPr>
          <w:rFonts w:ascii="Times New Roman" w:hAnsi="Times New Roman"/>
          <w:sz w:val="24"/>
          <w:szCs w:val="24"/>
        </w:rPr>
      </w:pPr>
      <w:r w:rsidRPr="009B75A3">
        <w:rPr>
          <w:rFonts w:ascii="Times New Roman" w:eastAsia="Times New Roman" w:hAnsi="Times New Roman"/>
          <w:sz w:val="24"/>
          <w:szCs w:val="24"/>
        </w:rPr>
        <w:t>Максимальный срок предоставления муниципальной услуги составляет:</w:t>
      </w:r>
      <w:r w:rsidRPr="009B75A3">
        <w:rPr>
          <w:rFonts w:ascii="Times New Roman" w:hAnsi="Times New Roman"/>
          <w:sz w:val="24"/>
          <w:szCs w:val="24"/>
        </w:rPr>
        <w:t xml:space="preserve"> </w:t>
      </w:r>
    </w:p>
    <w:p w:rsidR="003B2E46" w:rsidRPr="009B75A3" w:rsidRDefault="000934DB">
      <w:pPr>
        <w:pStyle w:val="ConsPlusNormal"/>
        <w:ind w:firstLine="709"/>
        <w:rPr>
          <w:rFonts w:ascii="Times New Roman" w:hAnsi="Times New Roman"/>
          <w:sz w:val="24"/>
          <w:szCs w:val="24"/>
        </w:rPr>
      </w:pPr>
      <w:r w:rsidRPr="009B75A3">
        <w:rPr>
          <w:rFonts w:ascii="Times New Roman" w:hAnsi="Times New Roman"/>
          <w:color w:val="000000"/>
          <w:sz w:val="24"/>
          <w:szCs w:val="24"/>
        </w:rPr>
        <w:t>пять рабочих дней со дня поступления заявления и документов, необходимых для оказания муниципальной услуги, в Администрацию, за исключением случая, предусмотренного частью 11</w:t>
      </w:r>
      <w:r w:rsidRPr="009B75A3">
        <w:rPr>
          <w:rFonts w:ascii="Times New Roman" w:hAnsi="Times New Roman"/>
          <w:color w:val="000000"/>
          <w:sz w:val="24"/>
          <w:szCs w:val="24"/>
          <w:vertAlign w:val="superscript"/>
        </w:rPr>
        <w:t xml:space="preserve">1 </w:t>
      </w:r>
      <w:r w:rsidRPr="009B75A3">
        <w:rPr>
          <w:rFonts w:ascii="Times New Roman" w:hAnsi="Times New Roman"/>
          <w:color w:val="000000"/>
          <w:sz w:val="24"/>
          <w:szCs w:val="24"/>
        </w:rPr>
        <w:t>статьи 51 Градостроительного кодекса Российской Федерации;</w:t>
      </w:r>
    </w:p>
    <w:p w:rsidR="003B2E46" w:rsidRPr="009B75A3" w:rsidRDefault="000934DB">
      <w:pPr>
        <w:widowControl w:val="0"/>
        <w:spacing w:after="0" w:line="240" w:lineRule="auto"/>
        <w:ind w:firstLine="709"/>
        <w:jc w:val="both"/>
        <w:rPr>
          <w:rFonts w:ascii="Times New Roman" w:hAnsi="Times New Roman"/>
          <w:sz w:val="24"/>
          <w:szCs w:val="24"/>
        </w:rPr>
      </w:pPr>
      <w:r w:rsidRPr="009B75A3">
        <w:rPr>
          <w:rFonts w:ascii="Times New Roman" w:hAnsi="Times New Roman"/>
          <w:color w:val="000000"/>
          <w:sz w:val="24"/>
          <w:szCs w:val="24"/>
          <w:lang w:eastAsia="ru-RU"/>
        </w:rPr>
        <w:t xml:space="preserve">тридцать календарных дней со дня поступления заявления </w:t>
      </w:r>
      <w:r w:rsidRPr="009B75A3">
        <w:rPr>
          <w:rFonts w:ascii="Times New Roman" w:hAnsi="Times New Roman"/>
          <w:color w:val="000000"/>
          <w:sz w:val="24"/>
          <w:szCs w:val="24"/>
        </w:rPr>
        <w:t xml:space="preserve">и документов, необходимых для оказания муниципальной услуги, в </w:t>
      </w:r>
      <w:r w:rsidRPr="009B75A3">
        <w:rPr>
          <w:rFonts w:ascii="Times New Roman" w:hAnsi="Times New Roman"/>
          <w:color w:val="000000"/>
          <w:sz w:val="24"/>
          <w:szCs w:val="24"/>
          <w:lang w:eastAsia="ru-RU"/>
        </w:rPr>
        <w:t>Администраци</w:t>
      </w:r>
      <w:r w:rsidRPr="009B75A3">
        <w:rPr>
          <w:rFonts w:ascii="Times New Roman" w:hAnsi="Times New Roman"/>
          <w:color w:val="000000"/>
          <w:sz w:val="24"/>
          <w:szCs w:val="24"/>
        </w:rPr>
        <w:t>ю</w:t>
      </w:r>
      <w:r w:rsidRPr="009B75A3">
        <w:rPr>
          <w:rFonts w:ascii="Times New Roman" w:hAnsi="Times New Roman"/>
          <w:color w:val="000000"/>
          <w:sz w:val="24"/>
          <w:szCs w:val="24"/>
          <w:lang w:eastAsia="ru-RU"/>
        </w:rPr>
        <w:t>, в случае, предусмотренном частью 11</w:t>
      </w:r>
      <w:r w:rsidRPr="009B75A3">
        <w:rPr>
          <w:rFonts w:ascii="Times New Roman" w:hAnsi="Times New Roman"/>
          <w:color w:val="000000"/>
          <w:sz w:val="24"/>
          <w:szCs w:val="24"/>
          <w:vertAlign w:val="superscript"/>
        </w:rPr>
        <w:t>1</w:t>
      </w:r>
      <w:r w:rsidRPr="009B75A3">
        <w:rPr>
          <w:rFonts w:ascii="Times New Roman" w:hAnsi="Times New Roman"/>
          <w:color w:val="000000"/>
          <w:sz w:val="24"/>
          <w:szCs w:val="24"/>
          <w:lang w:eastAsia="ru-RU"/>
        </w:rPr>
        <w:t xml:space="preserve"> статьи 51 Градостроительного кодекса Российской Федерации</w:t>
      </w:r>
      <w:r w:rsidRPr="009B75A3">
        <w:rPr>
          <w:rFonts w:ascii="Times New Roman" w:hAnsi="Times New Roman"/>
          <w:sz w:val="24"/>
          <w:szCs w:val="24"/>
        </w:rPr>
        <w:t>.</w:t>
      </w:r>
    </w:p>
    <w:p w:rsidR="003B2E46" w:rsidRPr="009B75A3" w:rsidRDefault="003B2E46">
      <w:pPr>
        <w:pStyle w:val="ConsPlusNormal"/>
        <w:ind w:firstLine="709"/>
        <w:rPr>
          <w:rFonts w:ascii="Times New Roman" w:eastAsia="Times New Roman" w:hAnsi="Times New Roman"/>
          <w:sz w:val="24"/>
          <w:szCs w:val="24"/>
        </w:rPr>
      </w:pPr>
    </w:p>
    <w:p w:rsidR="003B2E46" w:rsidRPr="009B75A3" w:rsidRDefault="000934DB">
      <w:pPr>
        <w:pStyle w:val="ConsPlusNormal"/>
        <w:ind w:firstLine="851"/>
        <w:rPr>
          <w:rFonts w:ascii="Times New Roman" w:eastAsia="Times New Roman" w:hAnsi="Times New Roman"/>
          <w:sz w:val="24"/>
          <w:szCs w:val="24"/>
        </w:rPr>
      </w:pPr>
      <w:bookmarkStart w:id="1" w:name="P115"/>
      <w:bookmarkEnd w:id="1"/>
      <w:r w:rsidRPr="009B75A3">
        <w:rPr>
          <w:rFonts w:ascii="Times New Roman" w:eastAsia="Times New Roman" w:hAnsi="Times New Roman"/>
          <w:sz w:val="24"/>
          <w:szCs w:val="24"/>
          <w:highlight w:val="white"/>
        </w:rPr>
        <w:t>2.5. Размер платы, взимаемой с заявителя при предоставлении муниципальной услуги, и способы ее взимания</w:t>
      </w:r>
      <w:r w:rsidRPr="009B75A3">
        <w:rPr>
          <w:rFonts w:ascii="Times New Roman" w:eastAsia="Times New Roman" w:hAnsi="Times New Roman"/>
          <w:sz w:val="24"/>
          <w:szCs w:val="24"/>
        </w:rPr>
        <w:t>.</w:t>
      </w:r>
    </w:p>
    <w:p w:rsidR="003B2E46" w:rsidRPr="009B75A3" w:rsidRDefault="000934DB">
      <w:pPr>
        <w:pStyle w:val="ConsPlusNormal"/>
        <w:spacing w:before="220"/>
        <w:ind w:firstLine="851"/>
        <w:contextualSpacing/>
        <w:rPr>
          <w:rFonts w:ascii="Times New Roman" w:hAnsi="Times New Roman"/>
          <w:sz w:val="24"/>
          <w:szCs w:val="24"/>
          <w:highlight w:val="white"/>
        </w:rPr>
      </w:pPr>
      <w:r w:rsidRPr="009B75A3">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3B2E46" w:rsidRPr="009B75A3" w:rsidRDefault="003B2E46">
      <w:pPr>
        <w:pStyle w:val="ConsPlusNormal"/>
        <w:rPr>
          <w:rFonts w:ascii="Times New Roman" w:eastAsia="Times New Roman" w:hAnsi="Times New Roman"/>
          <w:sz w:val="24"/>
          <w:szCs w:val="24"/>
        </w:rPr>
      </w:pPr>
    </w:p>
    <w:p w:rsidR="003B2E46" w:rsidRPr="009B75A3" w:rsidRDefault="000934DB">
      <w:pPr>
        <w:pStyle w:val="ConsPlusNormal"/>
        <w:spacing w:before="220"/>
        <w:ind w:firstLine="851"/>
        <w:contextualSpacing/>
        <w:rPr>
          <w:rFonts w:ascii="Times New Roman" w:hAnsi="Times New Roman"/>
          <w:sz w:val="24"/>
          <w:szCs w:val="24"/>
          <w:highlight w:val="white"/>
        </w:rPr>
      </w:pPr>
      <w:r w:rsidRPr="009B75A3">
        <w:rPr>
          <w:rFonts w:ascii="Times New Roman" w:eastAsia="Times New Roman" w:hAnsi="Times New Roman"/>
          <w:sz w:val="24"/>
          <w:szCs w:val="24"/>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B2E46" w:rsidRPr="009B75A3" w:rsidRDefault="000934DB">
      <w:pPr>
        <w:pStyle w:val="ConsPlusNormal"/>
        <w:spacing w:before="220"/>
        <w:ind w:firstLine="851"/>
        <w:contextualSpacing/>
        <w:rPr>
          <w:rFonts w:ascii="Times New Roman" w:hAnsi="Times New Roman"/>
          <w:sz w:val="24"/>
          <w:szCs w:val="24"/>
          <w:highlight w:val="white"/>
        </w:rPr>
      </w:pPr>
      <w:r w:rsidRPr="009B75A3">
        <w:rPr>
          <w:rFonts w:ascii="Times New Roman" w:eastAsia="Times New Roman" w:hAnsi="Times New Roman"/>
          <w:sz w:val="24"/>
          <w:szCs w:val="24"/>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Администрацию и многофункциональный центр, составляет не более 15 минут.</w:t>
      </w:r>
    </w:p>
    <w:p w:rsidR="003B2E46" w:rsidRPr="009B75A3" w:rsidRDefault="000934DB">
      <w:pPr>
        <w:pStyle w:val="ConsPlusNormal"/>
        <w:tabs>
          <w:tab w:val="left" w:pos="2235"/>
        </w:tabs>
        <w:ind w:firstLine="851"/>
        <w:rPr>
          <w:rFonts w:ascii="Times New Roman" w:eastAsia="Times New Roman" w:hAnsi="Times New Roman"/>
          <w:sz w:val="24"/>
          <w:szCs w:val="24"/>
        </w:rPr>
      </w:pPr>
      <w:r w:rsidRPr="009B75A3">
        <w:rPr>
          <w:rFonts w:ascii="Times New Roman" w:eastAsia="Times New Roman" w:hAnsi="Times New Roman"/>
          <w:sz w:val="24"/>
          <w:szCs w:val="24"/>
        </w:rPr>
        <w:tab/>
      </w:r>
    </w:p>
    <w:p w:rsidR="003B2E46" w:rsidRPr="009B75A3" w:rsidRDefault="000934DB">
      <w:pPr>
        <w:pStyle w:val="ConsPlusNormal"/>
        <w:spacing w:before="220"/>
        <w:ind w:firstLine="851"/>
        <w:contextualSpacing/>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2.7. Срок регистрации запроса заявителя о предоставлении муниципальной услуги составляет:</w:t>
      </w:r>
    </w:p>
    <w:p w:rsidR="003B2E46" w:rsidRPr="009B75A3" w:rsidRDefault="000934DB">
      <w:pPr>
        <w:spacing w:after="0" w:line="240" w:lineRule="auto"/>
        <w:ind w:firstLine="709"/>
        <w:jc w:val="both"/>
        <w:rPr>
          <w:rFonts w:ascii="Times New Roman" w:hAnsi="Times New Roman"/>
          <w:sz w:val="24"/>
          <w:szCs w:val="24"/>
        </w:rPr>
      </w:pPr>
      <w:r w:rsidRPr="009B75A3">
        <w:rPr>
          <w:rFonts w:ascii="Times New Roman" w:hAnsi="Times New Roman"/>
          <w:sz w:val="24"/>
          <w:szCs w:val="24"/>
        </w:rPr>
        <w:lastRenderedPageBreak/>
        <w:t xml:space="preserve">- при направлении запроса из ГБУ ЛО «МФЦ» в Администрацию – в день поступления документов из ГБУ ЛО «МФЦ» </w:t>
      </w:r>
      <w:proofErr w:type="gramStart"/>
      <w:r w:rsidRPr="009B75A3">
        <w:rPr>
          <w:rFonts w:ascii="Times New Roman" w:hAnsi="Times New Roman"/>
          <w:sz w:val="24"/>
          <w:szCs w:val="24"/>
        </w:rPr>
        <w:t>в  Администрацию</w:t>
      </w:r>
      <w:proofErr w:type="gramEnd"/>
      <w:r w:rsidRPr="009B75A3">
        <w:rPr>
          <w:rFonts w:ascii="Times New Roman" w:hAnsi="Times New Roman"/>
          <w:sz w:val="24"/>
          <w:szCs w:val="24"/>
        </w:rPr>
        <w:t>;</w:t>
      </w:r>
    </w:p>
    <w:p w:rsidR="003B2E46" w:rsidRPr="009B75A3" w:rsidRDefault="000934DB">
      <w:pPr>
        <w:spacing w:after="0" w:line="240" w:lineRule="auto"/>
        <w:ind w:firstLine="709"/>
        <w:jc w:val="both"/>
        <w:rPr>
          <w:rFonts w:ascii="Times New Roman" w:hAnsi="Times New Roman"/>
          <w:sz w:val="24"/>
          <w:szCs w:val="24"/>
          <w:lang w:eastAsia="ru-RU"/>
        </w:rPr>
      </w:pPr>
      <w:r w:rsidRPr="009B75A3">
        <w:rPr>
          <w:rFonts w:ascii="Times New Roman" w:hAnsi="Times New Roman"/>
          <w:sz w:val="24"/>
          <w:szCs w:val="24"/>
        </w:rPr>
        <w:t xml:space="preserve">- при направлении запроса в форме электронного документа посредством </w:t>
      </w:r>
      <w:proofErr w:type="gramStart"/>
      <w:r w:rsidRPr="009B75A3">
        <w:rPr>
          <w:rFonts w:ascii="Times New Roman" w:hAnsi="Times New Roman"/>
          <w:sz w:val="24"/>
          <w:szCs w:val="24"/>
        </w:rPr>
        <w:t xml:space="preserve">ЕПГУ </w:t>
      </w:r>
      <w:r w:rsidRPr="009B75A3">
        <w:rPr>
          <w:rFonts w:ascii="Times New Roman" w:hAnsi="Times New Roman"/>
          <w:sz w:val="24"/>
          <w:szCs w:val="24"/>
          <w:lang w:eastAsia="ru-RU"/>
        </w:rPr>
        <w:t xml:space="preserve"> –</w:t>
      </w:r>
      <w:proofErr w:type="gramEnd"/>
      <w:r w:rsidRPr="009B75A3">
        <w:rPr>
          <w:rFonts w:ascii="Times New Roman" w:hAnsi="Times New Roman"/>
          <w:sz w:val="24"/>
          <w:szCs w:val="24"/>
          <w:lang w:eastAsia="ru-RU"/>
        </w:rPr>
        <w:t xml:space="preserve">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3B2E46" w:rsidRPr="009B75A3" w:rsidRDefault="003B2E46">
      <w:pPr>
        <w:pStyle w:val="ConsPlusNormal"/>
        <w:ind w:firstLine="709"/>
        <w:contextualSpacing/>
        <w:rPr>
          <w:rFonts w:ascii="Times New Roman" w:hAnsi="Times New Roman"/>
          <w:b/>
          <w:sz w:val="24"/>
          <w:szCs w:val="24"/>
        </w:rPr>
      </w:pP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eastAsia="Times New Roman" w:hAnsi="Times New Roman"/>
          <w:sz w:val="24"/>
          <w:szCs w:val="24"/>
          <w:highlight w:val="white"/>
        </w:rPr>
        <w:t>2.8. Требования к помещениям, в которых предоставляется муниципальная услуга.</w:t>
      </w:r>
    </w:p>
    <w:p w:rsidR="003B2E46" w:rsidRPr="009B75A3" w:rsidRDefault="000934DB">
      <w:pPr>
        <w:pStyle w:val="ConsPlusNormal"/>
        <w:ind w:firstLine="851"/>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Требования к помещениям, в которых предоставляется муниципальная услуга, в случае обращения заявителя в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3B2E46" w:rsidRPr="009B75A3" w:rsidRDefault="003B2E46">
      <w:pPr>
        <w:pStyle w:val="ConsPlusNormal"/>
        <w:ind w:firstLine="851"/>
        <w:rPr>
          <w:rFonts w:ascii="Times New Roman" w:hAnsi="Times New Roman"/>
          <w:sz w:val="24"/>
          <w:szCs w:val="24"/>
          <w:highlight w:val="white"/>
        </w:rPr>
      </w:pP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eastAsia="Times New Roman" w:hAnsi="Times New Roman"/>
          <w:sz w:val="24"/>
          <w:szCs w:val="24"/>
          <w:highlight w:val="white"/>
        </w:rPr>
        <w:t>2.9. Показатели качества и доступности муниципальной услуги.</w:t>
      </w:r>
    </w:p>
    <w:p w:rsidR="003B2E46" w:rsidRPr="009B75A3" w:rsidRDefault="000934DB">
      <w:pPr>
        <w:pStyle w:val="ConsPlusNormal"/>
        <w:ind w:firstLine="851"/>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3B2E46" w:rsidRPr="009B75A3" w:rsidRDefault="003B2E46">
      <w:pPr>
        <w:pStyle w:val="ConsPlusNormal"/>
        <w:ind w:firstLine="851"/>
        <w:rPr>
          <w:rFonts w:ascii="Times New Roman" w:hAnsi="Times New Roman"/>
          <w:sz w:val="24"/>
          <w:szCs w:val="24"/>
          <w:highlight w:val="white"/>
        </w:rPr>
      </w:pP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eastAsia="Times New Roman" w:hAnsi="Times New Roman"/>
          <w:sz w:val="24"/>
          <w:szCs w:val="24"/>
          <w:highlight w:val="whit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услуг в электронной форме.</w:t>
      </w:r>
    </w:p>
    <w:p w:rsidR="003B2E46" w:rsidRPr="009B75A3" w:rsidRDefault="003B2E46">
      <w:pPr>
        <w:pStyle w:val="ConsPlusNormal"/>
        <w:ind w:firstLine="851"/>
        <w:rPr>
          <w:rFonts w:ascii="Times New Roman" w:eastAsia="Times New Roman" w:hAnsi="Times New Roman"/>
          <w:sz w:val="24"/>
          <w:szCs w:val="24"/>
          <w:highlight w:val="white"/>
        </w:rPr>
      </w:pP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B2E46" w:rsidRPr="009B75A3" w:rsidRDefault="000934DB">
      <w:pPr>
        <w:pStyle w:val="ConsPlusNormal"/>
        <w:spacing w:before="220"/>
        <w:ind w:firstLine="851"/>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 xml:space="preserve">Информационная система, используемая заявителем для предоставления муниципальной услуги, – Единый портал. </w:t>
      </w:r>
    </w:p>
    <w:p w:rsidR="003B2E46" w:rsidRPr="009B75A3" w:rsidRDefault="000934DB">
      <w:pPr>
        <w:spacing w:after="0" w:line="240" w:lineRule="auto"/>
        <w:ind w:firstLine="851"/>
        <w:jc w:val="both"/>
        <w:rPr>
          <w:rFonts w:ascii="Times New Roman" w:hAnsi="Times New Roman" w:cs="Times New Roman"/>
          <w:bCs/>
          <w:sz w:val="24"/>
          <w:szCs w:val="24"/>
        </w:rPr>
      </w:pPr>
      <w:r w:rsidRPr="009B75A3">
        <w:rPr>
          <w:rFonts w:ascii="Times New Roman" w:hAnsi="Times New Roman" w:cs="Times New Roman"/>
          <w:bCs/>
          <w:sz w:val="24"/>
          <w:szCs w:val="24"/>
        </w:rPr>
        <w:t>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w:t>
      </w:r>
      <w:proofErr w:type="spellStart"/>
      <w:r w:rsidRPr="009B75A3">
        <w:rPr>
          <w:rFonts w:ascii="Times New Roman" w:hAnsi="Times New Roman" w:cs="Times New Roman"/>
          <w:bCs/>
          <w:sz w:val="24"/>
          <w:szCs w:val="24"/>
        </w:rPr>
        <w:t>Межвед</w:t>
      </w:r>
      <w:proofErr w:type="spellEnd"/>
      <w:r w:rsidRPr="009B75A3">
        <w:rPr>
          <w:rFonts w:ascii="Times New Roman" w:hAnsi="Times New Roman" w:cs="Times New Roman"/>
          <w:bCs/>
          <w:sz w:val="24"/>
          <w:szCs w:val="24"/>
        </w:rPr>
        <w:t xml:space="preserve"> ЛО») (при наличии технической возможности). </w:t>
      </w:r>
    </w:p>
    <w:p w:rsidR="003B2E46" w:rsidRPr="009B75A3" w:rsidRDefault="000934DB">
      <w:pPr>
        <w:spacing w:after="0" w:line="240" w:lineRule="auto"/>
        <w:ind w:firstLine="851"/>
        <w:jc w:val="both"/>
        <w:rPr>
          <w:rFonts w:ascii="Times New Roman" w:hAnsi="Times New Roman" w:cs="Times New Roman"/>
          <w:sz w:val="24"/>
          <w:szCs w:val="24"/>
        </w:rPr>
      </w:pPr>
      <w:r w:rsidRPr="009B75A3">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3B2E46" w:rsidRPr="009B75A3" w:rsidRDefault="003B2E46">
      <w:pPr>
        <w:spacing w:after="0" w:line="240" w:lineRule="auto"/>
        <w:jc w:val="both"/>
        <w:rPr>
          <w:rFonts w:ascii="Times New Roman" w:hAnsi="Times New Roman" w:cs="Times New Roman"/>
          <w:sz w:val="24"/>
          <w:szCs w:val="24"/>
        </w:rPr>
      </w:pPr>
    </w:p>
    <w:p w:rsidR="003B2E46" w:rsidRPr="009B75A3" w:rsidRDefault="000934DB">
      <w:pPr>
        <w:spacing w:after="0" w:line="240" w:lineRule="auto"/>
        <w:ind w:firstLine="851"/>
        <w:jc w:val="both"/>
        <w:rPr>
          <w:rFonts w:ascii="Times New Roman" w:hAnsi="Times New Roman" w:cs="Times New Roman"/>
          <w:sz w:val="24"/>
          <w:szCs w:val="24"/>
        </w:rPr>
      </w:pPr>
      <w:r w:rsidRPr="009B75A3">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3B2E46" w:rsidRPr="009B75A3" w:rsidRDefault="000934DB">
      <w:pPr>
        <w:spacing w:after="0" w:line="240" w:lineRule="auto"/>
        <w:ind w:firstLine="851"/>
        <w:jc w:val="both"/>
        <w:rPr>
          <w:rFonts w:ascii="Times New Roman" w:hAnsi="Times New Roman" w:cs="Times New Roman"/>
          <w:b/>
          <w:sz w:val="24"/>
          <w:szCs w:val="24"/>
        </w:rPr>
      </w:pPr>
      <w:r w:rsidRPr="009B75A3">
        <w:rPr>
          <w:rFonts w:ascii="Times New Roman" w:hAnsi="Times New Roman" w:cs="Times New Roman"/>
          <w:sz w:val="24"/>
          <w:szCs w:val="24"/>
        </w:rPr>
        <w:t xml:space="preserve">Многофункциональный центр принимает в том числе решение об отказе в приеме запроса и документов и(или) информации, необходимых для предоставления </w:t>
      </w:r>
      <w:r w:rsidRPr="009B75A3">
        <w:rPr>
          <w:rFonts w:ascii="Times New Roman" w:eastAsia="Times New Roman" w:hAnsi="Times New Roman" w:cs="Times New Roman"/>
          <w:sz w:val="24"/>
          <w:szCs w:val="24"/>
          <w:lang w:eastAsia="ru-RU"/>
        </w:rPr>
        <w:t>муниципальной</w:t>
      </w:r>
      <w:r w:rsidRPr="009B75A3">
        <w:rPr>
          <w:rFonts w:ascii="Times New Roman" w:hAnsi="Times New Roman" w:cs="Times New Roman"/>
          <w:sz w:val="24"/>
          <w:szCs w:val="24"/>
        </w:rPr>
        <w:t xml:space="preserve"> услуги</w:t>
      </w:r>
      <w:r w:rsidRPr="009B75A3">
        <w:rPr>
          <w:rFonts w:ascii="Times New Roman" w:hAnsi="Times New Roman" w:cs="Times New Roman"/>
          <w:b/>
          <w:sz w:val="24"/>
          <w:szCs w:val="24"/>
        </w:rPr>
        <w:t>.</w:t>
      </w:r>
    </w:p>
    <w:p w:rsidR="003B2E46" w:rsidRPr="009B75A3" w:rsidRDefault="000934DB">
      <w:pPr>
        <w:pStyle w:val="ConsPlusNormal"/>
        <w:spacing w:before="220"/>
        <w:ind w:firstLine="851"/>
        <w:contextualSpacing/>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предоставления </w:t>
      </w:r>
      <w:r w:rsidRPr="009B75A3">
        <w:rPr>
          <w:rFonts w:ascii="Times New Roman" w:eastAsia="Times New Roman" w:hAnsi="Times New Roman"/>
          <w:sz w:val="24"/>
          <w:szCs w:val="24"/>
        </w:rPr>
        <w:t>муниципальной</w:t>
      </w:r>
      <w:r w:rsidRPr="009B75A3">
        <w:rPr>
          <w:rFonts w:ascii="Times New Roman" w:eastAsia="Times New Roman" w:hAnsi="Times New Roman"/>
          <w:sz w:val="24"/>
          <w:szCs w:val="24"/>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9B75A3">
        <w:rPr>
          <w:rFonts w:ascii="Times New Roman" w:eastAsia="Times New Roman" w:hAnsi="Times New Roman"/>
          <w:sz w:val="24"/>
          <w:szCs w:val="24"/>
        </w:rPr>
        <w:t>муниципальной</w:t>
      </w:r>
      <w:r w:rsidRPr="009B75A3">
        <w:rPr>
          <w:rFonts w:ascii="Times New Roman" w:eastAsia="Times New Roman" w:hAnsi="Times New Roman"/>
          <w:sz w:val="24"/>
          <w:szCs w:val="24"/>
          <w:highlight w:val="white"/>
        </w:rPr>
        <w:t xml:space="preserve"> услуги.</w:t>
      </w:r>
    </w:p>
    <w:p w:rsidR="003B2E46" w:rsidRPr="009B75A3" w:rsidRDefault="003B2E46">
      <w:pPr>
        <w:pStyle w:val="ConsPlusNormal"/>
        <w:spacing w:before="220"/>
        <w:ind w:firstLine="851"/>
        <w:contextualSpacing/>
        <w:rPr>
          <w:rFonts w:ascii="Times New Roman" w:eastAsia="Times New Roman" w:hAnsi="Times New Roman"/>
          <w:sz w:val="24"/>
          <w:szCs w:val="24"/>
          <w:highlight w:val="white"/>
        </w:rPr>
      </w:pPr>
    </w:p>
    <w:p w:rsidR="003B2E46" w:rsidRPr="009B75A3" w:rsidRDefault="000934DB">
      <w:pPr>
        <w:pStyle w:val="ConsPlusNormal"/>
        <w:spacing w:before="220"/>
        <w:ind w:firstLine="851"/>
        <w:contextualSpacing/>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 xml:space="preserve">2.11. Исчерпывающий перечень документов, необходимых для предоставления </w:t>
      </w:r>
      <w:r w:rsidRPr="009B75A3">
        <w:rPr>
          <w:rFonts w:ascii="Times New Roman" w:eastAsia="Times New Roman" w:hAnsi="Times New Roman"/>
          <w:sz w:val="24"/>
          <w:szCs w:val="24"/>
        </w:rPr>
        <w:t>муниципальной</w:t>
      </w:r>
      <w:r w:rsidRPr="009B75A3">
        <w:rPr>
          <w:rFonts w:ascii="Times New Roman" w:eastAsia="Times New Roman" w:hAnsi="Times New Roman"/>
          <w:sz w:val="24"/>
          <w:szCs w:val="24"/>
          <w:highlight w:val="white"/>
        </w:rPr>
        <w:t xml:space="preserve"> услуги.</w:t>
      </w:r>
    </w:p>
    <w:p w:rsidR="003B2E46" w:rsidRPr="009B75A3" w:rsidRDefault="003B2E46">
      <w:pPr>
        <w:pStyle w:val="ConsPlusNormal"/>
        <w:spacing w:before="220"/>
        <w:ind w:firstLine="851"/>
        <w:contextualSpacing/>
        <w:rPr>
          <w:rFonts w:ascii="Times New Roman" w:hAnsi="Times New Roman"/>
          <w:b/>
          <w:sz w:val="24"/>
          <w:szCs w:val="24"/>
          <w:highlight w:val="white"/>
        </w:rPr>
      </w:pPr>
    </w:p>
    <w:p w:rsidR="003B2E46" w:rsidRPr="009B75A3" w:rsidRDefault="000934DB">
      <w:pPr>
        <w:spacing w:after="0" w:line="240" w:lineRule="auto"/>
        <w:ind w:firstLine="851"/>
        <w:jc w:val="both"/>
        <w:rPr>
          <w:rFonts w:ascii="Times New Roman" w:hAnsi="Times New Roman" w:cs="Times New Roman"/>
          <w:sz w:val="24"/>
          <w:szCs w:val="24"/>
          <w:u w:val="single"/>
        </w:rPr>
      </w:pPr>
      <w:r w:rsidRPr="009B75A3">
        <w:rPr>
          <w:rFonts w:ascii="Times New Roman" w:hAnsi="Times New Roman" w:cs="Times New Roman"/>
          <w:sz w:val="24"/>
          <w:szCs w:val="24"/>
        </w:rPr>
        <w:lastRenderedPageBreak/>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Pr="009B75A3">
        <w:rPr>
          <w:rFonts w:ascii="Times New Roman" w:eastAsia="Times New Roman" w:hAnsi="Times New Roman" w:cs="Times New Roman"/>
          <w:sz w:val="24"/>
          <w:szCs w:val="24"/>
          <w:lang w:eastAsia="ru-RU"/>
        </w:rPr>
        <w:t>муниципальной</w:t>
      </w:r>
      <w:r w:rsidRPr="009B75A3">
        <w:rPr>
          <w:rFonts w:ascii="Times New Roman" w:hAnsi="Times New Roman" w:cs="Times New Roman"/>
          <w:sz w:val="24"/>
          <w:szCs w:val="24"/>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1" w:tooltip="https://login.consultant.ru/link/?req=doc&amp;base=SPB&amp;n=316501&amp;dst=100251" w:history="1">
        <w:r w:rsidRPr="009B75A3">
          <w:rPr>
            <w:rStyle w:val="af6"/>
            <w:rFonts w:ascii="Times New Roman" w:hAnsi="Times New Roman" w:cs="Times New Roman"/>
            <w:color w:val="auto"/>
            <w:sz w:val="24"/>
            <w:szCs w:val="24"/>
            <w:u w:val="none"/>
          </w:rPr>
          <w:t>(таблица № 2)</w:t>
        </w:r>
      </w:hyperlink>
      <w:r w:rsidRPr="009B75A3">
        <w:rPr>
          <w:rFonts w:ascii="Times New Roman" w:hAnsi="Times New Roman" w:cs="Times New Roman"/>
          <w:sz w:val="24"/>
          <w:szCs w:val="24"/>
        </w:rPr>
        <w:t>.</w:t>
      </w:r>
    </w:p>
    <w:p w:rsidR="003B2E46" w:rsidRPr="009B75A3" w:rsidRDefault="000934DB">
      <w:pPr>
        <w:pStyle w:val="ConsPlusNormal"/>
        <w:spacing w:before="220"/>
        <w:ind w:firstLine="851"/>
        <w:contextualSpacing/>
        <w:rPr>
          <w:rFonts w:ascii="Times New Roman" w:eastAsia="Times New Roman" w:hAnsi="Times New Roman"/>
          <w:sz w:val="24"/>
          <w:szCs w:val="24"/>
        </w:rPr>
      </w:pPr>
      <w:r w:rsidRPr="009B75A3">
        <w:rPr>
          <w:rFonts w:ascii="Times New Roman" w:eastAsia="Times New Roman" w:hAnsi="Times New Roman"/>
          <w:sz w:val="24"/>
          <w:szCs w:val="24"/>
        </w:rPr>
        <w:t>Формы заявлений/решений и документов приведены в приложениях к настоящему регламенту.</w:t>
      </w:r>
    </w:p>
    <w:p w:rsidR="003B2E46" w:rsidRPr="009B75A3" w:rsidRDefault="003B2E46">
      <w:pPr>
        <w:pStyle w:val="ConsPlusNormal"/>
        <w:spacing w:before="220"/>
        <w:ind w:firstLine="851"/>
        <w:contextualSpacing/>
        <w:rPr>
          <w:rFonts w:ascii="Times New Roman" w:eastAsia="Times New Roman" w:hAnsi="Times New Roman"/>
          <w:sz w:val="24"/>
          <w:szCs w:val="24"/>
        </w:rPr>
      </w:pPr>
    </w:p>
    <w:p w:rsidR="003B2E46" w:rsidRPr="009B75A3" w:rsidRDefault="000934DB">
      <w:pPr>
        <w:pStyle w:val="ConsPlusNormal"/>
        <w:spacing w:before="220"/>
        <w:ind w:firstLine="851"/>
        <w:contextualSpacing/>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A25A97" w:rsidRDefault="000934DB" w:rsidP="005A56C1">
      <w:pPr>
        <w:spacing w:after="0" w:line="240" w:lineRule="auto"/>
        <w:ind w:firstLine="851"/>
        <w:jc w:val="both"/>
        <w:rPr>
          <w:rFonts w:ascii="Times New Roman" w:hAnsi="Times New Roman" w:cs="Times New Roman"/>
          <w:bCs/>
          <w:sz w:val="28"/>
          <w:szCs w:val="28"/>
        </w:rPr>
      </w:pPr>
      <w:r w:rsidRPr="009B75A3">
        <w:rPr>
          <w:rFonts w:ascii="Times New Roman" w:hAnsi="Times New Roman" w:cs="Times New Roman"/>
          <w:bCs/>
          <w:sz w:val="24"/>
          <w:szCs w:val="24"/>
        </w:rPr>
        <w:t>Основания для отказа в приеме заявления и документов:</w:t>
      </w:r>
      <w:r w:rsidR="005A56C1">
        <w:rPr>
          <w:rFonts w:ascii="Times New Roman" w:hAnsi="Times New Roman" w:cs="Times New Roman"/>
          <w:bCs/>
          <w:sz w:val="28"/>
          <w:szCs w:val="28"/>
        </w:rPr>
        <w:t xml:space="preserve"> </w:t>
      </w:r>
    </w:p>
    <w:p w:rsidR="00A25A97" w:rsidRPr="005A56C1" w:rsidRDefault="00A25A97" w:rsidP="00A25A97">
      <w:pPr>
        <w:pStyle w:val="ConsPlusNormal"/>
        <w:ind w:firstLine="851"/>
        <w:contextualSpacing/>
        <w:rPr>
          <w:rFonts w:ascii="Times New Roman" w:hAnsi="Times New Roman"/>
          <w:color w:val="000000"/>
          <w:sz w:val="24"/>
          <w:szCs w:val="24"/>
        </w:rPr>
      </w:pPr>
      <w:r w:rsidRPr="005A56C1">
        <w:rPr>
          <w:rFonts w:ascii="Times New Roman" w:hAnsi="Times New Roman"/>
          <w:color w:val="000000"/>
          <w:sz w:val="24"/>
          <w:szCs w:val="24"/>
        </w:rPr>
        <w:t>1) заявление/уведомление представлено в ОМСУ, в полномочия которого не входит предоставление муниципальной услуги;</w:t>
      </w:r>
    </w:p>
    <w:p w:rsidR="00A25A97" w:rsidRPr="005A56C1" w:rsidRDefault="00A25A97" w:rsidP="00A25A97">
      <w:pPr>
        <w:pStyle w:val="ConsPlusNormal"/>
        <w:ind w:firstLine="851"/>
        <w:contextualSpacing/>
        <w:rPr>
          <w:rFonts w:ascii="Times New Roman" w:hAnsi="Times New Roman"/>
          <w:color w:val="000000"/>
          <w:sz w:val="24"/>
          <w:szCs w:val="24"/>
        </w:rPr>
      </w:pPr>
      <w:r w:rsidRPr="005A56C1">
        <w:rPr>
          <w:rFonts w:ascii="Times New Roman" w:hAnsi="Times New Roman"/>
          <w:color w:val="000000"/>
          <w:sz w:val="24"/>
          <w:szCs w:val="24"/>
        </w:rPr>
        <w:t>2) несоблюдение требований к оформлению заявления и загрузке прилагаемых к заявлению документов;</w:t>
      </w:r>
    </w:p>
    <w:p w:rsidR="00A25A97" w:rsidRPr="005A56C1" w:rsidRDefault="00A25A97" w:rsidP="00A25A97">
      <w:pPr>
        <w:pStyle w:val="ConsPlusNormal"/>
        <w:ind w:firstLine="851"/>
        <w:contextualSpacing/>
        <w:rPr>
          <w:rFonts w:ascii="Times New Roman" w:hAnsi="Times New Roman"/>
          <w:color w:val="000000"/>
          <w:sz w:val="24"/>
          <w:szCs w:val="24"/>
        </w:rPr>
      </w:pPr>
      <w:r w:rsidRPr="005A56C1">
        <w:rPr>
          <w:rFonts w:ascii="Times New Roman" w:hAnsi="Times New Roman"/>
          <w:color w:val="000000"/>
          <w:sz w:val="24"/>
          <w:szCs w:val="24"/>
        </w:rPr>
        <w:t>3) отсутствие усиленной квалифицированной электронной подписи заявителя (юридического лица) или отсутствие электронной подписи (физического лица);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A25A97" w:rsidRPr="005A56C1" w:rsidRDefault="00A25A97" w:rsidP="00A25A97">
      <w:pPr>
        <w:pStyle w:val="ConsPlusNormal"/>
        <w:ind w:firstLine="851"/>
        <w:contextualSpacing/>
        <w:rPr>
          <w:rFonts w:ascii="Times New Roman" w:hAnsi="Times New Roman"/>
          <w:color w:val="000000"/>
          <w:sz w:val="24"/>
          <w:szCs w:val="24"/>
        </w:rPr>
      </w:pPr>
      <w:r w:rsidRPr="005A56C1">
        <w:rPr>
          <w:rFonts w:ascii="Times New Roman" w:hAnsi="Times New Roman"/>
          <w:color w:val="000000"/>
          <w:sz w:val="24"/>
          <w:szCs w:val="24"/>
        </w:rPr>
        <w:t xml:space="preserve">4) подача заявления неуполномоченным лицом; </w:t>
      </w:r>
    </w:p>
    <w:p w:rsidR="00A25A97" w:rsidRPr="005A56C1" w:rsidRDefault="00A25A97" w:rsidP="00A25A97">
      <w:pPr>
        <w:pStyle w:val="ConsPlusNormal"/>
        <w:ind w:firstLine="851"/>
        <w:contextualSpacing/>
        <w:rPr>
          <w:rFonts w:ascii="Times New Roman" w:hAnsi="Times New Roman"/>
          <w:color w:val="000000"/>
          <w:sz w:val="24"/>
          <w:szCs w:val="24"/>
        </w:rPr>
      </w:pPr>
      <w:r w:rsidRPr="005A56C1">
        <w:rPr>
          <w:rFonts w:ascii="Times New Roman" w:hAnsi="Times New Roman"/>
          <w:color w:val="000000"/>
          <w:sz w:val="24"/>
          <w:szCs w:val="24"/>
        </w:rPr>
        <w:t xml:space="preserve">5) муниципальная услуга по аналогичному заявлению уже оказана; </w:t>
      </w:r>
    </w:p>
    <w:p w:rsidR="00A25A97" w:rsidRPr="005A56C1" w:rsidRDefault="00A25A97" w:rsidP="00A25A97">
      <w:pPr>
        <w:pStyle w:val="ConsPlusNormal"/>
        <w:ind w:firstLine="851"/>
        <w:contextualSpacing/>
        <w:rPr>
          <w:rFonts w:ascii="Times New Roman" w:hAnsi="Times New Roman"/>
          <w:color w:val="000000"/>
          <w:sz w:val="24"/>
          <w:szCs w:val="24"/>
        </w:rPr>
      </w:pPr>
      <w:r w:rsidRPr="005A56C1">
        <w:rPr>
          <w:rFonts w:ascii="Times New Roman" w:hAnsi="Times New Roman"/>
          <w:color w:val="000000"/>
          <w:sz w:val="24"/>
          <w:szCs w:val="24"/>
        </w:rPr>
        <w:t xml:space="preserve">6) заявление о выдаче разрешения на строительство, заявление о внесении изменений в разрешение на строительство представлено в орган местного самоуправления, в полномочия которого не входит предоставление услуги на основании областного </w:t>
      </w:r>
      <w:hyperlink r:id="rId12" w:tooltip="https://login.consultant.ru/link/?req=doc&amp;base=SPB&amp;n=311097&amp;date=02.09.2026" w:history="1">
        <w:r w:rsidRPr="005A56C1">
          <w:rPr>
            <w:rStyle w:val="af6"/>
            <w:rFonts w:ascii="Times New Roman" w:hAnsi="Times New Roman"/>
            <w:sz w:val="24"/>
            <w:szCs w:val="24"/>
          </w:rPr>
          <w:t>закона</w:t>
        </w:r>
      </w:hyperlink>
      <w:r w:rsidRPr="005A56C1">
        <w:rPr>
          <w:rFonts w:ascii="Times New Roman" w:hAnsi="Times New Roman"/>
          <w:sz w:val="24"/>
          <w:szCs w:val="24"/>
        </w:rPr>
        <w:t xml:space="preserve"> </w:t>
      </w:r>
      <w:r w:rsidRPr="005A56C1">
        <w:rPr>
          <w:rFonts w:ascii="Times New Roman" w:hAnsi="Times New Roman"/>
          <w:color w:val="000000"/>
          <w:sz w:val="24"/>
          <w:szCs w:val="24"/>
        </w:rPr>
        <w:t xml:space="preserve">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p>
    <w:p w:rsidR="00A25A97" w:rsidRPr="005A56C1" w:rsidRDefault="00A25A97" w:rsidP="00A25A97">
      <w:pPr>
        <w:pStyle w:val="ConsPlusNormal"/>
        <w:ind w:firstLine="851"/>
        <w:contextualSpacing/>
        <w:rPr>
          <w:rFonts w:ascii="Times New Roman" w:hAnsi="Times New Roman"/>
          <w:color w:val="000000"/>
          <w:sz w:val="24"/>
          <w:szCs w:val="24"/>
        </w:rPr>
      </w:pPr>
      <w:r w:rsidRPr="005A56C1">
        <w:rPr>
          <w:rFonts w:ascii="Times New Roman" w:hAnsi="Times New Roman"/>
          <w:color w:val="000000"/>
          <w:sz w:val="24"/>
          <w:szCs w:val="24"/>
        </w:rPr>
        <w:t xml:space="preserve">7)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A25A97" w:rsidRPr="005A56C1" w:rsidRDefault="00A25A97" w:rsidP="00A25A97">
      <w:pPr>
        <w:pStyle w:val="ConsPlusNormal"/>
        <w:ind w:firstLine="851"/>
        <w:contextualSpacing/>
        <w:rPr>
          <w:rFonts w:ascii="Times New Roman" w:hAnsi="Times New Roman"/>
          <w:color w:val="000000"/>
          <w:sz w:val="24"/>
          <w:szCs w:val="24"/>
        </w:rPr>
      </w:pPr>
      <w:r w:rsidRPr="005A56C1">
        <w:rPr>
          <w:rFonts w:ascii="Times New Roman" w:hAnsi="Times New Roman"/>
          <w:color w:val="000000"/>
          <w:sz w:val="24"/>
          <w:szCs w:val="24"/>
        </w:rPr>
        <w:t xml:space="preserve">8) представленные документы содержат подчистки и исправления текста; </w:t>
      </w:r>
    </w:p>
    <w:p w:rsidR="00A25A97" w:rsidRPr="005A56C1" w:rsidRDefault="00A25A97" w:rsidP="00A25A97">
      <w:pPr>
        <w:pStyle w:val="ConsPlusNormal"/>
        <w:ind w:firstLine="851"/>
        <w:contextualSpacing/>
        <w:rPr>
          <w:rFonts w:ascii="Times New Roman" w:hAnsi="Times New Roman"/>
          <w:color w:val="000000"/>
          <w:sz w:val="24"/>
          <w:szCs w:val="24"/>
        </w:rPr>
      </w:pPr>
      <w:r w:rsidRPr="005A56C1">
        <w:rPr>
          <w:rFonts w:ascii="Times New Roman" w:hAnsi="Times New Roman"/>
          <w:color w:val="000000"/>
          <w:sz w:val="24"/>
          <w:szCs w:val="24"/>
        </w:rPr>
        <w:t xml:space="preserve">9)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5A56C1" w:rsidRDefault="005A56C1">
      <w:pPr>
        <w:pStyle w:val="ConsPlusNormal"/>
        <w:spacing w:before="220"/>
        <w:ind w:firstLine="851"/>
        <w:contextualSpacing/>
        <w:rPr>
          <w:rFonts w:ascii="Times New Roman" w:eastAsia="Times New Roman" w:hAnsi="Times New Roman"/>
          <w:sz w:val="24"/>
          <w:szCs w:val="24"/>
          <w:highlight w:val="white"/>
        </w:rPr>
      </w:pPr>
    </w:p>
    <w:p w:rsidR="003B2E46" w:rsidRPr="009B75A3" w:rsidRDefault="000934DB">
      <w:pPr>
        <w:pStyle w:val="ConsPlusNormal"/>
        <w:spacing w:before="220"/>
        <w:ind w:firstLine="851"/>
        <w:contextualSpacing/>
        <w:rPr>
          <w:rFonts w:ascii="Times New Roman" w:hAnsi="Times New Roman"/>
          <w:sz w:val="24"/>
          <w:szCs w:val="24"/>
        </w:rPr>
      </w:pPr>
      <w:r w:rsidRPr="009B75A3">
        <w:rPr>
          <w:rFonts w:ascii="Times New Roman" w:eastAsia="Times New Roman" w:hAnsi="Times New Roman"/>
          <w:sz w:val="24"/>
          <w:szCs w:val="24"/>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5A56C1" w:rsidRDefault="005A56C1" w:rsidP="005A56C1">
      <w:pPr>
        <w:spacing w:after="0" w:line="240" w:lineRule="auto"/>
        <w:ind w:firstLine="851"/>
        <w:jc w:val="both"/>
        <w:rPr>
          <w:rFonts w:ascii="Times New Roman" w:hAnsi="Times New Roman" w:cs="Times New Roman"/>
          <w:sz w:val="24"/>
          <w:szCs w:val="24"/>
        </w:rPr>
      </w:pPr>
    </w:p>
    <w:p w:rsidR="005A56C1" w:rsidRPr="005A56C1" w:rsidRDefault="005A56C1" w:rsidP="005A56C1">
      <w:pPr>
        <w:spacing w:after="0" w:line="240" w:lineRule="auto"/>
        <w:ind w:firstLine="851"/>
        <w:jc w:val="both"/>
        <w:rPr>
          <w:rFonts w:ascii="Times New Roman" w:hAnsi="Times New Roman" w:cs="Times New Roman"/>
          <w:sz w:val="24"/>
          <w:szCs w:val="24"/>
        </w:rPr>
      </w:pPr>
      <w:r w:rsidRPr="005A56C1">
        <w:rPr>
          <w:rFonts w:ascii="Times New Roman" w:hAnsi="Times New Roman" w:cs="Times New Roman"/>
          <w:sz w:val="24"/>
          <w:szCs w:val="24"/>
        </w:rPr>
        <w:t xml:space="preserve">Исчерпывающий перечень оснований для отказа в предоставлении муниципальной услуги </w:t>
      </w:r>
      <w:r w:rsidRPr="005A56C1">
        <w:rPr>
          <w:rFonts w:ascii="Times New Roman" w:hAnsi="Times New Roman" w:cs="Times New Roman"/>
          <w:b/>
          <w:bCs/>
          <w:sz w:val="24"/>
          <w:szCs w:val="24"/>
        </w:rPr>
        <w:t>при выдаче разрешений на строительство</w:t>
      </w:r>
      <w:r w:rsidRPr="005A56C1">
        <w:rPr>
          <w:rFonts w:ascii="Times New Roman" w:hAnsi="Times New Roman" w:cs="Times New Roman"/>
          <w:sz w:val="24"/>
          <w:szCs w:val="24"/>
        </w:rPr>
        <w:t>:</w:t>
      </w:r>
    </w:p>
    <w:p w:rsidR="005A56C1" w:rsidRPr="005A56C1" w:rsidRDefault="005A56C1" w:rsidP="005A56C1">
      <w:pPr>
        <w:pStyle w:val="afd"/>
        <w:spacing w:before="0" w:after="0" w:line="288" w:lineRule="atLeast"/>
        <w:ind w:firstLine="851"/>
        <w:jc w:val="both"/>
      </w:pPr>
      <w:r w:rsidRPr="005A56C1">
        <w:t xml:space="preserve">а) </w:t>
      </w:r>
      <w:r w:rsidRPr="005A56C1">
        <w:rPr>
          <w:lang w:eastAsia="ru-RU"/>
        </w:rPr>
        <w:t xml:space="preserve">отсутствие документов и сведений, подлежащих представлению заявителем </w:t>
      </w:r>
      <w:hyperlink r:id="rId13" w:tooltip="https://login.consultant.ru/link/?req=doc&amp;base=SPB&amp;n=332053&amp;dst=100931&amp;field=134&amp;date=28.08.2026" w:history="1">
        <w:r w:rsidRPr="005A56C1">
          <w:rPr>
            <w:lang w:eastAsia="ru-RU"/>
          </w:rPr>
          <w:t>(Таблица № 2)</w:t>
        </w:r>
      </w:hyperlink>
      <w:r w:rsidRPr="005A56C1">
        <w:rPr>
          <w:lang w:eastAsia="ru-RU"/>
        </w:rPr>
        <w:t xml:space="preserve"> и(или) наличие информации, что документы и сведения, указанные в </w:t>
      </w:r>
      <w:hyperlink r:id="rId14" w:tooltip="https://login.consultant.ru/link/?req=doc&amp;base=SPB&amp;n=332053&amp;dst=100931&amp;field=134&amp;date=28.08.2026" w:history="1">
        <w:r w:rsidRPr="005A56C1">
          <w:rPr>
            <w:lang w:eastAsia="ru-RU"/>
          </w:rPr>
          <w:t>Таблице № 2</w:t>
        </w:r>
      </w:hyperlink>
      <w:r w:rsidRPr="005A56C1">
        <w:rPr>
          <w:lang w:eastAsia="ru-RU"/>
        </w:rPr>
        <w:t xml:space="preserve"> настоящего регламента, не выдавались (отсутствуют) (за исключением реквизитов решения и наименования уполномоченного органа, принявшего решение, указанных в </w:t>
      </w:r>
      <w:hyperlink r:id="rId15" w:tooltip="https://login.consultant.ru/link/?req=doc&amp;base=LAW&amp;n=541132&amp;dst=4849&amp;field=134&amp;date=28.08.2026" w:history="1">
        <w:r w:rsidRPr="005A56C1">
          <w:rPr>
            <w:lang w:eastAsia="ru-RU"/>
          </w:rPr>
          <w:t>пункте 9 части 7 статьи 51</w:t>
        </w:r>
      </w:hyperlink>
      <w:r w:rsidRPr="005A56C1">
        <w:rPr>
          <w:lang w:eastAsia="ru-RU"/>
        </w:rPr>
        <w:t xml:space="preserve"> </w:t>
      </w:r>
      <w:proofErr w:type="spellStart"/>
      <w:r w:rsidRPr="005A56C1">
        <w:rPr>
          <w:lang w:eastAsia="ru-RU"/>
        </w:rPr>
        <w:t>ГрК</w:t>
      </w:r>
      <w:proofErr w:type="spellEnd"/>
      <w:r w:rsidRPr="005A56C1">
        <w:rPr>
          <w:lang w:eastAsia="ru-RU"/>
        </w:rPr>
        <w:t xml:space="preserve"> РФ);</w:t>
      </w:r>
    </w:p>
    <w:p w:rsidR="005A56C1" w:rsidRPr="005A56C1" w:rsidRDefault="005A56C1" w:rsidP="005A56C1">
      <w:pPr>
        <w:pStyle w:val="ConsPlusNormal"/>
        <w:ind w:firstLine="851"/>
        <w:rPr>
          <w:rFonts w:ascii="Times New Roman" w:hAnsi="Times New Roman"/>
          <w:sz w:val="24"/>
          <w:szCs w:val="24"/>
        </w:rPr>
      </w:pPr>
      <w:r w:rsidRPr="005A56C1">
        <w:rPr>
          <w:rFonts w:ascii="Times New Roman" w:hAnsi="Times New Roman"/>
          <w:sz w:val="24"/>
          <w:szCs w:val="24"/>
        </w:rPr>
        <w:t xml:space="preserve">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w:t>
      </w:r>
      <w:r w:rsidRPr="005A56C1">
        <w:rPr>
          <w:rFonts w:ascii="Times New Roman" w:hAnsi="Times New Roman"/>
          <w:sz w:val="24"/>
          <w:szCs w:val="24"/>
        </w:rPr>
        <w:lastRenderedPageBreak/>
        <w:t xml:space="preserve">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5A56C1" w:rsidRPr="005A56C1" w:rsidRDefault="005A56C1" w:rsidP="005A56C1">
      <w:pPr>
        <w:pStyle w:val="ConsPlusNormal"/>
        <w:ind w:firstLine="851"/>
        <w:rPr>
          <w:rFonts w:ascii="Times New Roman" w:hAnsi="Times New Roman"/>
          <w:sz w:val="24"/>
          <w:szCs w:val="24"/>
        </w:rPr>
      </w:pPr>
      <w:r w:rsidRPr="005A56C1">
        <w:rPr>
          <w:rFonts w:ascii="Times New Roman" w:hAnsi="Times New Roman"/>
          <w:sz w:val="24"/>
          <w:szCs w:val="24"/>
        </w:rPr>
        <w:t xml:space="preserve">в) 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5A56C1" w:rsidRPr="005A56C1" w:rsidRDefault="005A56C1" w:rsidP="005A56C1">
      <w:pPr>
        <w:pStyle w:val="ConsPlusNormal"/>
        <w:ind w:firstLine="851"/>
        <w:rPr>
          <w:rFonts w:ascii="Times New Roman" w:hAnsi="Times New Roman"/>
          <w:sz w:val="24"/>
          <w:szCs w:val="24"/>
        </w:rPr>
      </w:pPr>
      <w:r w:rsidRPr="005A56C1">
        <w:rPr>
          <w:rFonts w:ascii="Times New Roman" w:hAnsi="Times New Roman"/>
          <w:sz w:val="24"/>
          <w:szCs w:val="24"/>
        </w:rPr>
        <w:t xml:space="preserve">г)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w:t>
      </w:r>
      <w:proofErr w:type="spellStart"/>
      <w:r w:rsidRPr="005A56C1">
        <w:rPr>
          <w:rFonts w:ascii="Times New Roman" w:hAnsi="Times New Roman"/>
          <w:sz w:val="24"/>
          <w:szCs w:val="24"/>
        </w:rPr>
        <w:t>ГрК</w:t>
      </w:r>
      <w:proofErr w:type="spellEnd"/>
      <w:r w:rsidRPr="005A56C1">
        <w:rPr>
          <w:rFonts w:ascii="Times New Roman" w:hAnsi="Times New Roman"/>
          <w:sz w:val="24"/>
          <w:szCs w:val="24"/>
        </w:rPr>
        <w:t xml:space="preserve"> РФ;</w:t>
      </w:r>
    </w:p>
    <w:p w:rsidR="005A56C1" w:rsidRPr="005A56C1" w:rsidRDefault="005A56C1" w:rsidP="005A56C1">
      <w:pPr>
        <w:pStyle w:val="afd"/>
        <w:spacing w:before="0" w:after="0" w:line="288" w:lineRule="atLeast"/>
        <w:ind w:firstLine="851"/>
        <w:jc w:val="both"/>
      </w:pPr>
      <w:bookmarkStart w:id="2" w:name="_Hlk242350892"/>
      <w:r w:rsidRPr="005A56C1">
        <w:rPr>
          <w:lang w:eastAsia="ru-RU"/>
        </w:rPr>
        <w:t xml:space="preserve">д) несоответствие проектной документации очередности планируемого развития территории, предусмотренной проектом планировки территории в случае, предусмотренном </w:t>
      </w:r>
      <w:hyperlink r:id="rId16" w:tooltip="https://login.consultant.ru/link/?req=doc&amp;base=LAW&amp;n=541132&amp;dst=4712&amp;field=134&amp;date=28.08.2026" w:history="1">
        <w:r w:rsidRPr="005A56C1">
          <w:rPr>
            <w:lang w:eastAsia="ru-RU"/>
          </w:rPr>
          <w:t>частью 11.1-1 статьи 51</w:t>
        </w:r>
      </w:hyperlink>
      <w:r w:rsidRPr="005A56C1">
        <w:rPr>
          <w:lang w:eastAsia="ru-RU"/>
        </w:rPr>
        <w:t xml:space="preserve"> </w:t>
      </w:r>
      <w:proofErr w:type="spellStart"/>
      <w:r w:rsidRPr="005A56C1">
        <w:rPr>
          <w:lang w:eastAsia="ru-RU"/>
        </w:rPr>
        <w:t>ГрК</w:t>
      </w:r>
      <w:proofErr w:type="spellEnd"/>
      <w:r w:rsidRPr="005A56C1">
        <w:rPr>
          <w:lang w:eastAsia="ru-RU"/>
        </w:rPr>
        <w:t xml:space="preserve"> РФ.</w:t>
      </w:r>
    </w:p>
    <w:p w:rsidR="005A56C1" w:rsidRPr="005A56C1" w:rsidRDefault="005A56C1" w:rsidP="005A56C1">
      <w:pPr>
        <w:pStyle w:val="afd"/>
        <w:spacing w:before="0" w:after="0"/>
        <w:ind w:firstLine="708"/>
        <w:jc w:val="both"/>
        <w:rPr>
          <w:b/>
        </w:rPr>
      </w:pPr>
    </w:p>
    <w:p w:rsidR="005A56C1" w:rsidRPr="005A56C1" w:rsidRDefault="005A56C1" w:rsidP="005A56C1">
      <w:pPr>
        <w:pStyle w:val="afd"/>
        <w:spacing w:before="0" w:after="0"/>
        <w:ind w:firstLine="708"/>
        <w:jc w:val="both"/>
        <w:rPr>
          <w:lang w:eastAsia="ru-RU"/>
        </w:rPr>
      </w:pPr>
      <w:bookmarkStart w:id="3" w:name="_Hlk242350992"/>
      <w:bookmarkEnd w:id="2"/>
      <w:r w:rsidRPr="005A56C1">
        <w:t xml:space="preserve">Исчерпывающий перечень оснований для отказа в предоставлении муниципальной услуги </w:t>
      </w:r>
      <w:r w:rsidRPr="005A56C1">
        <w:rPr>
          <w:b/>
          <w:bCs/>
        </w:rPr>
        <w:t>при внесении изменений в разрешение на строительство исключительно в связи с продлением срока действия такого разрешения</w:t>
      </w:r>
      <w:r w:rsidRPr="005A56C1">
        <w:t>:</w:t>
      </w:r>
    </w:p>
    <w:p w:rsidR="005A56C1" w:rsidRPr="005A56C1" w:rsidRDefault="005A56C1" w:rsidP="004C6EF7">
      <w:pPr>
        <w:pStyle w:val="afd"/>
        <w:numPr>
          <w:ilvl w:val="0"/>
          <w:numId w:val="5"/>
        </w:numPr>
        <w:spacing w:before="0" w:after="0"/>
        <w:ind w:left="0" w:firstLine="851"/>
        <w:jc w:val="both"/>
      </w:pPr>
      <w:r w:rsidRPr="005A56C1">
        <w:t xml:space="preserve">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t>
      </w:r>
    </w:p>
    <w:p w:rsidR="005A56C1" w:rsidRPr="005A56C1" w:rsidRDefault="005A56C1" w:rsidP="004C6EF7">
      <w:pPr>
        <w:pStyle w:val="afd"/>
        <w:numPr>
          <w:ilvl w:val="0"/>
          <w:numId w:val="5"/>
        </w:numPr>
        <w:spacing w:before="0" w:after="0"/>
        <w:ind w:left="0" w:firstLine="851"/>
        <w:jc w:val="both"/>
      </w:pPr>
      <w:r w:rsidRPr="005A56C1">
        <w:t xml:space="preserve">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с учетом требований части 10 статьи 4 Федерального закона от 29.12.2004 № 191-ФЗ «О введении в действие Градостроительного кодекса Российской Федерации». </w:t>
      </w:r>
    </w:p>
    <w:bookmarkEnd w:id="3"/>
    <w:p w:rsidR="005A56C1" w:rsidRPr="005A56C1" w:rsidRDefault="005A56C1" w:rsidP="004C6EF7">
      <w:pPr>
        <w:pStyle w:val="af2"/>
        <w:numPr>
          <w:ilvl w:val="0"/>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4C6EF7">
      <w:pPr>
        <w:pStyle w:val="af2"/>
        <w:numPr>
          <w:ilvl w:val="0"/>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4C6EF7">
      <w:pPr>
        <w:pStyle w:val="af2"/>
        <w:numPr>
          <w:ilvl w:val="1"/>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4C6EF7">
      <w:pPr>
        <w:pStyle w:val="af2"/>
        <w:numPr>
          <w:ilvl w:val="1"/>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4C6EF7">
      <w:pPr>
        <w:pStyle w:val="af2"/>
        <w:numPr>
          <w:ilvl w:val="1"/>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4C6EF7">
      <w:pPr>
        <w:pStyle w:val="af2"/>
        <w:numPr>
          <w:ilvl w:val="1"/>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4C6EF7">
      <w:pPr>
        <w:pStyle w:val="af2"/>
        <w:numPr>
          <w:ilvl w:val="1"/>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4C6EF7">
      <w:pPr>
        <w:pStyle w:val="af2"/>
        <w:numPr>
          <w:ilvl w:val="1"/>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4C6EF7">
      <w:pPr>
        <w:pStyle w:val="af2"/>
        <w:numPr>
          <w:ilvl w:val="1"/>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4C6EF7">
      <w:pPr>
        <w:pStyle w:val="af2"/>
        <w:numPr>
          <w:ilvl w:val="1"/>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4C6EF7">
      <w:pPr>
        <w:pStyle w:val="af2"/>
        <w:numPr>
          <w:ilvl w:val="1"/>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4C6EF7">
      <w:pPr>
        <w:pStyle w:val="af2"/>
        <w:numPr>
          <w:ilvl w:val="1"/>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4C6EF7">
      <w:pPr>
        <w:pStyle w:val="af2"/>
        <w:numPr>
          <w:ilvl w:val="2"/>
          <w:numId w:val="9"/>
        </w:numPr>
        <w:spacing w:after="0" w:line="240" w:lineRule="auto"/>
        <w:ind w:left="0" w:firstLine="851"/>
        <w:contextualSpacing w:val="0"/>
        <w:jc w:val="both"/>
        <w:rPr>
          <w:rFonts w:ascii="Times New Roman" w:hAnsi="Times New Roman" w:cs="Times New Roman"/>
          <w:vanish/>
          <w:sz w:val="24"/>
          <w:szCs w:val="24"/>
        </w:rPr>
      </w:pPr>
    </w:p>
    <w:p w:rsidR="005A56C1" w:rsidRPr="005A56C1" w:rsidRDefault="005A56C1" w:rsidP="005A56C1">
      <w:pPr>
        <w:pStyle w:val="afd"/>
        <w:spacing w:before="0" w:after="0"/>
        <w:ind w:left="851"/>
        <w:jc w:val="both"/>
      </w:pPr>
    </w:p>
    <w:p w:rsidR="005A56C1" w:rsidRPr="005A56C1" w:rsidRDefault="005A56C1" w:rsidP="005A56C1">
      <w:pPr>
        <w:pStyle w:val="afd"/>
        <w:spacing w:before="0" w:after="0"/>
        <w:ind w:firstLine="851"/>
        <w:jc w:val="both"/>
      </w:pPr>
      <w:bookmarkStart w:id="4" w:name="_Hlk242351075"/>
      <w:r w:rsidRPr="005A56C1">
        <w:t xml:space="preserve">Исчерпывающий перечень оснований для отказа в предоставлении муниципальной услуги </w:t>
      </w:r>
      <w:r w:rsidRPr="005A56C1">
        <w:rPr>
          <w:b/>
          <w:bCs/>
        </w:rPr>
        <w:t>при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r w:rsidRPr="005A56C1">
        <w:t xml:space="preserve">: </w:t>
      </w:r>
    </w:p>
    <w:p w:rsidR="005A56C1" w:rsidRPr="005A56C1" w:rsidRDefault="005A56C1" w:rsidP="004C6EF7">
      <w:pPr>
        <w:pStyle w:val="afd"/>
        <w:numPr>
          <w:ilvl w:val="0"/>
          <w:numId w:val="6"/>
        </w:numPr>
        <w:spacing w:before="0" w:after="0"/>
        <w:ind w:left="0" w:firstLine="851"/>
        <w:jc w:val="both"/>
      </w:pPr>
      <w:r w:rsidRPr="005A56C1">
        <w:t xml:space="preserve">отсутствие в уведомлении реквизитов документов, предусмотренных пунктами 1 - 4 части 21.10 статьи 51 </w:t>
      </w:r>
      <w:proofErr w:type="spellStart"/>
      <w:r w:rsidRPr="005A56C1">
        <w:t>ГрК</w:t>
      </w:r>
      <w:proofErr w:type="spellEnd"/>
      <w:r w:rsidRPr="005A56C1">
        <w:t xml:space="preserve"> РФ; </w:t>
      </w:r>
    </w:p>
    <w:p w:rsidR="005A56C1" w:rsidRPr="005A56C1" w:rsidRDefault="005A56C1" w:rsidP="004C6EF7">
      <w:pPr>
        <w:pStyle w:val="afd"/>
        <w:numPr>
          <w:ilvl w:val="0"/>
          <w:numId w:val="6"/>
        </w:numPr>
        <w:spacing w:before="0" w:after="0"/>
        <w:ind w:left="0" w:firstLine="851"/>
        <w:jc w:val="both"/>
      </w:pPr>
      <w:r w:rsidRPr="005A56C1">
        <w:t xml:space="preserve">отсутствие правоустанавливающего документа на земельный участок в случае, указанном в части 21.13 статьи 51 </w:t>
      </w:r>
      <w:proofErr w:type="spellStart"/>
      <w:r w:rsidRPr="005A56C1">
        <w:t>ГрК</w:t>
      </w:r>
      <w:proofErr w:type="spellEnd"/>
      <w:r w:rsidRPr="005A56C1">
        <w:t xml:space="preserve"> РФ;</w:t>
      </w:r>
    </w:p>
    <w:p w:rsidR="005A56C1" w:rsidRPr="005A56C1" w:rsidRDefault="005A56C1" w:rsidP="004C6EF7">
      <w:pPr>
        <w:pStyle w:val="afd"/>
        <w:numPr>
          <w:ilvl w:val="0"/>
          <w:numId w:val="6"/>
        </w:numPr>
        <w:spacing w:before="0" w:after="0"/>
        <w:ind w:left="0" w:firstLine="851"/>
        <w:jc w:val="both"/>
      </w:pPr>
      <w:r w:rsidRPr="005A56C1">
        <w:t xml:space="preserve">недостоверность сведений, указанных в уведомлении; </w:t>
      </w:r>
    </w:p>
    <w:p w:rsidR="005A56C1" w:rsidRPr="005A56C1" w:rsidRDefault="005A56C1" w:rsidP="004C6EF7">
      <w:pPr>
        <w:pStyle w:val="afd"/>
        <w:numPr>
          <w:ilvl w:val="0"/>
          <w:numId w:val="6"/>
        </w:numPr>
        <w:spacing w:before="0" w:after="0"/>
        <w:ind w:left="0" w:firstLine="851"/>
        <w:jc w:val="both"/>
      </w:pPr>
      <w:r w:rsidRPr="005A56C1">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w:t>
      </w:r>
      <w:proofErr w:type="spellStart"/>
      <w:r w:rsidRPr="005A56C1">
        <w:t>ГрК</w:t>
      </w:r>
      <w:proofErr w:type="spellEnd"/>
      <w:r w:rsidRPr="005A56C1">
        <w:t xml:space="preserve"> РФ. </w:t>
      </w:r>
    </w:p>
    <w:p w:rsidR="005A56C1" w:rsidRPr="005A56C1" w:rsidRDefault="005A56C1" w:rsidP="004C6EF7">
      <w:pPr>
        <w:pStyle w:val="afd"/>
        <w:numPr>
          <w:ilvl w:val="0"/>
          <w:numId w:val="6"/>
        </w:numPr>
        <w:spacing w:before="0" w:after="0"/>
        <w:ind w:left="0" w:firstLine="851"/>
        <w:jc w:val="both"/>
      </w:pPr>
      <w:r w:rsidRPr="005A56C1">
        <w:lastRenderedPageBreak/>
        <w:t xml:space="preserve">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w:t>
      </w:r>
      <w:proofErr w:type="spellStart"/>
      <w:r w:rsidRPr="005A56C1">
        <w:t>ГрК</w:t>
      </w:r>
      <w:proofErr w:type="spellEnd"/>
      <w:r w:rsidRPr="005A56C1">
        <w:t xml:space="preserve"> РФ.</w:t>
      </w:r>
    </w:p>
    <w:p w:rsidR="005A56C1" w:rsidRPr="005A56C1" w:rsidRDefault="005A56C1" w:rsidP="005A56C1">
      <w:pPr>
        <w:pStyle w:val="afd"/>
        <w:spacing w:before="0" w:after="0"/>
        <w:ind w:firstLine="851"/>
        <w:jc w:val="both"/>
        <w:rPr>
          <w:b/>
        </w:rPr>
      </w:pPr>
    </w:p>
    <w:p w:rsidR="005A56C1" w:rsidRPr="005A56C1" w:rsidRDefault="005A56C1" w:rsidP="005A56C1">
      <w:pPr>
        <w:pStyle w:val="afd"/>
        <w:spacing w:before="0" w:after="0"/>
        <w:ind w:firstLine="851"/>
        <w:jc w:val="both"/>
      </w:pPr>
      <w:bookmarkStart w:id="5" w:name="_Hlk242351226"/>
      <w:bookmarkEnd w:id="4"/>
      <w:r w:rsidRPr="005A56C1">
        <w:t xml:space="preserve">Исчерпывающий перечень оснований для отказа в предоставлении муниципальной услуги </w:t>
      </w:r>
      <w:r w:rsidRPr="005A56C1">
        <w:rPr>
          <w:b/>
          <w:bCs/>
        </w:rPr>
        <w:t>при внесении изменений в разрешение на строительство в связи с внесением изменений в проектную документацию</w:t>
      </w:r>
      <w:r w:rsidRPr="005A56C1">
        <w:t xml:space="preserve">: </w:t>
      </w:r>
    </w:p>
    <w:p w:rsidR="005A56C1" w:rsidRPr="005A56C1" w:rsidRDefault="005A56C1" w:rsidP="004C6EF7">
      <w:pPr>
        <w:pStyle w:val="afd"/>
        <w:numPr>
          <w:ilvl w:val="0"/>
          <w:numId w:val="7"/>
        </w:numPr>
        <w:spacing w:before="0" w:after="0"/>
        <w:ind w:left="0" w:firstLine="851"/>
        <w:jc w:val="both"/>
      </w:pPr>
      <w:r w:rsidRPr="005A56C1">
        <w:rPr>
          <w:lang w:eastAsia="ru-RU"/>
        </w:rPr>
        <w:t xml:space="preserve">отсутствие документов и сведений, подлежащих представлению заявителем </w:t>
      </w:r>
      <w:hyperlink r:id="rId17" w:tooltip="https://login.consultant.ru/link/?req=doc&amp;base=SPB&amp;n=332053&amp;dst=100931&amp;field=134&amp;date=28.08.2026" w:history="1">
        <w:r w:rsidRPr="005A56C1">
          <w:rPr>
            <w:lang w:eastAsia="ru-RU"/>
          </w:rPr>
          <w:t>(Таблица № 2)</w:t>
        </w:r>
      </w:hyperlink>
      <w:r w:rsidRPr="005A56C1">
        <w:rPr>
          <w:lang w:eastAsia="ru-RU"/>
        </w:rPr>
        <w:t xml:space="preserve"> и(или) наличие информации, что документы и сведения, указанные в </w:t>
      </w:r>
      <w:hyperlink r:id="rId18" w:tooltip="https://login.consultant.ru/link/?req=doc&amp;base=SPB&amp;n=332053&amp;dst=100931&amp;field=134&amp;date=28.08.2026" w:history="1">
        <w:r w:rsidRPr="005A56C1">
          <w:rPr>
            <w:lang w:eastAsia="ru-RU"/>
          </w:rPr>
          <w:t>Таблице № 2</w:t>
        </w:r>
      </w:hyperlink>
      <w:r w:rsidRPr="005A56C1">
        <w:rPr>
          <w:lang w:eastAsia="ru-RU"/>
        </w:rPr>
        <w:t xml:space="preserve"> настоящего регламента, не выдавались (отсутствуют)</w:t>
      </w:r>
      <w:r w:rsidRPr="005A56C1">
        <w:t xml:space="preserve">; </w:t>
      </w:r>
    </w:p>
    <w:p w:rsidR="005A56C1" w:rsidRPr="005A56C1" w:rsidRDefault="005A56C1" w:rsidP="004C6EF7">
      <w:pPr>
        <w:pStyle w:val="afd"/>
        <w:numPr>
          <w:ilvl w:val="0"/>
          <w:numId w:val="7"/>
        </w:numPr>
        <w:spacing w:before="0" w:after="0"/>
        <w:ind w:left="0" w:firstLine="851"/>
        <w:jc w:val="both"/>
      </w:pPr>
      <w:r w:rsidRPr="005A56C1">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внесения изменений в разрешение на строительство градостроительного плана земельного участка; </w:t>
      </w:r>
    </w:p>
    <w:p w:rsidR="005A56C1" w:rsidRPr="005A56C1" w:rsidRDefault="005A56C1" w:rsidP="004C6EF7">
      <w:pPr>
        <w:pStyle w:val="afd"/>
        <w:numPr>
          <w:ilvl w:val="0"/>
          <w:numId w:val="7"/>
        </w:numPr>
        <w:spacing w:before="0" w:after="0"/>
        <w:ind w:left="0" w:firstLine="851"/>
        <w:jc w:val="both"/>
      </w:pPr>
      <w:r w:rsidRPr="005A56C1">
        <w:t xml:space="preserve">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w:t>
      </w:r>
    </w:p>
    <w:p w:rsidR="005A56C1" w:rsidRPr="005A56C1" w:rsidRDefault="005A56C1" w:rsidP="004C6EF7">
      <w:pPr>
        <w:pStyle w:val="afd"/>
        <w:numPr>
          <w:ilvl w:val="0"/>
          <w:numId w:val="7"/>
        </w:numPr>
        <w:spacing w:before="0" w:after="0"/>
        <w:ind w:left="0" w:firstLine="851"/>
        <w:jc w:val="both"/>
      </w:pPr>
      <w:r w:rsidRPr="005A56C1">
        <w:t xml:space="preserve">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w:t>
      </w:r>
    </w:p>
    <w:p w:rsidR="005A56C1" w:rsidRPr="005A56C1" w:rsidRDefault="005A56C1" w:rsidP="004C6EF7">
      <w:pPr>
        <w:pStyle w:val="afd"/>
        <w:numPr>
          <w:ilvl w:val="0"/>
          <w:numId w:val="7"/>
        </w:numPr>
        <w:spacing w:before="0" w:after="0"/>
        <w:ind w:left="0" w:firstLine="851"/>
        <w:jc w:val="both"/>
      </w:pPr>
      <w:r w:rsidRPr="005A56C1">
        <w:t xml:space="preserve">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 </w:t>
      </w:r>
    </w:p>
    <w:bookmarkEnd w:id="5"/>
    <w:p w:rsidR="003B2E46" w:rsidRPr="005A56C1" w:rsidRDefault="003B2E46">
      <w:pPr>
        <w:spacing w:after="0" w:line="240" w:lineRule="auto"/>
        <w:ind w:firstLine="851"/>
        <w:jc w:val="both"/>
        <w:rPr>
          <w:rFonts w:ascii="Times New Roman" w:hAnsi="Times New Roman" w:cs="Times New Roman"/>
          <w:sz w:val="24"/>
          <w:szCs w:val="24"/>
        </w:rPr>
      </w:pPr>
    </w:p>
    <w:p w:rsidR="003B2E46" w:rsidRPr="005A56C1" w:rsidRDefault="000934DB">
      <w:pPr>
        <w:pStyle w:val="ConsPlusNormal"/>
        <w:ind w:firstLine="851"/>
        <w:contextualSpacing/>
        <w:rPr>
          <w:rFonts w:ascii="Times New Roman" w:eastAsia="Times New Roman" w:hAnsi="Times New Roman"/>
          <w:sz w:val="24"/>
          <w:szCs w:val="24"/>
        </w:rPr>
      </w:pPr>
      <w:r w:rsidRPr="005A56C1">
        <w:rPr>
          <w:rFonts w:ascii="Times New Roman" w:eastAsia="Times New Roman" w:hAnsi="Times New Roman"/>
          <w:sz w:val="24"/>
          <w:szCs w:val="24"/>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3B2E46" w:rsidRPr="009B75A3" w:rsidRDefault="003B2E46">
      <w:pPr>
        <w:pStyle w:val="ConsPlusNormal"/>
        <w:ind w:firstLine="851"/>
        <w:contextualSpacing/>
        <w:rPr>
          <w:rFonts w:ascii="Times New Roman" w:eastAsia="Times New Roman" w:hAnsi="Times New Roman"/>
          <w:sz w:val="24"/>
          <w:szCs w:val="24"/>
          <w:highlight w:val="white"/>
        </w:rPr>
      </w:pPr>
    </w:p>
    <w:p w:rsidR="003B2E46" w:rsidRPr="009B75A3" w:rsidRDefault="000934DB">
      <w:pPr>
        <w:pStyle w:val="ConsPlusNormal"/>
        <w:jc w:val="center"/>
        <w:rPr>
          <w:rFonts w:ascii="Times New Roman" w:eastAsia="Times New Roman" w:hAnsi="Times New Roman"/>
          <w:b/>
          <w:sz w:val="24"/>
          <w:szCs w:val="24"/>
          <w:highlight w:val="white"/>
        </w:rPr>
      </w:pPr>
      <w:bookmarkStart w:id="6" w:name="P209"/>
      <w:bookmarkEnd w:id="6"/>
      <w:r w:rsidRPr="009B75A3">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3B2E46" w:rsidRPr="009B75A3" w:rsidRDefault="003B2E46">
      <w:pPr>
        <w:pStyle w:val="ConsPlusNormal"/>
        <w:jc w:val="center"/>
        <w:rPr>
          <w:rFonts w:ascii="Times New Roman" w:hAnsi="Times New Roman"/>
          <w:b/>
          <w:sz w:val="24"/>
          <w:szCs w:val="24"/>
          <w:highlight w:val="white"/>
        </w:rPr>
      </w:pPr>
    </w:p>
    <w:p w:rsidR="003B2E46" w:rsidRPr="009B75A3" w:rsidRDefault="000934DB">
      <w:pPr>
        <w:pStyle w:val="ConsPlusNormal"/>
        <w:ind w:firstLine="851"/>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3.1. Перечень осуществляемых при предоставлении муниципальной услуги административных процедур:</w:t>
      </w: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hAnsi="Times New Roman"/>
          <w:sz w:val="24"/>
          <w:szCs w:val="24"/>
          <w:highlight w:val="white"/>
        </w:rPr>
        <w:t>а) профилирование заявителя;</w:t>
      </w: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hAnsi="Times New Roman"/>
          <w:sz w:val="24"/>
          <w:szCs w:val="24"/>
          <w:highlight w:val="white"/>
        </w:rPr>
        <w:t>б) прием заявления и документов;</w:t>
      </w: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hAnsi="Times New Roman"/>
          <w:sz w:val="24"/>
          <w:szCs w:val="24"/>
          <w:highlight w:val="white"/>
        </w:rPr>
        <w:t>в) межведомственное информационное взаимодействие;</w:t>
      </w: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hAnsi="Times New Roman"/>
          <w:sz w:val="24"/>
          <w:szCs w:val="24"/>
          <w:highlight w:val="white"/>
        </w:rPr>
        <w:t>г)</w:t>
      </w:r>
      <w:r w:rsidRPr="009B75A3">
        <w:rPr>
          <w:rFonts w:ascii="Times New Roman" w:hAnsi="Times New Roman"/>
          <w:b/>
          <w:sz w:val="24"/>
          <w:szCs w:val="24"/>
          <w:highlight w:val="white"/>
        </w:rPr>
        <w:t xml:space="preserve"> </w:t>
      </w:r>
      <w:r w:rsidRPr="009B75A3">
        <w:rPr>
          <w:rFonts w:ascii="Times New Roman" w:hAnsi="Times New Roman"/>
          <w:sz w:val="24"/>
          <w:szCs w:val="24"/>
          <w:highlight w:val="white"/>
        </w:rPr>
        <w:t xml:space="preserve">принятие решения о предоставлении (отказе в предоставлении) </w:t>
      </w:r>
      <w:r w:rsidRPr="009B75A3">
        <w:rPr>
          <w:rFonts w:ascii="Times New Roman" w:eastAsia="Times New Roman" w:hAnsi="Times New Roman"/>
          <w:sz w:val="24"/>
          <w:szCs w:val="24"/>
        </w:rPr>
        <w:t>муниципальной</w:t>
      </w:r>
      <w:r w:rsidRPr="009B75A3">
        <w:rPr>
          <w:rFonts w:ascii="Times New Roman" w:hAnsi="Times New Roman"/>
          <w:sz w:val="24"/>
          <w:szCs w:val="24"/>
          <w:highlight w:val="white"/>
        </w:rPr>
        <w:t xml:space="preserve"> услуги;</w:t>
      </w: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hAnsi="Times New Roman"/>
          <w:sz w:val="24"/>
          <w:szCs w:val="24"/>
          <w:highlight w:val="white"/>
        </w:rPr>
        <w:t xml:space="preserve">д) предоставление результата </w:t>
      </w:r>
      <w:r w:rsidRPr="009B75A3">
        <w:rPr>
          <w:rFonts w:ascii="Times New Roman" w:eastAsia="Times New Roman" w:hAnsi="Times New Roman"/>
          <w:sz w:val="24"/>
          <w:szCs w:val="24"/>
        </w:rPr>
        <w:t>муниципальной</w:t>
      </w:r>
      <w:r w:rsidRPr="009B75A3">
        <w:rPr>
          <w:rFonts w:ascii="Times New Roman" w:hAnsi="Times New Roman"/>
          <w:sz w:val="24"/>
          <w:szCs w:val="24"/>
          <w:highlight w:val="white"/>
        </w:rPr>
        <w:t xml:space="preserve"> услуги;</w:t>
      </w:r>
    </w:p>
    <w:p w:rsidR="003B2E46" w:rsidRPr="009B75A3" w:rsidRDefault="003B2E46">
      <w:pPr>
        <w:pStyle w:val="ConsPlusNormal"/>
        <w:ind w:firstLine="851"/>
        <w:rPr>
          <w:rFonts w:ascii="Times New Roman" w:hAnsi="Times New Roman"/>
          <w:b/>
          <w:sz w:val="24"/>
          <w:szCs w:val="24"/>
          <w:highlight w:val="white"/>
        </w:rPr>
      </w:pP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eastAsia="Times New Roman" w:hAnsi="Times New Roman"/>
          <w:sz w:val="24"/>
          <w:szCs w:val="24"/>
          <w:highlight w:val="white"/>
        </w:rPr>
        <w:t>3.2. Профилирование заявителя.</w:t>
      </w:r>
    </w:p>
    <w:p w:rsidR="003B2E46" w:rsidRPr="009B75A3" w:rsidRDefault="000934DB">
      <w:pPr>
        <w:pStyle w:val="ConsPlusNormal"/>
        <w:ind w:firstLine="851"/>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3B2E46" w:rsidRPr="009B75A3" w:rsidRDefault="000934DB">
      <w:pPr>
        <w:pStyle w:val="ConsPlusNormal"/>
        <w:ind w:firstLine="851"/>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9B75A3">
        <w:rPr>
          <w:rFonts w:ascii="Times New Roman" w:eastAsia="Times New Roman" w:hAnsi="Times New Roman"/>
          <w:sz w:val="24"/>
          <w:szCs w:val="24"/>
        </w:rPr>
        <w:t xml:space="preserve">муниципальной </w:t>
      </w:r>
      <w:r w:rsidRPr="009B75A3">
        <w:rPr>
          <w:rFonts w:ascii="Times New Roman" w:eastAsia="Times New Roman" w:hAnsi="Times New Roman"/>
          <w:sz w:val="24"/>
          <w:szCs w:val="24"/>
          <w:highlight w:val="white"/>
        </w:rPr>
        <w:t xml:space="preserve">услуги. </w:t>
      </w:r>
    </w:p>
    <w:p w:rsidR="003B2E46" w:rsidRPr="009B75A3" w:rsidRDefault="000934DB">
      <w:pPr>
        <w:pStyle w:val="ConsPlusNormal"/>
        <w:ind w:firstLine="851"/>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3B2E46" w:rsidRPr="009B75A3" w:rsidRDefault="003B2E46">
      <w:pPr>
        <w:pStyle w:val="ConsPlusNormal"/>
        <w:ind w:firstLine="851"/>
        <w:rPr>
          <w:rFonts w:ascii="Times New Roman" w:eastAsia="Times New Roman" w:hAnsi="Times New Roman"/>
          <w:sz w:val="24"/>
          <w:szCs w:val="24"/>
          <w:highlight w:val="white"/>
        </w:rPr>
      </w:pP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eastAsia="Times New Roman" w:hAnsi="Times New Roman"/>
          <w:sz w:val="24"/>
          <w:szCs w:val="24"/>
          <w:highlight w:val="white"/>
        </w:rPr>
        <w:lastRenderedPageBreak/>
        <w:t>3.3. Прием запроса и документов и (или) информации, необходимых для предоставления муниципальной услуги.</w:t>
      </w:r>
    </w:p>
    <w:p w:rsidR="003B2E46" w:rsidRPr="009B75A3" w:rsidRDefault="000934DB">
      <w:pPr>
        <w:pStyle w:val="ConsPlusNormal"/>
        <w:ind w:firstLine="851"/>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3F3EFC" w:rsidRPr="005A56C1" w:rsidRDefault="000934DB" w:rsidP="003F3EFC">
      <w:pPr>
        <w:pStyle w:val="ConsPlusNormal"/>
        <w:ind w:firstLine="851"/>
        <w:rPr>
          <w:rFonts w:ascii="Times New Roman" w:eastAsia="Times New Roman" w:hAnsi="Times New Roman"/>
          <w:sz w:val="24"/>
          <w:szCs w:val="24"/>
        </w:rPr>
      </w:pPr>
      <w:r w:rsidRPr="009B75A3">
        <w:rPr>
          <w:rFonts w:ascii="Times New Roman" w:eastAsia="Times New Roman" w:hAnsi="Times New Roman"/>
          <w:sz w:val="24"/>
          <w:szCs w:val="24"/>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w:t>
      </w:r>
      <w:r w:rsidRPr="005A56C1">
        <w:rPr>
          <w:rFonts w:ascii="Times New Roman" w:eastAsia="Times New Roman" w:hAnsi="Times New Roman"/>
          <w:sz w:val="24"/>
          <w:szCs w:val="24"/>
        </w:rPr>
        <w:t>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r w:rsidR="003F3EFC" w:rsidRPr="005A56C1">
        <w:rPr>
          <w:rFonts w:ascii="Times New Roman" w:eastAsia="Times New Roman" w:hAnsi="Times New Roman"/>
          <w:sz w:val="24"/>
          <w:szCs w:val="24"/>
        </w:rPr>
        <w:t xml:space="preserve">; посредством идентификатора учетной записи в мессенджере MAX (цифрового </w:t>
      </w:r>
      <w:r w:rsidR="003F3EFC" w:rsidRPr="005A56C1">
        <w:rPr>
          <w:rFonts w:ascii="Times New Roman" w:eastAsia="Times New Roman" w:hAnsi="Times New Roman"/>
          <w:sz w:val="24"/>
          <w:szCs w:val="24"/>
          <w:lang w:val="en-US"/>
        </w:rPr>
        <w:t>ID</w:t>
      </w:r>
      <w:r w:rsidR="003F3EFC" w:rsidRPr="005A56C1">
        <w:rPr>
          <w:rFonts w:ascii="Times New Roman" w:eastAsia="Times New Roman" w:hAnsi="Times New Roman"/>
          <w:sz w:val="24"/>
          <w:szCs w:val="24"/>
        </w:rPr>
        <w:t>).</w:t>
      </w:r>
    </w:p>
    <w:p w:rsidR="003B2E46" w:rsidRPr="009B75A3" w:rsidRDefault="000934DB">
      <w:pPr>
        <w:pStyle w:val="ConsPlusNormal"/>
        <w:ind w:firstLine="851"/>
        <w:rPr>
          <w:rFonts w:ascii="Times New Roman" w:eastAsia="Times New Roman" w:hAnsi="Times New Roman"/>
          <w:sz w:val="24"/>
          <w:szCs w:val="24"/>
        </w:rPr>
      </w:pPr>
      <w:r w:rsidRPr="009B75A3">
        <w:rPr>
          <w:rFonts w:ascii="Times New Roman" w:eastAsia="Times New Roman" w:hAnsi="Times New Roman"/>
          <w:sz w:val="24"/>
          <w:szCs w:val="24"/>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3B2E46" w:rsidRPr="009B75A3" w:rsidRDefault="000934DB">
      <w:pPr>
        <w:pStyle w:val="ConsPlusNormal"/>
        <w:ind w:firstLine="851"/>
        <w:rPr>
          <w:rFonts w:ascii="Times New Roman" w:hAnsi="Times New Roman"/>
          <w:sz w:val="24"/>
          <w:szCs w:val="24"/>
          <w:highlight w:val="white"/>
        </w:rPr>
      </w:pPr>
      <w:r w:rsidRPr="009B75A3">
        <w:rPr>
          <w:rFonts w:ascii="Times New Roman" w:eastAsia="Times New Roman" w:hAnsi="Times New Roman"/>
          <w:sz w:val="24"/>
          <w:szCs w:val="24"/>
          <w:highlight w:val="white"/>
        </w:rPr>
        <w:t>2) информационных технологий, предусмотренных статьями 9, 10 и 14 Федерального закона № 572-ФЗ.</w:t>
      </w:r>
    </w:p>
    <w:p w:rsidR="003B2E46" w:rsidRPr="00C042C9" w:rsidRDefault="000934DB">
      <w:pPr>
        <w:pStyle w:val="ConsPlusNormal"/>
        <w:ind w:firstLine="851"/>
        <w:rPr>
          <w:rFonts w:ascii="Times New Roman" w:hAnsi="Times New Roman"/>
          <w:sz w:val="24"/>
          <w:szCs w:val="24"/>
        </w:rPr>
      </w:pPr>
      <w:r w:rsidRPr="009B75A3">
        <w:rPr>
          <w:rFonts w:ascii="Times New Roman" w:eastAsia="Times New Roman" w:hAnsi="Times New Roman"/>
          <w:sz w:val="24"/>
          <w:szCs w:val="24"/>
          <w:highlight w:val="white"/>
        </w:rPr>
        <w:t xml:space="preserve">Основания для принятия решения об отказе в приеме запроса и документов и (или) </w:t>
      </w:r>
      <w:r w:rsidRPr="00C042C9">
        <w:rPr>
          <w:rFonts w:ascii="Times New Roman" w:eastAsia="Times New Roman" w:hAnsi="Times New Roman"/>
          <w:sz w:val="24"/>
          <w:szCs w:val="24"/>
        </w:rPr>
        <w:t>информации приведены в приложении к настоящему регламенту (Таблица № 3).</w:t>
      </w:r>
    </w:p>
    <w:p w:rsidR="00C042C9" w:rsidRPr="00C042C9" w:rsidRDefault="00C042C9" w:rsidP="00C042C9">
      <w:pPr>
        <w:pStyle w:val="ConsPlusNormal"/>
        <w:ind w:firstLine="851"/>
        <w:rPr>
          <w:rFonts w:ascii="Times New Roman" w:hAnsi="Times New Roman"/>
          <w:sz w:val="24"/>
          <w:szCs w:val="24"/>
        </w:rPr>
      </w:pPr>
      <w:r w:rsidRPr="00C042C9">
        <w:rPr>
          <w:rFonts w:ascii="Times New Roman" w:hAnsi="Times New Roman"/>
          <w:sz w:val="24"/>
          <w:szCs w:val="24"/>
        </w:rPr>
        <w:t xml:space="preserve">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w:t>
      </w:r>
    </w:p>
    <w:p w:rsidR="00C042C9" w:rsidRPr="00C042C9" w:rsidRDefault="00C042C9" w:rsidP="00C042C9">
      <w:pPr>
        <w:pStyle w:val="ConsPlusNormal"/>
        <w:ind w:firstLine="851"/>
        <w:rPr>
          <w:rFonts w:ascii="Times New Roman" w:hAnsi="Times New Roman"/>
          <w:sz w:val="24"/>
          <w:szCs w:val="24"/>
        </w:rPr>
      </w:pPr>
      <w:r w:rsidRPr="00C042C9">
        <w:rPr>
          <w:rFonts w:ascii="Times New Roman" w:hAnsi="Times New Roman"/>
          <w:sz w:val="24"/>
          <w:szCs w:val="24"/>
        </w:rPr>
        <w:t>Возможность приема многофункциональным центром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имеется.</w:t>
      </w:r>
    </w:p>
    <w:p w:rsidR="003B2E46" w:rsidRPr="00C042C9" w:rsidRDefault="003B2E46">
      <w:pPr>
        <w:pStyle w:val="ConsPlusNormal"/>
        <w:ind w:firstLine="851"/>
        <w:rPr>
          <w:rFonts w:ascii="Times New Roman" w:hAnsi="Times New Roman"/>
          <w:sz w:val="24"/>
          <w:szCs w:val="24"/>
        </w:rPr>
      </w:pPr>
    </w:p>
    <w:p w:rsidR="003B2E46" w:rsidRPr="009B75A3" w:rsidRDefault="000934DB">
      <w:pPr>
        <w:spacing w:after="0" w:line="240" w:lineRule="auto"/>
        <w:ind w:firstLine="851"/>
        <w:jc w:val="both"/>
        <w:rPr>
          <w:rFonts w:ascii="Times New Roman" w:hAnsi="Times New Roman" w:cs="Times New Roman"/>
          <w:sz w:val="24"/>
          <w:szCs w:val="24"/>
        </w:rPr>
      </w:pPr>
      <w:r w:rsidRPr="009B75A3">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Администрации или в многофункциональном центре составляет:</w:t>
      </w:r>
    </w:p>
    <w:p w:rsidR="003B2E46" w:rsidRPr="009B75A3" w:rsidRDefault="000934DB">
      <w:pPr>
        <w:spacing w:after="0" w:line="240" w:lineRule="auto"/>
        <w:ind w:firstLine="709"/>
        <w:jc w:val="both"/>
        <w:rPr>
          <w:rFonts w:ascii="Times New Roman" w:hAnsi="Times New Roman"/>
          <w:sz w:val="24"/>
          <w:szCs w:val="24"/>
        </w:rPr>
      </w:pPr>
      <w:r w:rsidRPr="009B75A3">
        <w:rPr>
          <w:rFonts w:ascii="Times New Roman" w:hAnsi="Times New Roman"/>
          <w:sz w:val="24"/>
          <w:szCs w:val="24"/>
        </w:rPr>
        <w:t xml:space="preserve">- при направлении запроса из ГБУ ЛО «МФЦ» в Администрацию – в день поступления документов из ГБУ ЛО «МФЦ» </w:t>
      </w:r>
      <w:proofErr w:type="gramStart"/>
      <w:r w:rsidRPr="009B75A3">
        <w:rPr>
          <w:rFonts w:ascii="Times New Roman" w:hAnsi="Times New Roman"/>
          <w:sz w:val="24"/>
          <w:szCs w:val="24"/>
        </w:rPr>
        <w:t>в  Администрацию</w:t>
      </w:r>
      <w:proofErr w:type="gramEnd"/>
      <w:r w:rsidRPr="009B75A3">
        <w:rPr>
          <w:rFonts w:ascii="Times New Roman" w:hAnsi="Times New Roman"/>
          <w:sz w:val="24"/>
          <w:szCs w:val="24"/>
        </w:rPr>
        <w:t>;</w:t>
      </w:r>
    </w:p>
    <w:p w:rsidR="003B2E46" w:rsidRPr="009B75A3" w:rsidRDefault="000934DB">
      <w:pPr>
        <w:spacing w:after="0" w:line="240" w:lineRule="auto"/>
        <w:ind w:firstLine="709"/>
        <w:jc w:val="both"/>
        <w:rPr>
          <w:rFonts w:ascii="Times New Roman" w:hAnsi="Times New Roman"/>
          <w:sz w:val="24"/>
          <w:szCs w:val="24"/>
          <w:lang w:eastAsia="ru-RU"/>
        </w:rPr>
      </w:pPr>
      <w:r w:rsidRPr="009B75A3">
        <w:rPr>
          <w:rFonts w:ascii="Times New Roman" w:hAnsi="Times New Roman"/>
          <w:sz w:val="24"/>
          <w:szCs w:val="24"/>
        </w:rPr>
        <w:t xml:space="preserve">- при направлении запроса в форме электронного документа посредством ЕПГУ </w:t>
      </w:r>
      <w:r w:rsidRPr="009B75A3">
        <w:rPr>
          <w:rFonts w:ascii="Times New Roman" w:hAnsi="Times New Roman"/>
          <w:sz w:val="24"/>
          <w:szCs w:val="24"/>
          <w:lang w:eastAsia="ru-RU"/>
        </w:rPr>
        <w:t>–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3B2E46" w:rsidRPr="009B75A3" w:rsidRDefault="003B2E46">
      <w:pPr>
        <w:spacing w:after="0" w:line="240" w:lineRule="auto"/>
        <w:ind w:firstLine="851"/>
        <w:jc w:val="center"/>
        <w:rPr>
          <w:rFonts w:ascii="Times New Roman" w:hAnsi="Times New Roman"/>
          <w:b/>
          <w:bCs/>
          <w:sz w:val="24"/>
          <w:szCs w:val="24"/>
        </w:rPr>
      </w:pPr>
    </w:p>
    <w:p w:rsidR="003B2E46" w:rsidRPr="009B75A3" w:rsidRDefault="000934DB">
      <w:pPr>
        <w:spacing w:after="0" w:line="240" w:lineRule="auto"/>
        <w:ind w:firstLine="851"/>
        <w:jc w:val="center"/>
        <w:rPr>
          <w:rFonts w:ascii="Times New Roman" w:hAnsi="Times New Roman"/>
          <w:b/>
          <w:bCs/>
          <w:sz w:val="24"/>
          <w:szCs w:val="24"/>
        </w:rPr>
      </w:pPr>
      <w:r w:rsidRPr="009B75A3">
        <w:rPr>
          <w:rFonts w:ascii="Times New Roman" w:hAnsi="Times New Roman"/>
          <w:b/>
          <w:bCs/>
          <w:sz w:val="24"/>
          <w:szCs w:val="24"/>
        </w:rPr>
        <w:t xml:space="preserve">3.4. Межведомственное информационное взаимодействие </w:t>
      </w:r>
    </w:p>
    <w:p w:rsidR="003B2E46" w:rsidRPr="009B75A3" w:rsidRDefault="003B2E46">
      <w:pPr>
        <w:spacing w:after="0" w:line="240" w:lineRule="auto"/>
        <w:ind w:firstLine="851"/>
        <w:jc w:val="center"/>
        <w:rPr>
          <w:rFonts w:ascii="Times New Roman" w:hAnsi="Times New Roman"/>
          <w:b/>
          <w:bCs/>
          <w:sz w:val="24"/>
          <w:szCs w:val="24"/>
        </w:rPr>
      </w:pPr>
    </w:p>
    <w:p w:rsidR="003B2E46" w:rsidRPr="009B75A3" w:rsidRDefault="000934DB">
      <w:pPr>
        <w:pStyle w:val="ConsPlusNormal"/>
        <w:ind w:firstLine="851"/>
        <w:rPr>
          <w:rFonts w:ascii="Times New Roman" w:eastAsia="Times New Roman" w:hAnsi="Times New Roman"/>
          <w:sz w:val="24"/>
          <w:szCs w:val="24"/>
          <w:highlight w:val="white"/>
        </w:rPr>
      </w:pPr>
      <w:r w:rsidRPr="009B75A3">
        <w:rPr>
          <w:rFonts w:ascii="Times New Roman" w:hAnsi="Times New Roman"/>
          <w:sz w:val="24"/>
          <w:szCs w:val="24"/>
        </w:rPr>
        <w:t xml:space="preserve">Для получения муниципальной услуги необходимо направление посредством федеральной </w:t>
      </w:r>
      <w:r w:rsidRPr="009B75A3">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w:t>
      </w:r>
      <w:r w:rsidRPr="009B75A3">
        <w:rPr>
          <w:rFonts w:ascii="Times New Roman" w:eastAsia="Times New Roman" w:hAnsi="Times New Roman"/>
          <w:sz w:val="24"/>
          <w:szCs w:val="24"/>
          <w:highlight w:val="white"/>
        </w:rPr>
        <w:lastRenderedPageBreak/>
        <w:t xml:space="preserve">электронного взаимодействия» АИС </w:t>
      </w:r>
      <w:proofErr w:type="spellStart"/>
      <w:r w:rsidRPr="009B75A3">
        <w:rPr>
          <w:rFonts w:ascii="Times New Roman" w:eastAsia="Times New Roman" w:hAnsi="Times New Roman"/>
          <w:sz w:val="24"/>
          <w:szCs w:val="24"/>
          <w:highlight w:val="white"/>
        </w:rPr>
        <w:t>МежведЛО</w:t>
      </w:r>
      <w:proofErr w:type="spellEnd"/>
      <w:r w:rsidRPr="009B75A3">
        <w:rPr>
          <w:rFonts w:ascii="Times New Roman" w:eastAsia="Times New Roman" w:hAnsi="Times New Roman"/>
          <w:sz w:val="24"/>
          <w:szCs w:val="24"/>
          <w:highlight w:val="white"/>
        </w:rPr>
        <w:t xml:space="preserve">,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C042C9" w:rsidRPr="00C042C9" w:rsidRDefault="00C042C9" w:rsidP="004C6EF7">
      <w:pPr>
        <w:pStyle w:val="af2"/>
        <w:numPr>
          <w:ilvl w:val="0"/>
          <w:numId w:val="8"/>
        </w:numPr>
        <w:spacing w:after="0" w:line="240" w:lineRule="auto"/>
        <w:ind w:left="0" w:firstLine="709"/>
        <w:jc w:val="both"/>
        <w:rPr>
          <w:rFonts w:ascii="Times New Roman" w:hAnsi="Times New Roman" w:cs="Times New Roman"/>
          <w:sz w:val="24"/>
          <w:szCs w:val="24"/>
        </w:rPr>
      </w:pPr>
      <w:bookmarkStart w:id="7" w:name="_Hlk242351571"/>
      <w:r w:rsidRPr="00C042C9">
        <w:rPr>
          <w:rFonts w:ascii="Times New Roman" w:hAnsi="Times New Roman" w:cs="Times New Roman"/>
          <w:sz w:val="24"/>
          <w:szCs w:val="24"/>
        </w:rPr>
        <w:t xml:space="preserve">правоустанавливающих документов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19" w:tooltip="&quot;Градостроительный кодекс Российской Федерации&quot; от 29.12.2004 N 190-ФЗ (ред. от 04.08.2026) {КонсультантПлюс}" w:history="1">
        <w:r w:rsidRPr="00C042C9">
          <w:rPr>
            <w:rFonts w:ascii="Times New Roman" w:hAnsi="Times New Roman" w:cs="Times New Roman"/>
            <w:sz w:val="24"/>
            <w:szCs w:val="24"/>
          </w:rPr>
          <w:t>частями 1.1</w:t>
        </w:r>
      </w:hyperlink>
      <w:r w:rsidRPr="00C042C9">
        <w:rPr>
          <w:rFonts w:ascii="Times New Roman" w:hAnsi="Times New Roman" w:cs="Times New Roman"/>
          <w:sz w:val="24"/>
          <w:szCs w:val="24"/>
        </w:rPr>
        <w:t xml:space="preserve"> и </w:t>
      </w:r>
      <w:hyperlink r:id="rId20" w:tooltip="&quot;Градостроительный кодекс Российской Федерации&quot; от 29.12.2004 N 190-ФЗ (ред. от 04.08.2026) {КонсультантПлюс}" w:history="1">
        <w:r w:rsidRPr="00C042C9">
          <w:rPr>
            <w:rFonts w:ascii="Times New Roman" w:hAnsi="Times New Roman" w:cs="Times New Roman"/>
            <w:sz w:val="24"/>
            <w:szCs w:val="24"/>
          </w:rPr>
          <w:t>1.2 статьи 57.3</w:t>
        </w:r>
      </w:hyperlink>
      <w:r w:rsidRPr="00C042C9">
        <w:rPr>
          <w:rFonts w:ascii="Times New Roman" w:hAnsi="Times New Roman" w:cs="Times New Roman"/>
          <w:sz w:val="24"/>
          <w:szCs w:val="24"/>
        </w:rPr>
        <w:t xml:space="preserve"> </w:t>
      </w:r>
      <w:proofErr w:type="spellStart"/>
      <w:r w:rsidRPr="00C042C9">
        <w:rPr>
          <w:rFonts w:ascii="Times New Roman" w:hAnsi="Times New Roman" w:cs="Times New Roman"/>
          <w:sz w:val="24"/>
          <w:szCs w:val="24"/>
        </w:rPr>
        <w:t>ГрК</w:t>
      </w:r>
      <w:proofErr w:type="spellEnd"/>
      <w:r w:rsidRPr="00C042C9">
        <w:rPr>
          <w:rFonts w:ascii="Times New Roman" w:hAnsi="Times New Roman" w:cs="Times New Roman"/>
          <w:sz w:val="24"/>
          <w:szCs w:val="24"/>
        </w:rPr>
        <w:t xml:space="preserve"> РФ, если иное не установлено </w:t>
      </w:r>
      <w:hyperlink r:id="rId21" w:tooltip="&quot;Градостроительный кодекс Российской Федерации&quot; от 29.12.2004 N 190-ФЗ (ред. от 04.08.2026) {КонсультантПлюс}" w:history="1">
        <w:r w:rsidRPr="00C042C9">
          <w:rPr>
            <w:rFonts w:ascii="Times New Roman" w:hAnsi="Times New Roman" w:cs="Times New Roman"/>
            <w:sz w:val="24"/>
            <w:szCs w:val="24"/>
          </w:rPr>
          <w:t>частью 7.3 статьи 51</w:t>
        </w:r>
      </w:hyperlink>
      <w:r w:rsidRPr="00C042C9">
        <w:rPr>
          <w:rFonts w:ascii="Times New Roman" w:hAnsi="Times New Roman" w:cs="Times New Roman"/>
          <w:sz w:val="24"/>
          <w:szCs w:val="24"/>
        </w:rPr>
        <w:t xml:space="preserve"> </w:t>
      </w:r>
      <w:proofErr w:type="spellStart"/>
      <w:r w:rsidRPr="00C042C9">
        <w:rPr>
          <w:rFonts w:ascii="Times New Roman" w:hAnsi="Times New Roman" w:cs="Times New Roman"/>
          <w:sz w:val="24"/>
          <w:szCs w:val="24"/>
        </w:rPr>
        <w:t>ГрК</w:t>
      </w:r>
      <w:proofErr w:type="spellEnd"/>
      <w:r w:rsidRPr="00C042C9">
        <w:rPr>
          <w:rFonts w:ascii="Times New Roman" w:hAnsi="Times New Roman" w:cs="Times New Roman"/>
          <w:sz w:val="24"/>
          <w:szCs w:val="24"/>
        </w:rPr>
        <w:t>;</w:t>
      </w:r>
    </w:p>
    <w:p w:rsidR="00C042C9" w:rsidRPr="00C042C9" w:rsidRDefault="00C042C9" w:rsidP="004C6EF7">
      <w:pPr>
        <w:pStyle w:val="af2"/>
        <w:numPr>
          <w:ilvl w:val="0"/>
          <w:numId w:val="8"/>
        </w:numPr>
        <w:spacing w:after="0" w:line="240" w:lineRule="auto"/>
        <w:ind w:left="0" w:firstLine="709"/>
        <w:jc w:val="both"/>
        <w:rPr>
          <w:rFonts w:ascii="Times New Roman" w:hAnsi="Times New Roman" w:cs="Times New Roman"/>
          <w:sz w:val="24"/>
          <w:szCs w:val="24"/>
        </w:rPr>
      </w:pPr>
      <w:r w:rsidRPr="00C042C9">
        <w:rPr>
          <w:rFonts w:ascii="Times New Roman" w:hAnsi="Times New Roman" w:cs="Times New Roman"/>
          <w:sz w:val="24"/>
          <w:szCs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rsidR="00C042C9" w:rsidRPr="00C042C9" w:rsidRDefault="00C042C9" w:rsidP="004C6EF7">
      <w:pPr>
        <w:pStyle w:val="ConsPlusNormal"/>
        <w:numPr>
          <w:ilvl w:val="0"/>
          <w:numId w:val="8"/>
        </w:numPr>
        <w:ind w:left="0" w:firstLine="709"/>
        <w:rPr>
          <w:rFonts w:ascii="Times New Roman" w:hAnsi="Times New Roman"/>
          <w:sz w:val="24"/>
          <w:szCs w:val="24"/>
        </w:rPr>
      </w:pPr>
      <w:r w:rsidRPr="00C042C9">
        <w:rPr>
          <w:rFonts w:ascii="Times New Roman" w:hAnsi="Times New Roman"/>
          <w:sz w:val="24"/>
          <w:szCs w:val="24"/>
        </w:rPr>
        <w:t>градостроительного плана земельного участка;</w:t>
      </w:r>
    </w:p>
    <w:p w:rsidR="00C042C9" w:rsidRPr="00C042C9" w:rsidRDefault="00C042C9" w:rsidP="004C6EF7">
      <w:pPr>
        <w:pStyle w:val="ConsPlusNormal"/>
        <w:numPr>
          <w:ilvl w:val="0"/>
          <w:numId w:val="8"/>
        </w:numPr>
        <w:ind w:left="0" w:firstLine="709"/>
        <w:rPr>
          <w:rFonts w:ascii="Times New Roman" w:eastAsia="Calibri" w:hAnsi="Times New Roman"/>
          <w:sz w:val="24"/>
          <w:szCs w:val="24"/>
        </w:rPr>
      </w:pPr>
      <w:r w:rsidRPr="00C042C9">
        <w:rPr>
          <w:rFonts w:ascii="Times New Roman" w:hAnsi="Times New Roman"/>
          <w:sz w:val="24"/>
          <w:szCs w:val="24"/>
        </w:rPr>
        <w:t>разрешения на отклонение от предельных параметров разрешенного строительства, реконструкции;</w:t>
      </w:r>
    </w:p>
    <w:p w:rsidR="00C042C9" w:rsidRPr="00C042C9" w:rsidRDefault="00C042C9" w:rsidP="004C6EF7">
      <w:pPr>
        <w:pStyle w:val="ConsPlusNormal"/>
        <w:numPr>
          <w:ilvl w:val="0"/>
          <w:numId w:val="8"/>
        </w:numPr>
        <w:ind w:left="0" w:firstLine="709"/>
        <w:rPr>
          <w:rFonts w:ascii="Times New Roman" w:eastAsia="Calibri" w:hAnsi="Times New Roman"/>
          <w:sz w:val="24"/>
          <w:szCs w:val="24"/>
        </w:rPr>
      </w:pPr>
      <w:r w:rsidRPr="00C042C9">
        <w:rPr>
          <w:rFonts w:ascii="Times New Roman" w:eastAsia="Calibri" w:hAnsi="Times New Roman"/>
          <w:sz w:val="24"/>
          <w:szCs w:val="24"/>
          <w:lang w:eastAsia="en-US"/>
        </w:rPr>
        <w:t>согласования архитектурно-градостроительного облика;</w:t>
      </w:r>
    </w:p>
    <w:p w:rsidR="00C042C9" w:rsidRPr="00C042C9" w:rsidRDefault="00C042C9" w:rsidP="004C6EF7">
      <w:pPr>
        <w:pStyle w:val="af2"/>
        <w:numPr>
          <w:ilvl w:val="0"/>
          <w:numId w:val="8"/>
        </w:numPr>
        <w:ind w:left="0" w:firstLine="709"/>
        <w:jc w:val="both"/>
        <w:rPr>
          <w:rFonts w:ascii="Times New Roman" w:eastAsia="Calibri" w:hAnsi="Times New Roman" w:cs="Times New Roman"/>
          <w:sz w:val="24"/>
          <w:szCs w:val="24"/>
        </w:rPr>
      </w:pPr>
      <w:r w:rsidRPr="00C042C9">
        <w:rPr>
          <w:rFonts w:ascii="Times New Roman" w:eastAsia="Calibri" w:hAnsi="Times New Roman" w:cs="Times New Roman"/>
          <w:sz w:val="24"/>
          <w:szCs w:val="24"/>
        </w:rPr>
        <w:t>копии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C042C9" w:rsidRPr="00C042C9" w:rsidRDefault="00C042C9" w:rsidP="004C6EF7">
      <w:pPr>
        <w:pStyle w:val="af2"/>
        <w:numPr>
          <w:ilvl w:val="0"/>
          <w:numId w:val="8"/>
        </w:numPr>
        <w:spacing w:after="0" w:line="240" w:lineRule="auto"/>
        <w:ind w:left="0" w:firstLine="709"/>
        <w:jc w:val="both"/>
        <w:rPr>
          <w:rFonts w:ascii="Times New Roman" w:eastAsia="Calibri" w:hAnsi="Times New Roman" w:cs="Times New Roman"/>
          <w:sz w:val="24"/>
          <w:szCs w:val="24"/>
        </w:rPr>
      </w:pPr>
      <w:r w:rsidRPr="00C042C9">
        <w:rPr>
          <w:rFonts w:ascii="Times New Roman" w:eastAsia="Calibri" w:hAnsi="Times New Roman" w:cs="Times New Roman"/>
          <w:sz w:val="24"/>
          <w:szCs w:val="24"/>
        </w:rPr>
        <w:t>копии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p w:rsidR="00C042C9" w:rsidRPr="00C042C9" w:rsidRDefault="00C042C9" w:rsidP="004C6EF7">
      <w:pPr>
        <w:pStyle w:val="af2"/>
        <w:numPr>
          <w:ilvl w:val="0"/>
          <w:numId w:val="8"/>
        </w:numPr>
        <w:spacing w:after="0" w:line="240" w:lineRule="auto"/>
        <w:ind w:left="0" w:firstLine="709"/>
        <w:jc w:val="both"/>
        <w:rPr>
          <w:rFonts w:ascii="Times New Roman" w:eastAsia="Calibri" w:hAnsi="Times New Roman" w:cs="Times New Roman"/>
          <w:sz w:val="24"/>
          <w:szCs w:val="24"/>
        </w:rPr>
      </w:pPr>
      <w:r w:rsidRPr="00C042C9">
        <w:rPr>
          <w:rFonts w:ascii="Times New Roman" w:eastAsia="Calibri" w:hAnsi="Times New Roman" w:cs="Times New Roman"/>
          <w:sz w:val="24"/>
          <w:szCs w:val="24"/>
        </w:rPr>
        <w:t>заключения комитета по сохранению культурного наследия Ленинградской области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строительства объекта капитального строительства, который не является линейным объектов и строительство (реконструкция) которого планируется в границах территории исторического поселения;</w:t>
      </w:r>
    </w:p>
    <w:p w:rsidR="00C042C9" w:rsidRPr="00C042C9" w:rsidRDefault="00C042C9" w:rsidP="004C6EF7">
      <w:pPr>
        <w:pStyle w:val="af2"/>
        <w:numPr>
          <w:ilvl w:val="0"/>
          <w:numId w:val="8"/>
        </w:numPr>
        <w:spacing w:after="0" w:line="240" w:lineRule="auto"/>
        <w:ind w:left="0" w:firstLine="709"/>
        <w:jc w:val="both"/>
        <w:rPr>
          <w:rFonts w:ascii="Times New Roman" w:eastAsia="Calibri" w:hAnsi="Times New Roman" w:cs="Times New Roman"/>
          <w:sz w:val="24"/>
          <w:szCs w:val="24"/>
        </w:rPr>
      </w:pPr>
      <w:r w:rsidRPr="00C042C9">
        <w:rPr>
          <w:rFonts w:ascii="Times New Roman" w:eastAsia="Calibri" w:hAnsi="Times New Roman" w:cs="Times New Roman"/>
          <w:sz w:val="24"/>
          <w:szCs w:val="24"/>
        </w:rPr>
        <w:t xml:space="preserve">решения об образовании земельных участков в случаях, предусмотренных </w:t>
      </w:r>
      <w:hyperlink r:id="rId22" w:tooltip="https://login.consultant.ru/link/?req=doc&amp;base=LAW&amp;n=527638&amp;dst=341&amp;field=134&amp;date=23.09.2026" w:history="1">
        <w:r w:rsidRPr="00C042C9">
          <w:rPr>
            <w:rStyle w:val="af6"/>
            <w:rFonts w:ascii="Times New Roman" w:eastAsia="Calibri" w:hAnsi="Times New Roman" w:cs="Times New Roman"/>
            <w:color w:val="auto"/>
            <w:sz w:val="24"/>
            <w:szCs w:val="24"/>
            <w:u w:val="none"/>
          </w:rPr>
          <w:t>частями 21.6</w:t>
        </w:r>
      </w:hyperlink>
      <w:r w:rsidRPr="00C042C9">
        <w:rPr>
          <w:rFonts w:ascii="Times New Roman" w:eastAsia="Calibri" w:hAnsi="Times New Roman" w:cs="Times New Roman"/>
          <w:sz w:val="24"/>
          <w:szCs w:val="24"/>
        </w:rPr>
        <w:t xml:space="preserve"> и </w:t>
      </w:r>
      <w:hyperlink r:id="rId23" w:tooltip="https://login.consultant.ru/link/?req=doc&amp;base=LAW&amp;n=527638&amp;dst=342&amp;field=134&amp;date=23.09.2026" w:history="1">
        <w:r w:rsidRPr="00C042C9">
          <w:rPr>
            <w:rStyle w:val="af6"/>
            <w:rFonts w:ascii="Times New Roman" w:eastAsia="Calibri" w:hAnsi="Times New Roman" w:cs="Times New Roman"/>
            <w:color w:val="auto"/>
            <w:sz w:val="24"/>
            <w:szCs w:val="24"/>
            <w:u w:val="none"/>
          </w:rPr>
          <w:t>21.7</w:t>
        </w:r>
      </w:hyperlink>
      <w:r w:rsidRPr="00C042C9">
        <w:rPr>
          <w:rFonts w:ascii="Times New Roman" w:eastAsia="Calibri" w:hAnsi="Times New Roman" w:cs="Times New Roman"/>
          <w:sz w:val="24"/>
          <w:szCs w:val="24"/>
        </w:rPr>
        <w:t xml:space="preserve"> статьи 51 </w:t>
      </w:r>
      <w:proofErr w:type="spellStart"/>
      <w:r w:rsidRPr="00C042C9">
        <w:rPr>
          <w:rFonts w:ascii="Times New Roman" w:eastAsia="Calibri" w:hAnsi="Times New Roman" w:cs="Times New Roman"/>
          <w:sz w:val="24"/>
          <w:szCs w:val="24"/>
        </w:rPr>
        <w:t>ГрК</w:t>
      </w:r>
      <w:proofErr w:type="spellEnd"/>
      <w:r w:rsidRPr="00C042C9">
        <w:rPr>
          <w:rFonts w:ascii="Times New Roman" w:eastAsia="Calibri" w:hAnsi="Times New Roman" w:cs="Times New Roman"/>
          <w:sz w:val="24"/>
          <w:szCs w:val="24"/>
        </w:rPr>
        <w:t xml:space="preserve"> РФ, если в соответствии с земельным </w:t>
      </w:r>
      <w:hyperlink r:id="rId24" w:tooltip="https://login.consultant.ru/link/?req=doc&amp;base=LAW&amp;n=527765&amp;dst=110&amp;field=134&amp;date=23.09.2026" w:history="1">
        <w:r w:rsidRPr="00C042C9">
          <w:rPr>
            <w:rStyle w:val="af6"/>
            <w:rFonts w:ascii="Times New Roman" w:eastAsia="Calibri" w:hAnsi="Times New Roman" w:cs="Times New Roman"/>
            <w:color w:val="auto"/>
            <w:sz w:val="24"/>
            <w:szCs w:val="24"/>
            <w:u w:val="none"/>
          </w:rPr>
          <w:t>законодательством</w:t>
        </w:r>
      </w:hyperlink>
      <w:r w:rsidRPr="00C042C9">
        <w:rPr>
          <w:rFonts w:ascii="Times New Roman" w:eastAsia="Calibri" w:hAnsi="Times New Roman" w:cs="Times New Roman"/>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C042C9" w:rsidRPr="00C042C9" w:rsidRDefault="00C042C9" w:rsidP="004C6EF7">
      <w:pPr>
        <w:pStyle w:val="af2"/>
        <w:numPr>
          <w:ilvl w:val="0"/>
          <w:numId w:val="8"/>
        </w:numPr>
        <w:spacing w:after="0" w:line="240" w:lineRule="auto"/>
        <w:ind w:left="0" w:firstLine="709"/>
        <w:jc w:val="both"/>
        <w:rPr>
          <w:rFonts w:ascii="Times New Roman" w:eastAsia="Calibri" w:hAnsi="Times New Roman" w:cs="Times New Roman"/>
          <w:sz w:val="24"/>
          <w:szCs w:val="24"/>
        </w:rPr>
      </w:pPr>
      <w:r w:rsidRPr="00C042C9">
        <w:rPr>
          <w:rFonts w:ascii="Times New Roman" w:eastAsia="Calibri" w:hAnsi="Times New Roman" w:cs="Times New Roman"/>
          <w:sz w:val="24"/>
          <w:szCs w:val="24"/>
        </w:rPr>
        <w:t xml:space="preserve">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w:t>
      </w:r>
      <w:proofErr w:type="spellStart"/>
      <w:r w:rsidRPr="00C042C9">
        <w:rPr>
          <w:rFonts w:ascii="Times New Roman" w:eastAsia="Calibri" w:hAnsi="Times New Roman" w:cs="Times New Roman"/>
          <w:sz w:val="24"/>
          <w:szCs w:val="24"/>
        </w:rPr>
        <w:t>ГрК</w:t>
      </w:r>
      <w:proofErr w:type="spellEnd"/>
      <w:r w:rsidRPr="00C042C9">
        <w:rPr>
          <w:rFonts w:ascii="Times New Roman" w:eastAsia="Calibri" w:hAnsi="Times New Roman" w:cs="Times New Roman"/>
          <w:sz w:val="24"/>
          <w:szCs w:val="24"/>
        </w:rPr>
        <w:t xml:space="preserve"> РФ.</w:t>
      </w:r>
    </w:p>
    <w:p w:rsidR="00C042C9" w:rsidRPr="00C042C9" w:rsidRDefault="00C042C9" w:rsidP="00C042C9">
      <w:pPr>
        <w:spacing w:after="0" w:line="240" w:lineRule="auto"/>
        <w:jc w:val="both"/>
        <w:rPr>
          <w:rFonts w:ascii="Times New Roman" w:eastAsia="Calibri" w:hAnsi="Times New Roman" w:cs="Times New Roman"/>
          <w:sz w:val="24"/>
          <w:szCs w:val="24"/>
        </w:rPr>
      </w:pPr>
    </w:p>
    <w:bookmarkEnd w:id="7"/>
    <w:p w:rsidR="00C042C9" w:rsidRPr="00C042C9" w:rsidRDefault="00C042C9" w:rsidP="00C042C9">
      <w:pPr>
        <w:spacing w:after="0" w:line="240" w:lineRule="auto"/>
        <w:jc w:val="both"/>
        <w:rPr>
          <w:rFonts w:ascii="Times New Roman" w:hAnsi="Times New Roman" w:cs="Times New Roman"/>
          <w:sz w:val="24"/>
          <w:szCs w:val="24"/>
        </w:rPr>
      </w:pPr>
    </w:p>
    <w:p w:rsidR="00265836" w:rsidRPr="00C042C9" w:rsidRDefault="00265836">
      <w:pPr>
        <w:spacing w:after="0" w:line="240" w:lineRule="auto"/>
        <w:jc w:val="both"/>
        <w:rPr>
          <w:rFonts w:ascii="Times New Roman" w:hAnsi="Times New Roman" w:cs="Times New Roman"/>
          <w:sz w:val="24"/>
          <w:szCs w:val="24"/>
        </w:rPr>
      </w:pPr>
    </w:p>
    <w:p w:rsidR="00265836" w:rsidRPr="00C042C9" w:rsidRDefault="00265836">
      <w:pPr>
        <w:spacing w:after="0" w:line="240" w:lineRule="auto"/>
        <w:jc w:val="both"/>
        <w:rPr>
          <w:rFonts w:ascii="Times New Roman" w:hAnsi="Times New Roman" w:cs="Times New Roman"/>
          <w:sz w:val="24"/>
          <w:szCs w:val="24"/>
        </w:rPr>
      </w:pPr>
    </w:p>
    <w:p w:rsidR="003B2E46" w:rsidRPr="00C042C9" w:rsidRDefault="000934DB">
      <w:pPr>
        <w:spacing w:after="0" w:line="240" w:lineRule="auto"/>
        <w:ind w:firstLine="709"/>
        <w:jc w:val="both"/>
        <w:rPr>
          <w:rFonts w:ascii="Times New Roman" w:hAnsi="Times New Roman" w:cs="Times New Roman"/>
          <w:b/>
          <w:bCs/>
          <w:sz w:val="24"/>
          <w:szCs w:val="24"/>
        </w:rPr>
      </w:pPr>
      <w:r w:rsidRPr="00C042C9">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3B2E46" w:rsidRPr="00C042C9" w:rsidRDefault="000934DB">
      <w:pPr>
        <w:pStyle w:val="ConsPlusNormal"/>
        <w:spacing w:before="220"/>
        <w:ind w:firstLine="709"/>
        <w:rPr>
          <w:rFonts w:ascii="Times New Roman" w:eastAsia="Times New Roman" w:hAnsi="Times New Roman"/>
          <w:sz w:val="24"/>
          <w:szCs w:val="24"/>
          <w:highlight w:val="white"/>
        </w:rPr>
      </w:pPr>
      <w:r w:rsidRPr="00C042C9">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3B2E46" w:rsidRPr="00C042C9" w:rsidRDefault="003B2E46">
      <w:pPr>
        <w:pStyle w:val="ConsPlusNormal"/>
        <w:ind w:firstLine="709"/>
        <w:rPr>
          <w:rFonts w:ascii="Times New Roman" w:hAnsi="Times New Roman"/>
          <w:sz w:val="24"/>
          <w:szCs w:val="24"/>
          <w:highlight w:val="white"/>
        </w:rPr>
      </w:pPr>
    </w:p>
    <w:p w:rsidR="003B2E46" w:rsidRPr="00C042C9" w:rsidRDefault="000934DB">
      <w:pPr>
        <w:pStyle w:val="ConsPlusNormal"/>
        <w:ind w:firstLine="709"/>
        <w:rPr>
          <w:rFonts w:ascii="Times New Roman" w:hAnsi="Times New Roman"/>
          <w:sz w:val="24"/>
          <w:szCs w:val="24"/>
          <w:highlight w:val="white"/>
        </w:rPr>
      </w:pPr>
      <w:r w:rsidRPr="00C042C9">
        <w:rPr>
          <w:rFonts w:ascii="Times New Roman" w:hAnsi="Times New Roman"/>
          <w:sz w:val="24"/>
          <w:szCs w:val="24"/>
          <w:highlight w:val="white"/>
        </w:rPr>
        <w:t>Принятие решения о предоставлении (об отказе в предоставлении) муниципальной услуги осуществляется в течение:</w:t>
      </w:r>
    </w:p>
    <w:p w:rsidR="003B2E46" w:rsidRPr="00C042C9" w:rsidRDefault="000934DB">
      <w:pPr>
        <w:pStyle w:val="ConsPlusNormal"/>
        <w:ind w:firstLine="709"/>
        <w:rPr>
          <w:rFonts w:ascii="Times New Roman" w:hAnsi="Times New Roman"/>
          <w:sz w:val="24"/>
          <w:szCs w:val="24"/>
        </w:rPr>
      </w:pPr>
      <w:r w:rsidRPr="00C042C9">
        <w:rPr>
          <w:rFonts w:ascii="Times New Roman" w:hAnsi="Times New Roman"/>
          <w:color w:val="000000"/>
          <w:sz w:val="24"/>
          <w:szCs w:val="24"/>
        </w:rPr>
        <w:t>пяти рабочих дней со дня поступления заявления и документов, необходимых для оказания муниципальной услуги, в Администрацию, за исключением случая, предусмотренного частью 11</w:t>
      </w:r>
      <w:r w:rsidRPr="00C042C9">
        <w:rPr>
          <w:rFonts w:ascii="Times New Roman" w:hAnsi="Times New Roman"/>
          <w:color w:val="000000"/>
          <w:sz w:val="24"/>
          <w:szCs w:val="24"/>
          <w:vertAlign w:val="superscript"/>
        </w:rPr>
        <w:t xml:space="preserve">1 </w:t>
      </w:r>
      <w:r w:rsidRPr="00C042C9">
        <w:rPr>
          <w:rFonts w:ascii="Times New Roman" w:hAnsi="Times New Roman"/>
          <w:color w:val="000000"/>
          <w:sz w:val="24"/>
          <w:szCs w:val="24"/>
        </w:rPr>
        <w:t>статьи 51 Градостроительного кодекса Российской Федерации;</w:t>
      </w:r>
    </w:p>
    <w:p w:rsidR="003B2E46" w:rsidRPr="00C042C9" w:rsidRDefault="000934DB">
      <w:pPr>
        <w:widowControl w:val="0"/>
        <w:spacing w:after="0" w:line="240" w:lineRule="auto"/>
        <w:ind w:firstLine="709"/>
        <w:jc w:val="both"/>
        <w:rPr>
          <w:rFonts w:ascii="Times New Roman" w:hAnsi="Times New Roman" w:cs="Times New Roman"/>
          <w:sz w:val="24"/>
          <w:szCs w:val="24"/>
        </w:rPr>
      </w:pPr>
      <w:r w:rsidRPr="00C042C9">
        <w:rPr>
          <w:rFonts w:ascii="Times New Roman" w:hAnsi="Times New Roman" w:cs="Times New Roman"/>
          <w:color w:val="000000"/>
          <w:sz w:val="24"/>
          <w:szCs w:val="24"/>
          <w:lang w:eastAsia="ru-RU"/>
        </w:rPr>
        <w:t xml:space="preserve">тридцати календарных дней со дня поступления заявления </w:t>
      </w:r>
      <w:r w:rsidRPr="00C042C9">
        <w:rPr>
          <w:rFonts w:ascii="Times New Roman" w:hAnsi="Times New Roman" w:cs="Times New Roman"/>
          <w:color w:val="000000"/>
          <w:sz w:val="24"/>
          <w:szCs w:val="24"/>
        </w:rPr>
        <w:t xml:space="preserve">и документов, необходимых для оказания муниципальной услуги, в </w:t>
      </w:r>
      <w:r w:rsidRPr="00C042C9">
        <w:rPr>
          <w:rFonts w:ascii="Times New Roman" w:hAnsi="Times New Roman" w:cs="Times New Roman"/>
          <w:color w:val="000000"/>
          <w:sz w:val="24"/>
          <w:szCs w:val="24"/>
          <w:lang w:eastAsia="ru-RU"/>
        </w:rPr>
        <w:t>Администраци</w:t>
      </w:r>
      <w:r w:rsidRPr="00C042C9">
        <w:rPr>
          <w:rFonts w:ascii="Times New Roman" w:hAnsi="Times New Roman" w:cs="Times New Roman"/>
          <w:color w:val="000000"/>
          <w:sz w:val="24"/>
          <w:szCs w:val="24"/>
        </w:rPr>
        <w:t>ю</w:t>
      </w:r>
      <w:r w:rsidRPr="00C042C9">
        <w:rPr>
          <w:rFonts w:ascii="Times New Roman" w:hAnsi="Times New Roman" w:cs="Times New Roman"/>
          <w:color w:val="000000"/>
          <w:sz w:val="24"/>
          <w:szCs w:val="24"/>
          <w:lang w:eastAsia="ru-RU"/>
        </w:rPr>
        <w:t>, в случае, предусмотренном частью 11</w:t>
      </w:r>
      <w:r w:rsidRPr="00C042C9">
        <w:rPr>
          <w:rFonts w:ascii="Times New Roman" w:hAnsi="Times New Roman" w:cs="Times New Roman"/>
          <w:color w:val="000000"/>
          <w:sz w:val="24"/>
          <w:szCs w:val="24"/>
          <w:vertAlign w:val="superscript"/>
        </w:rPr>
        <w:t>1</w:t>
      </w:r>
      <w:r w:rsidRPr="00C042C9">
        <w:rPr>
          <w:rFonts w:ascii="Times New Roman" w:hAnsi="Times New Roman" w:cs="Times New Roman"/>
          <w:color w:val="000000"/>
          <w:sz w:val="24"/>
          <w:szCs w:val="24"/>
          <w:lang w:eastAsia="ru-RU"/>
        </w:rPr>
        <w:t xml:space="preserve"> статьи 51 Градостроительного кодекса Российской Федерации</w:t>
      </w:r>
      <w:r w:rsidRPr="00C042C9">
        <w:rPr>
          <w:rFonts w:ascii="Times New Roman" w:hAnsi="Times New Roman" w:cs="Times New Roman"/>
          <w:sz w:val="24"/>
          <w:szCs w:val="24"/>
        </w:rPr>
        <w:t>.</w:t>
      </w:r>
    </w:p>
    <w:p w:rsidR="003B2E46" w:rsidRPr="00C042C9" w:rsidRDefault="000934DB">
      <w:pPr>
        <w:spacing w:after="0" w:line="240" w:lineRule="auto"/>
        <w:jc w:val="both"/>
        <w:rPr>
          <w:rFonts w:ascii="Times New Roman" w:hAnsi="Times New Roman" w:cs="Times New Roman"/>
          <w:sz w:val="24"/>
          <w:szCs w:val="24"/>
        </w:rPr>
      </w:pPr>
      <w:r w:rsidRPr="00C042C9">
        <w:rPr>
          <w:rFonts w:ascii="Times New Roman" w:hAnsi="Times New Roman" w:cs="Times New Roman"/>
          <w:bCs/>
          <w:sz w:val="24"/>
          <w:szCs w:val="24"/>
        </w:rPr>
        <w:tab/>
      </w:r>
    </w:p>
    <w:p w:rsidR="003B2E46" w:rsidRPr="00C042C9" w:rsidRDefault="000934DB">
      <w:pPr>
        <w:spacing w:after="0" w:line="240" w:lineRule="auto"/>
        <w:ind w:firstLine="709"/>
        <w:jc w:val="both"/>
        <w:rPr>
          <w:rFonts w:ascii="Times New Roman" w:hAnsi="Times New Roman" w:cs="Times New Roman"/>
          <w:b/>
          <w:bCs/>
          <w:sz w:val="24"/>
          <w:szCs w:val="24"/>
          <w:highlight w:val="white"/>
        </w:rPr>
      </w:pPr>
      <w:r w:rsidRPr="00C042C9">
        <w:rPr>
          <w:rFonts w:ascii="Times New Roman" w:eastAsia="Times New Roman" w:hAnsi="Times New Roman" w:cs="Times New Roman"/>
          <w:b/>
          <w:bCs/>
          <w:sz w:val="24"/>
          <w:szCs w:val="24"/>
          <w:highlight w:val="white"/>
        </w:rPr>
        <w:t>3.6. Предоставление результата муниципальной услуги</w:t>
      </w:r>
    </w:p>
    <w:p w:rsidR="003B2E46" w:rsidRPr="00C042C9" w:rsidRDefault="003B2E46">
      <w:pPr>
        <w:widowControl w:val="0"/>
        <w:spacing w:after="0" w:line="240" w:lineRule="auto"/>
        <w:ind w:firstLine="709"/>
        <w:jc w:val="both"/>
        <w:rPr>
          <w:rFonts w:ascii="Times New Roman" w:eastAsia="Times New Roman" w:hAnsi="Times New Roman" w:cs="Times New Roman"/>
          <w:sz w:val="24"/>
          <w:szCs w:val="24"/>
          <w:lang w:eastAsia="ru-RU"/>
        </w:rPr>
      </w:pPr>
    </w:p>
    <w:p w:rsidR="003B2E46" w:rsidRPr="00C042C9" w:rsidRDefault="000934DB">
      <w:pPr>
        <w:widowControl w:val="0"/>
        <w:spacing w:after="0" w:line="240" w:lineRule="auto"/>
        <w:ind w:firstLine="709"/>
        <w:jc w:val="both"/>
        <w:rPr>
          <w:rFonts w:ascii="Times New Roman" w:eastAsia="Times New Roman" w:hAnsi="Times New Roman" w:cs="Times New Roman"/>
          <w:sz w:val="24"/>
          <w:szCs w:val="24"/>
          <w:lang w:eastAsia="ru-RU"/>
        </w:rPr>
      </w:pPr>
      <w:r w:rsidRPr="00C042C9">
        <w:rPr>
          <w:rFonts w:ascii="Times New Roman" w:eastAsia="Times New Roman" w:hAnsi="Times New Roman" w:cs="Times New Roman"/>
          <w:sz w:val="24"/>
          <w:szCs w:val="24"/>
          <w:lang w:eastAsia="ru-RU"/>
        </w:rPr>
        <w:t xml:space="preserve">Результат предоставления муниципальной услуги предоставляется (направляется) </w:t>
      </w:r>
      <w:r w:rsidRPr="00C042C9">
        <w:rPr>
          <w:rFonts w:ascii="Times New Roman" w:eastAsia="Times New Roman" w:hAnsi="Times New Roman" w:cs="Times New Roman"/>
          <w:sz w:val="24"/>
          <w:szCs w:val="24"/>
          <w:highlight w:val="white"/>
        </w:rPr>
        <w:t xml:space="preserve">в срок, не превышающий 1 рабочего дня со дня принятия решения о предоставлении муниципальной услуги, </w:t>
      </w:r>
      <w:r w:rsidRPr="00C042C9">
        <w:rPr>
          <w:rFonts w:ascii="Times New Roman" w:eastAsia="Times New Roman" w:hAnsi="Times New Roman" w:cs="Times New Roman"/>
          <w:sz w:val="24"/>
          <w:szCs w:val="24"/>
          <w:lang w:eastAsia="ru-RU"/>
        </w:rPr>
        <w:t>способом, указанным в заявлении:</w:t>
      </w:r>
    </w:p>
    <w:p w:rsidR="003B2E46" w:rsidRPr="00C042C9" w:rsidRDefault="000934DB">
      <w:pPr>
        <w:spacing w:after="0" w:line="240" w:lineRule="auto"/>
        <w:ind w:firstLine="709"/>
        <w:jc w:val="both"/>
        <w:rPr>
          <w:rFonts w:ascii="Times New Roman" w:hAnsi="Times New Roman" w:cs="Times New Roman"/>
          <w:sz w:val="24"/>
          <w:szCs w:val="24"/>
        </w:rPr>
      </w:pPr>
      <w:r w:rsidRPr="00C042C9">
        <w:rPr>
          <w:rFonts w:ascii="Times New Roman" w:hAnsi="Times New Roman" w:cs="Times New Roman"/>
          <w:sz w:val="24"/>
          <w:szCs w:val="24"/>
        </w:rPr>
        <w:t>а) при личной явке в МФЦ;</w:t>
      </w:r>
    </w:p>
    <w:p w:rsidR="003B2E46" w:rsidRPr="00C042C9" w:rsidRDefault="000934DB">
      <w:pPr>
        <w:spacing w:after="0" w:line="240" w:lineRule="auto"/>
        <w:ind w:firstLine="709"/>
        <w:jc w:val="both"/>
        <w:rPr>
          <w:rFonts w:ascii="Times New Roman" w:hAnsi="Times New Roman" w:cs="Times New Roman"/>
          <w:sz w:val="24"/>
          <w:szCs w:val="24"/>
        </w:rPr>
      </w:pPr>
      <w:r w:rsidRPr="00C042C9">
        <w:rPr>
          <w:rFonts w:ascii="Times New Roman" w:hAnsi="Times New Roman" w:cs="Times New Roman"/>
          <w:sz w:val="24"/>
          <w:szCs w:val="24"/>
        </w:rPr>
        <w:t xml:space="preserve">б) </w:t>
      </w:r>
      <w:r w:rsidRPr="00C042C9">
        <w:rPr>
          <w:rFonts w:ascii="Times New Roman" w:eastAsia="Times New Roman" w:hAnsi="Times New Roman" w:cs="Times New Roman"/>
          <w:sz w:val="24"/>
          <w:szCs w:val="24"/>
          <w:highlight w:val="white"/>
        </w:rPr>
        <w:t>в форме электронного документа, подписанного усиленной квалифицированной электронной подписью,</w:t>
      </w:r>
      <w:r w:rsidRPr="00C042C9">
        <w:rPr>
          <w:rFonts w:ascii="Times New Roman" w:hAnsi="Times New Roman" w:cs="Times New Roman"/>
          <w:sz w:val="24"/>
          <w:szCs w:val="24"/>
        </w:rPr>
        <w:t xml:space="preserve"> с использованием ЕПГУ.</w:t>
      </w:r>
    </w:p>
    <w:p w:rsidR="003B2E46" w:rsidRPr="00C042C9" w:rsidRDefault="000934DB">
      <w:pPr>
        <w:widowControl w:val="0"/>
        <w:spacing w:after="0" w:line="240" w:lineRule="auto"/>
        <w:ind w:firstLine="709"/>
        <w:jc w:val="both"/>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либо места </w:t>
      </w:r>
      <w:r w:rsidR="00616DAF" w:rsidRPr="00C042C9">
        <w:rPr>
          <w:rFonts w:ascii="Times New Roman" w:eastAsia="Times New Roman" w:hAnsi="Times New Roman" w:cs="Times New Roman"/>
          <w:sz w:val="24"/>
          <w:szCs w:val="24"/>
        </w:rPr>
        <w:t>пребывания,</w:t>
      </w:r>
      <w:r w:rsidRPr="00C042C9">
        <w:rPr>
          <w:rFonts w:ascii="Times New Roman" w:eastAsia="Times New Roman" w:hAnsi="Times New Roman" w:cs="Times New Roman"/>
          <w:sz w:val="24"/>
          <w:szCs w:val="24"/>
        </w:rPr>
        <w:t xml:space="preserve"> либо места нахождения не предусмотрена. </w:t>
      </w:r>
    </w:p>
    <w:p w:rsidR="00265836" w:rsidRPr="00C042C9" w:rsidRDefault="00265836" w:rsidP="00265836">
      <w:pPr>
        <w:widowControl w:val="0"/>
        <w:spacing w:after="0" w:line="240" w:lineRule="auto"/>
        <w:ind w:firstLine="709"/>
        <w:jc w:val="both"/>
        <w:rPr>
          <w:rFonts w:ascii="Times New Roman" w:eastAsia="Times New Roman" w:hAnsi="Times New Roman"/>
          <w:sz w:val="24"/>
          <w:szCs w:val="24"/>
        </w:rPr>
      </w:pPr>
      <w:r w:rsidRPr="00C042C9">
        <w:rPr>
          <w:rFonts w:ascii="Times New Roman" w:eastAsia="Times New Roman" w:hAnsi="Times New Roman" w:cs="Times New Roman"/>
          <w:sz w:val="24"/>
          <w:szCs w:val="24"/>
        </w:rPr>
        <w:t>Возможность предоставления многофункциональным центром результата муниципальной услуги по выбору заяви</w:t>
      </w:r>
      <w:r w:rsidRPr="00C042C9">
        <w:rPr>
          <w:rFonts w:ascii="Times New Roman" w:eastAsia="Times New Roman" w:hAnsi="Times New Roman"/>
          <w:sz w:val="24"/>
          <w:szCs w:val="24"/>
        </w:rPr>
        <w:t xml:space="preserve">теля независимо от его места жительства либо места </w:t>
      </w:r>
      <w:proofErr w:type="gramStart"/>
      <w:r w:rsidRPr="00C042C9">
        <w:rPr>
          <w:rFonts w:ascii="Times New Roman" w:eastAsia="Times New Roman" w:hAnsi="Times New Roman"/>
          <w:sz w:val="24"/>
          <w:szCs w:val="24"/>
        </w:rPr>
        <w:t>пребывания</w:t>
      </w:r>
      <w:proofErr w:type="gramEnd"/>
      <w:r w:rsidRPr="00C042C9">
        <w:rPr>
          <w:rFonts w:ascii="Times New Roman" w:eastAsia="Times New Roman" w:hAnsi="Times New Roman"/>
          <w:sz w:val="24"/>
          <w:szCs w:val="24"/>
        </w:rPr>
        <w:t xml:space="preserve"> либо места нахождения имеется. </w:t>
      </w:r>
    </w:p>
    <w:p w:rsidR="003B2E46" w:rsidRPr="00C042C9" w:rsidRDefault="003B2E46">
      <w:pPr>
        <w:pStyle w:val="ConsPlusNormal"/>
        <w:contextualSpacing/>
        <w:rPr>
          <w:rFonts w:ascii="Times New Roman" w:eastAsia="Times New Roman" w:hAnsi="Times New Roman"/>
          <w:sz w:val="24"/>
          <w:szCs w:val="24"/>
        </w:rPr>
      </w:pPr>
    </w:p>
    <w:p w:rsidR="003B2E46" w:rsidRPr="009B75A3" w:rsidRDefault="000934DB">
      <w:pPr>
        <w:pStyle w:val="ConsPlusNormal"/>
        <w:spacing w:before="220"/>
        <w:contextualSpacing/>
        <w:jc w:val="center"/>
        <w:rPr>
          <w:rFonts w:ascii="Times New Roman" w:eastAsia="Times New Roman" w:hAnsi="Times New Roman"/>
          <w:b/>
          <w:bCs/>
          <w:sz w:val="24"/>
          <w:szCs w:val="24"/>
          <w:highlight w:val="white"/>
        </w:rPr>
      </w:pPr>
      <w:r w:rsidRPr="009B75A3">
        <w:rPr>
          <w:rFonts w:ascii="Times New Roman" w:eastAsia="Times New Roman" w:hAnsi="Times New Roman"/>
          <w:b/>
          <w:bCs/>
          <w:sz w:val="24"/>
          <w:szCs w:val="24"/>
          <w:highlight w:val="white"/>
        </w:rPr>
        <w:t>4. Способы информирования заявителя об изменении статуса рассмотрения запроса о предоставлении муниципальной услуги</w:t>
      </w:r>
    </w:p>
    <w:p w:rsidR="003B2E46" w:rsidRPr="009B75A3" w:rsidRDefault="003B2E46">
      <w:pPr>
        <w:pStyle w:val="ConsPlusNormal"/>
        <w:spacing w:before="220"/>
        <w:contextualSpacing/>
        <w:jc w:val="center"/>
        <w:rPr>
          <w:rFonts w:ascii="Times New Roman" w:hAnsi="Times New Roman"/>
          <w:b/>
          <w:bCs/>
          <w:sz w:val="24"/>
          <w:szCs w:val="24"/>
          <w:highlight w:val="white"/>
        </w:rPr>
      </w:pPr>
    </w:p>
    <w:p w:rsidR="003B2E46" w:rsidRPr="009B75A3" w:rsidRDefault="000934DB">
      <w:pPr>
        <w:pStyle w:val="ConsPlusNormal"/>
        <w:spacing w:before="220"/>
        <w:ind w:firstLine="709"/>
        <w:contextualSpacing/>
        <w:rPr>
          <w:rFonts w:ascii="Times New Roman" w:hAnsi="Times New Roman"/>
          <w:sz w:val="24"/>
          <w:szCs w:val="24"/>
          <w:highlight w:val="white"/>
        </w:rPr>
      </w:pPr>
      <w:r w:rsidRPr="009B75A3">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3B2E46" w:rsidRPr="009B75A3" w:rsidRDefault="000934DB">
      <w:pPr>
        <w:pStyle w:val="ConsPlusNormal"/>
        <w:spacing w:before="220"/>
        <w:contextualSpacing/>
        <w:rPr>
          <w:rFonts w:ascii="Times New Roman" w:eastAsia="Times New Roman" w:hAnsi="Times New Roman"/>
          <w:sz w:val="24"/>
          <w:szCs w:val="24"/>
          <w:highlight w:val="white"/>
        </w:rPr>
      </w:pPr>
      <w:r w:rsidRPr="009B75A3">
        <w:rPr>
          <w:rFonts w:ascii="Times New Roman" w:eastAsia="Times New Roman" w:hAnsi="Times New Roman"/>
          <w:sz w:val="24"/>
          <w:szCs w:val="24"/>
          <w:highlight w:val="white"/>
        </w:rPr>
        <w:t>а) посредством Единого портала.</w:t>
      </w:r>
    </w:p>
    <w:p w:rsidR="003B2E46" w:rsidRPr="009B75A3" w:rsidRDefault="003B2E46">
      <w:pPr>
        <w:pStyle w:val="ConsPlusNormal"/>
        <w:spacing w:before="220"/>
        <w:contextualSpacing/>
        <w:rPr>
          <w:rFonts w:ascii="Times New Roman" w:eastAsia="Times New Roman" w:hAnsi="Times New Roman"/>
          <w:sz w:val="24"/>
          <w:szCs w:val="24"/>
          <w:highlight w:val="white"/>
        </w:rPr>
      </w:pPr>
    </w:p>
    <w:p w:rsidR="003B2E46" w:rsidRDefault="003B2E46">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Default="00616DAF">
      <w:pPr>
        <w:pStyle w:val="ConsPlusNormal"/>
        <w:spacing w:before="220"/>
        <w:contextualSpacing/>
        <w:rPr>
          <w:rFonts w:ascii="Times New Roman" w:eastAsia="Times New Roman" w:hAnsi="Times New Roman"/>
          <w:sz w:val="24"/>
          <w:szCs w:val="24"/>
          <w:highlight w:val="white"/>
        </w:rPr>
      </w:pPr>
    </w:p>
    <w:p w:rsidR="00616DAF" w:rsidRPr="009B75A3" w:rsidRDefault="00616DAF">
      <w:pPr>
        <w:pStyle w:val="ConsPlusNormal"/>
        <w:spacing w:before="220"/>
        <w:contextualSpacing/>
        <w:rPr>
          <w:rFonts w:ascii="Times New Roman" w:eastAsia="Times New Roman" w:hAnsi="Times New Roman"/>
          <w:sz w:val="24"/>
          <w:szCs w:val="24"/>
          <w:highlight w:val="white"/>
        </w:rPr>
      </w:pPr>
    </w:p>
    <w:p w:rsidR="003B2E46" w:rsidRPr="009B75A3" w:rsidRDefault="003B2E46">
      <w:pPr>
        <w:pStyle w:val="ConsPlusNormal"/>
        <w:spacing w:before="220"/>
        <w:contextualSpacing/>
        <w:rPr>
          <w:rFonts w:ascii="Times New Roman" w:eastAsia="Times New Roman" w:hAnsi="Times New Roman"/>
          <w:sz w:val="24"/>
          <w:szCs w:val="24"/>
          <w:highlight w:val="white"/>
        </w:rPr>
      </w:pPr>
    </w:p>
    <w:p w:rsidR="003B2E46" w:rsidRPr="009B75A3" w:rsidRDefault="003B2E46">
      <w:pPr>
        <w:pStyle w:val="ConsPlusNormal"/>
        <w:spacing w:before="220"/>
        <w:contextualSpacing/>
        <w:rPr>
          <w:rFonts w:ascii="Times New Roman" w:eastAsia="Times New Roman" w:hAnsi="Times New Roman"/>
          <w:sz w:val="24"/>
          <w:szCs w:val="24"/>
          <w:highlight w:val="white"/>
        </w:rPr>
      </w:pPr>
    </w:p>
    <w:p w:rsidR="003B2E46" w:rsidRPr="009B75A3" w:rsidRDefault="003B2E46">
      <w:pPr>
        <w:pStyle w:val="ConsPlusNormal"/>
        <w:spacing w:before="220"/>
        <w:contextualSpacing/>
        <w:rPr>
          <w:rFonts w:ascii="Times New Roman" w:eastAsia="Times New Roman" w:hAnsi="Times New Roman"/>
          <w:sz w:val="24"/>
          <w:szCs w:val="24"/>
          <w:highlight w:val="white"/>
        </w:rPr>
      </w:pPr>
    </w:p>
    <w:p w:rsidR="003B2E46" w:rsidRPr="009B75A3" w:rsidRDefault="003B2E46">
      <w:pPr>
        <w:pStyle w:val="ConsPlusNormal"/>
        <w:spacing w:before="220"/>
        <w:contextualSpacing/>
        <w:rPr>
          <w:rFonts w:ascii="Times New Roman" w:eastAsia="Times New Roman" w:hAnsi="Times New Roman"/>
          <w:sz w:val="24"/>
          <w:szCs w:val="24"/>
          <w:highlight w:val="white"/>
        </w:rPr>
      </w:pPr>
    </w:p>
    <w:p w:rsidR="003B2E46" w:rsidRPr="009B75A3" w:rsidRDefault="000934DB">
      <w:pPr>
        <w:spacing w:after="0" w:line="240" w:lineRule="auto"/>
        <w:jc w:val="right"/>
        <w:outlineLvl w:val="0"/>
        <w:rPr>
          <w:rFonts w:ascii="Times New Roman" w:hAnsi="Times New Roman" w:cs="Times New Roman"/>
          <w:sz w:val="24"/>
          <w:szCs w:val="24"/>
        </w:rPr>
      </w:pPr>
      <w:r w:rsidRPr="009B75A3">
        <w:rPr>
          <w:rFonts w:ascii="Times New Roman" w:hAnsi="Times New Roman" w:cs="Times New Roman"/>
          <w:sz w:val="24"/>
          <w:szCs w:val="24"/>
        </w:rPr>
        <w:t>Приложение</w:t>
      </w:r>
    </w:p>
    <w:p w:rsidR="003B2E46" w:rsidRPr="009B75A3" w:rsidRDefault="000934DB">
      <w:pPr>
        <w:spacing w:after="0" w:line="240" w:lineRule="auto"/>
        <w:jc w:val="right"/>
        <w:rPr>
          <w:rFonts w:ascii="Times New Roman" w:hAnsi="Times New Roman" w:cs="Times New Roman"/>
          <w:sz w:val="24"/>
          <w:szCs w:val="24"/>
        </w:rPr>
      </w:pPr>
      <w:r w:rsidRPr="009B75A3">
        <w:rPr>
          <w:rFonts w:ascii="Times New Roman" w:hAnsi="Times New Roman" w:cs="Times New Roman"/>
          <w:sz w:val="24"/>
          <w:szCs w:val="24"/>
        </w:rPr>
        <w:t>к Административному регламенту</w:t>
      </w:r>
    </w:p>
    <w:p w:rsidR="003B2E46" w:rsidRPr="009B75A3" w:rsidRDefault="000934DB">
      <w:pPr>
        <w:spacing w:after="0" w:line="240" w:lineRule="auto"/>
        <w:jc w:val="right"/>
        <w:rPr>
          <w:rFonts w:ascii="Times New Roman" w:hAnsi="Times New Roman" w:cs="Times New Roman"/>
          <w:sz w:val="24"/>
          <w:szCs w:val="24"/>
        </w:rPr>
      </w:pPr>
      <w:r w:rsidRPr="009B75A3">
        <w:rPr>
          <w:rFonts w:ascii="Times New Roman" w:hAnsi="Times New Roman" w:cs="Times New Roman"/>
          <w:sz w:val="24"/>
          <w:szCs w:val="24"/>
        </w:rPr>
        <w:t>по предоставлению</w:t>
      </w:r>
    </w:p>
    <w:p w:rsidR="003B2E46" w:rsidRPr="009B75A3" w:rsidRDefault="000934DB">
      <w:pPr>
        <w:spacing w:after="0" w:line="240" w:lineRule="auto"/>
        <w:jc w:val="right"/>
        <w:rPr>
          <w:rFonts w:ascii="Times New Roman" w:hAnsi="Times New Roman" w:cs="Times New Roman"/>
          <w:sz w:val="24"/>
          <w:szCs w:val="24"/>
        </w:rPr>
      </w:pPr>
      <w:r w:rsidRPr="009B75A3">
        <w:rPr>
          <w:rFonts w:ascii="Times New Roman" w:hAnsi="Times New Roman" w:cs="Times New Roman"/>
          <w:sz w:val="24"/>
          <w:szCs w:val="24"/>
        </w:rPr>
        <w:t>муниципальной услуги</w:t>
      </w:r>
    </w:p>
    <w:p w:rsidR="003B2E46" w:rsidRPr="009B75A3" w:rsidRDefault="000934DB">
      <w:pPr>
        <w:pStyle w:val="ConsPlusNormal"/>
        <w:ind w:firstLine="709"/>
        <w:jc w:val="right"/>
        <w:rPr>
          <w:rFonts w:ascii="Times New Roman" w:eastAsia="Times New Roman" w:hAnsi="Times New Roman"/>
          <w:sz w:val="24"/>
          <w:szCs w:val="24"/>
        </w:rPr>
      </w:pPr>
      <w:r w:rsidRPr="009B75A3">
        <w:rPr>
          <w:rFonts w:ascii="Times New Roman" w:eastAsia="Times New Roman" w:hAnsi="Times New Roman"/>
          <w:sz w:val="24"/>
          <w:szCs w:val="24"/>
        </w:rPr>
        <w:t xml:space="preserve">«Выдача разрешения на строительство, </w:t>
      </w:r>
    </w:p>
    <w:p w:rsidR="003B2E46" w:rsidRPr="009B75A3" w:rsidRDefault="000934DB">
      <w:pPr>
        <w:pStyle w:val="ConsPlusNormal"/>
        <w:ind w:firstLine="709"/>
        <w:jc w:val="right"/>
        <w:rPr>
          <w:rFonts w:ascii="Times New Roman" w:eastAsia="Times New Roman" w:hAnsi="Times New Roman"/>
          <w:sz w:val="24"/>
          <w:szCs w:val="24"/>
        </w:rPr>
      </w:pPr>
      <w:r w:rsidRPr="009B75A3">
        <w:rPr>
          <w:rFonts w:ascii="Times New Roman" w:eastAsia="Times New Roman" w:hAnsi="Times New Roman"/>
          <w:sz w:val="24"/>
          <w:szCs w:val="24"/>
        </w:rPr>
        <w:t xml:space="preserve">внесение изменений в разрешение на </w:t>
      </w:r>
    </w:p>
    <w:p w:rsidR="003B2E46" w:rsidRPr="009B75A3" w:rsidRDefault="000934DB">
      <w:pPr>
        <w:pStyle w:val="ConsPlusNormal"/>
        <w:ind w:firstLine="709"/>
        <w:jc w:val="right"/>
        <w:rPr>
          <w:rFonts w:ascii="Times New Roman" w:eastAsia="Times New Roman" w:hAnsi="Times New Roman"/>
          <w:sz w:val="24"/>
          <w:szCs w:val="24"/>
        </w:rPr>
      </w:pPr>
      <w:r w:rsidRPr="009B75A3">
        <w:rPr>
          <w:rFonts w:ascii="Times New Roman" w:eastAsia="Times New Roman" w:hAnsi="Times New Roman"/>
          <w:sz w:val="24"/>
          <w:szCs w:val="24"/>
        </w:rPr>
        <w:t xml:space="preserve">строительство, в том числе в связи с </w:t>
      </w:r>
    </w:p>
    <w:p w:rsidR="003B2E46" w:rsidRPr="009B75A3" w:rsidRDefault="000934DB">
      <w:pPr>
        <w:pStyle w:val="ConsPlusNormal"/>
        <w:ind w:firstLine="709"/>
        <w:jc w:val="right"/>
        <w:rPr>
          <w:rFonts w:ascii="Times New Roman" w:eastAsia="Times New Roman" w:hAnsi="Times New Roman"/>
          <w:sz w:val="24"/>
          <w:szCs w:val="24"/>
        </w:rPr>
      </w:pPr>
      <w:r w:rsidRPr="009B75A3">
        <w:rPr>
          <w:rFonts w:ascii="Times New Roman" w:eastAsia="Times New Roman" w:hAnsi="Times New Roman"/>
          <w:sz w:val="24"/>
          <w:szCs w:val="24"/>
        </w:rPr>
        <w:t xml:space="preserve">необходимостью продления срока действия </w:t>
      </w:r>
    </w:p>
    <w:p w:rsidR="003B2E46" w:rsidRPr="009B75A3" w:rsidRDefault="000934DB">
      <w:pPr>
        <w:pStyle w:val="ConsPlusNormal"/>
        <w:ind w:firstLine="709"/>
        <w:jc w:val="right"/>
        <w:rPr>
          <w:rFonts w:ascii="Times New Roman" w:eastAsia="Times New Roman" w:hAnsi="Times New Roman"/>
          <w:sz w:val="24"/>
          <w:szCs w:val="24"/>
        </w:rPr>
      </w:pPr>
      <w:r w:rsidRPr="009B75A3">
        <w:rPr>
          <w:rFonts w:ascii="Times New Roman" w:eastAsia="Times New Roman" w:hAnsi="Times New Roman"/>
          <w:sz w:val="24"/>
          <w:szCs w:val="24"/>
        </w:rPr>
        <w:t xml:space="preserve">разрешения на строительство» на территории </w:t>
      </w:r>
    </w:p>
    <w:p w:rsidR="00616DAF" w:rsidRDefault="00616DAF">
      <w:pPr>
        <w:pStyle w:val="ConsPlusNormal"/>
        <w:ind w:firstLine="709"/>
        <w:jc w:val="right"/>
        <w:rPr>
          <w:rFonts w:ascii="Times New Roman" w:hAnsi="Times New Roman"/>
          <w:sz w:val="23"/>
          <w:szCs w:val="23"/>
        </w:rPr>
      </w:pPr>
      <w:r w:rsidRPr="003A13AA">
        <w:rPr>
          <w:rFonts w:ascii="Times New Roman" w:hAnsi="Times New Roman"/>
          <w:sz w:val="23"/>
          <w:szCs w:val="23"/>
        </w:rPr>
        <w:t xml:space="preserve">Кузнечнинского городского поселения </w:t>
      </w:r>
    </w:p>
    <w:p w:rsidR="003B2E46" w:rsidRPr="009B75A3" w:rsidRDefault="00616DAF">
      <w:pPr>
        <w:pStyle w:val="ConsPlusNormal"/>
        <w:ind w:firstLine="709"/>
        <w:jc w:val="right"/>
        <w:rPr>
          <w:rFonts w:ascii="Times New Roman" w:eastAsia="Times New Roman" w:hAnsi="Times New Roman"/>
          <w:sz w:val="24"/>
          <w:szCs w:val="24"/>
        </w:rPr>
      </w:pPr>
      <w:r w:rsidRPr="003A13AA">
        <w:rPr>
          <w:rFonts w:ascii="Times New Roman" w:hAnsi="Times New Roman"/>
          <w:sz w:val="23"/>
          <w:szCs w:val="23"/>
        </w:rPr>
        <w:t>Приозерского муниципального района Ленинградской области</w:t>
      </w:r>
    </w:p>
    <w:p w:rsidR="003B2E46" w:rsidRPr="009B75A3" w:rsidRDefault="003B2E46">
      <w:pPr>
        <w:spacing w:after="0" w:line="240" w:lineRule="auto"/>
        <w:jc w:val="right"/>
        <w:rPr>
          <w:rFonts w:ascii="Times New Roman" w:hAnsi="Times New Roman" w:cs="Times New Roman"/>
          <w:sz w:val="24"/>
          <w:szCs w:val="24"/>
        </w:rPr>
      </w:pPr>
    </w:p>
    <w:p w:rsidR="003B2E46" w:rsidRPr="009B75A3" w:rsidRDefault="003B2E46">
      <w:pPr>
        <w:spacing w:after="0" w:line="240" w:lineRule="auto"/>
        <w:jc w:val="both"/>
        <w:rPr>
          <w:rFonts w:ascii="Times New Roman" w:hAnsi="Times New Roman" w:cs="Times New Roman"/>
          <w:sz w:val="24"/>
          <w:szCs w:val="24"/>
        </w:rPr>
      </w:pPr>
    </w:p>
    <w:p w:rsidR="003B2E46" w:rsidRPr="009B75A3" w:rsidRDefault="003B2E46">
      <w:pPr>
        <w:spacing w:after="0" w:line="240" w:lineRule="auto"/>
        <w:jc w:val="both"/>
        <w:rPr>
          <w:rFonts w:ascii="Times New Roman" w:hAnsi="Times New Roman" w:cs="Times New Roman"/>
          <w:sz w:val="24"/>
          <w:szCs w:val="24"/>
        </w:rPr>
      </w:pPr>
    </w:p>
    <w:p w:rsidR="003B2E46" w:rsidRPr="009B75A3" w:rsidRDefault="000934DB">
      <w:pPr>
        <w:spacing w:after="0" w:line="240" w:lineRule="auto"/>
        <w:jc w:val="center"/>
        <w:rPr>
          <w:rFonts w:ascii="Times New Roman" w:hAnsi="Times New Roman" w:cs="Times New Roman"/>
          <w:sz w:val="24"/>
          <w:szCs w:val="24"/>
        </w:rPr>
      </w:pPr>
      <w:r w:rsidRPr="009B75A3">
        <w:rPr>
          <w:rFonts w:ascii="Times New Roman" w:hAnsi="Times New Roman" w:cs="Times New Roman"/>
          <w:sz w:val="24"/>
          <w:szCs w:val="24"/>
        </w:rPr>
        <w:t>ПЕРЕЧЕНЬ</w:t>
      </w:r>
    </w:p>
    <w:p w:rsidR="003B2E46" w:rsidRPr="009B75A3" w:rsidRDefault="000934DB">
      <w:pPr>
        <w:spacing w:after="0" w:line="240" w:lineRule="auto"/>
        <w:jc w:val="center"/>
        <w:rPr>
          <w:rFonts w:ascii="Times New Roman" w:hAnsi="Times New Roman" w:cs="Times New Roman"/>
          <w:sz w:val="24"/>
          <w:szCs w:val="24"/>
        </w:rPr>
      </w:pPr>
      <w:r w:rsidRPr="009B75A3">
        <w:rPr>
          <w:rFonts w:ascii="Times New Roman" w:hAnsi="Times New Roman" w:cs="Times New Roman"/>
          <w:sz w:val="24"/>
          <w:szCs w:val="24"/>
        </w:rPr>
        <w:t>условных обозначений и сокращений, Идентификаторы категорий</w:t>
      </w:r>
    </w:p>
    <w:p w:rsidR="003B2E46" w:rsidRPr="009B75A3" w:rsidRDefault="000934DB">
      <w:pPr>
        <w:spacing w:after="0" w:line="240" w:lineRule="auto"/>
        <w:jc w:val="center"/>
        <w:rPr>
          <w:rFonts w:ascii="Times New Roman" w:hAnsi="Times New Roman" w:cs="Times New Roman"/>
          <w:sz w:val="24"/>
          <w:szCs w:val="24"/>
        </w:rPr>
      </w:pPr>
      <w:r w:rsidRPr="009B75A3">
        <w:rPr>
          <w:rFonts w:ascii="Times New Roman" w:hAnsi="Times New Roman" w:cs="Times New Roman"/>
          <w:sz w:val="24"/>
          <w:szCs w:val="24"/>
        </w:rPr>
        <w:t>(признаков) заявителей, Исчерпывающий перечень документов,</w:t>
      </w:r>
    </w:p>
    <w:p w:rsidR="003B2E46" w:rsidRPr="009B75A3" w:rsidRDefault="000934DB">
      <w:pPr>
        <w:spacing w:after="0" w:line="240" w:lineRule="auto"/>
        <w:jc w:val="center"/>
        <w:rPr>
          <w:rFonts w:ascii="Times New Roman" w:hAnsi="Times New Roman" w:cs="Times New Roman"/>
          <w:sz w:val="24"/>
          <w:szCs w:val="24"/>
        </w:rPr>
      </w:pPr>
      <w:r w:rsidRPr="009B75A3">
        <w:rPr>
          <w:rFonts w:ascii="Times New Roman" w:hAnsi="Times New Roman" w:cs="Times New Roman"/>
          <w:sz w:val="24"/>
          <w:szCs w:val="24"/>
        </w:rPr>
        <w:t>необходимых для предоставления муниципальной услуги,</w:t>
      </w:r>
    </w:p>
    <w:p w:rsidR="003B2E46" w:rsidRPr="009B75A3" w:rsidRDefault="000934DB">
      <w:pPr>
        <w:spacing w:after="0" w:line="240" w:lineRule="auto"/>
        <w:jc w:val="center"/>
        <w:rPr>
          <w:rFonts w:ascii="Times New Roman" w:hAnsi="Times New Roman" w:cs="Times New Roman"/>
          <w:sz w:val="24"/>
          <w:szCs w:val="24"/>
        </w:rPr>
      </w:pPr>
      <w:r w:rsidRPr="009B75A3">
        <w:rPr>
          <w:rFonts w:ascii="Times New Roman" w:hAnsi="Times New Roman" w:cs="Times New Roman"/>
          <w:sz w:val="24"/>
          <w:szCs w:val="24"/>
        </w:rPr>
        <w:t>Исчерпывающий перечень оснований для отказа в приеме запроса</w:t>
      </w:r>
    </w:p>
    <w:p w:rsidR="003B2E46" w:rsidRPr="009B75A3" w:rsidRDefault="000934DB">
      <w:pPr>
        <w:spacing w:after="0" w:line="240" w:lineRule="auto"/>
        <w:jc w:val="center"/>
        <w:rPr>
          <w:rFonts w:ascii="Times New Roman" w:hAnsi="Times New Roman" w:cs="Times New Roman"/>
          <w:sz w:val="24"/>
          <w:szCs w:val="24"/>
        </w:rPr>
      </w:pPr>
      <w:r w:rsidRPr="009B75A3">
        <w:rPr>
          <w:rFonts w:ascii="Times New Roman" w:hAnsi="Times New Roman" w:cs="Times New Roman"/>
          <w:sz w:val="24"/>
          <w:szCs w:val="24"/>
        </w:rPr>
        <w:t>о предоставлении муниципальной услуги и документов,</w:t>
      </w:r>
    </w:p>
    <w:p w:rsidR="003B2E46" w:rsidRPr="009B75A3" w:rsidRDefault="000934DB">
      <w:pPr>
        <w:spacing w:after="0" w:line="240" w:lineRule="auto"/>
        <w:jc w:val="center"/>
        <w:rPr>
          <w:rFonts w:ascii="Times New Roman" w:hAnsi="Times New Roman" w:cs="Times New Roman"/>
          <w:sz w:val="24"/>
          <w:szCs w:val="24"/>
        </w:rPr>
      </w:pPr>
      <w:r w:rsidRPr="009B75A3">
        <w:rPr>
          <w:rFonts w:ascii="Times New Roman" w:hAnsi="Times New Roman" w:cs="Times New Roman"/>
          <w:sz w:val="24"/>
          <w:szCs w:val="24"/>
        </w:rPr>
        <w:t>необходимых для предоставления услуги, оснований</w:t>
      </w:r>
    </w:p>
    <w:p w:rsidR="003B2E46" w:rsidRPr="009B75A3" w:rsidRDefault="000934DB">
      <w:pPr>
        <w:spacing w:after="0" w:line="240" w:lineRule="auto"/>
        <w:jc w:val="center"/>
        <w:rPr>
          <w:rFonts w:ascii="Times New Roman" w:hAnsi="Times New Roman" w:cs="Times New Roman"/>
          <w:sz w:val="24"/>
          <w:szCs w:val="24"/>
        </w:rPr>
      </w:pPr>
      <w:r w:rsidRPr="009B75A3">
        <w:rPr>
          <w:rFonts w:ascii="Times New Roman" w:hAnsi="Times New Roman" w:cs="Times New Roman"/>
          <w:sz w:val="24"/>
          <w:szCs w:val="24"/>
        </w:rPr>
        <w:t>для приостановления предоставления муниципальной услуги</w:t>
      </w:r>
    </w:p>
    <w:p w:rsidR="003B2E46" w:rsidRPr="009B75A3" w:rsidRDefault="000934DB">
      <w:pPr>
        <w:spacing w:after="0" w:line="240" w:lineRule="auto"/>
        <w:jc w:val="center"/>
        <w:rPr>
          <w:rFonts w:ascii="Times New Roman" w:hAnsi="Times New Roman" w:cs="Times New Roman"/>
          <w:sz w:val="24"/>
          <w:szCs w:val="24"/>
        </w:rPr>
      </w:pPr>
      <w:r w:rsidRPr="009B75A3">
        <w:rPr>
          <w:rFonts w:ascii="Times New Roman" w:hAnsi="Times New Roman" w:cs="Times New Roman"/>
          <w:sz w:val="24"/>
          <w:szCs w:val="24"/>
        </w:rPr>
        <w:t>или отказа в предоставлении муниципальной услуги, Формы</w:t>
      </w:r>
    </w:p>
    <w:p w:rsidR="003B2E46" w:rsidRPr="009B75A3" w:rsidRDefault="000934DB">
      <w:pPr>
        <w:spacing w:after="0" w:line="240" w:lineRule="auto"/>
        <w:jc w:val="center"/>
        <w:rPr>
          <w:rFonts w:ascii="Times New Roman" w:hAnsi="Times New Roman" w:cs="Times New Roman"/>
          <w:sz w:val="24"/>
          <w:szCs w:val="24"/>
        </w:rPr>
      </w:pPr>
      <w:r w:rsidRPr="009B75A3">
        <w:rPr>
          <w:rFonts w:ascii="Times New Roman" w:hAnsi="Times New Roman" w:cs="Times New Roman"/>
          <w:sz w:val="24"/>
          <w:szCs w:val="24"/>
        </w:rPr>
        <w:t>запроса о предоставлении муниципальной услуги</w:t>
      </w:r>
    </w:p>
    <w:p w:rsidR="003B2E46" w:rsidRPr="009B75A3" w:rsidRDefault="000934DB">
      <w:pPr>
        <w:spacing w:after="0" w:line="240" w:lineRule="auto"/>
        <w:jc w:val="center"/>
        <w:rPr>
          <w:rFonts w:ascii="Times New Roman" w:hAnsi="Times New Roman" w:cs="Times New Roman"/>
          <w:sz w:val="24"/>
          <w:szCs w:val="24"/>
        </w:rPr>
      </w:pPr>
      <w:r w:rsidRPr="009B75A3">
        <w:rPr>
          <w:rFonts w:ascii="Times New Roman" w:hAnsi="Times New Roman" w:cs="Times New Roman"/>
          <w:sz w:val="24"/>
          <w:szCs w:val="24"/>
        </w:rPr>
        <w:t>и документов, необходимых для предоставления</w:t>
      </w:r>
    </w:p>
    <w:p w:rsidR="003B2E46" w:rsidRPr="009B75A3" w:rsidRDefault="000934DB">
      <w:pPr>
        <w:spacing w:after="0" w:line="240" w:lineRule="auto"/>
        <w:jc w:val="center"/>
        <w:rPr>
          <w:rFonts w:ascii="Times New Roman" w:hAnsi="Times New Roman" w:cs="Times New Roman"/>
          <w:sz w:val="24"/>
          <w:szCs w:val="24"/>
        </w:rPr>
      </w:pPr>
      <w:r w:rsidRPr="009B75A3">
        <w:rPr>
          <w:rFonts w:ascii="Times New Roman" w:hAnsi="Times New Roman" w:cs="Times New Roman"/>
          <w:sz w:val="24"/>
          <w:szCs w:val="24"/>
        </w:rPr>
        <w:t>муниципальной услуги</w:t>
      </w:r>
    </w:p>
    <w:p w:rsidR="003B2E46" w:rsidRPr="009B75A3" w:rsidRDefault="003B2E46">
      <w:pPr>
        <w:spacing w:after="0" w:line="240" w:lineRule="auto"/>
        <w:jc w:val="both"/>
        <w:rPr>
          <w:rFonts w:ascii="Times New Roman" w:hAnsi="Times New Roman" w:cs="Times New Roman"/>
          <w:sz w:val="24"/>
          <w:szCs w:val="24"/>
        </w:rPr>
      </w:pPr>
    </w:p>
    <w:p w:rsidR="003B2E46" w:rsidRPr="009B75A3" w:rsidRDefault="000934DB">
      <w:pPr>
        <w:spacing w:after="0" w:line="240" w:lineRule="auto"/>
        <w:jc w:val="center"/>
        <w:outlineLvl w:val="1"/>
        <w:rPr>
          <w:rFonts w:ascii="Times New Roman" w:hAnsi="Times New Roman" w:cs="Times New Roman"/>
          <w:sz w:val="24"/>
          <w:szCs w:val="24"/>
        </w:rPr>
      </w:pPr>
      <w:r w:rsidRPr="009B75A3">
        <w:rPr>
          <w:rFonts w:ascii="Times New Roman" w:hAnsi="Times New Roman" w:cs="Times New Roman"/>
          <w:b/>
          <w:bCs/>
          <w:sz w:val="24"/>
          <w:szCs w:val="24"/>
        </w:rPr>
        <w:t>I. Перечень условных обозначений и сокращений</w:t>
      </w:r>
    </w:p>
    <w:p w:rsidR="003B2E46" w:rsidRPr="009B75A3" w:rsidRDefault="003B2E46">
      <w:pPr>
        <w:spacing w:after="0" w:line="240" w:lineRule="auto"/>
        <w:jc w:val="both"/>
        <w:rPr>
          <w:rFonts w:ascii="Times New Roman" w:hAnsi="Times New Roman" w:cs="Times New Roman"/>
          <w:sz w:val="24"/>
          <w:szCs w:val="24"/>
        </w:rPr>
      </w:pP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1. Условные сокращения:</w:t>
      </w:r>
    </w:p>
    <w:p w:rsidR="003B2E46" w:rsidRPr="009B75A3" w:rsidRDefault="000934DB">
      <w:pPr>
        <w:spacing w:before="280"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а) Единый портал - федеральная государственная информационная система «Единый портал государственных и муниципальных услуг (функций)»;</w:t>
      </w:r>
    </w:p>
    <w:p w:rsidR="003B2E46" w:rsidRPr="009B75A3" w:rsidRDefault="000934DB">
      <w:pPr>
        <w:spacing w:before="280"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б) СМЭВ - федеральная государственная информационная система «Единая система межведомственного электронного взаимодействия»;</w:t>
      </w:r>
    </w:p>
    <w:p w:rsidR="003B2E46" w:rsidRPr="009B75A3" w:rsidRDefault="003B2E46">
      <w:pPr>
        <w:pStyle w:val="26"/>
        <w:tabs>
          <w:tab w:val="left" w:pos="920"/>
        </w:tabs>
        <w:spacing w:after="0"/>
        <w:ind w:firstLine="0"/>
        <w:jc w:val="both"/>
        <w:rPr>
          <w:sz w:val="24"/>
          <w:szCs w:val="24"/>
        </w:rPr>
      </w:pPr>
    </w:p>
    <w:p w:rsidR="003B2E46" w:rsidRPr="009B75A3" w:rsidRDefault="000934DB">
      <w:pPr>
        <w:pStyle w:val="26"/>
        <w:tabs>
          <w:tab w:val="left" w:pos="920"/>
        </w:tabs>
        <w:spacing w:after="0"/>
        <w:ind w:firstLine="0"/>
        <w:jc w:val="both"/>
        <w:rPr>
          <w:sz w:val="24"/>
          <w:szCs w:val="24"/>
        </w:rPr>
      </w:pPr>
      <w:r w:rsidRPr="009B75A3">
        <w:rPr>
          <w:sz w:val="24"/>
          <w:szCs w:val="24"/>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3B2E46" w:rsidRPr="009B75A3" w:rsidRDefault="003B2E46">
      <w:pPr>
        <w:pStyle w:val="26"/>
        <w:tabs>
          <w:tab w:val="left" w:pos="920"/>
        </w:tabs>
        <w:spacing w:after="0"/>
        <w:ind w:firstLine="0"/>
        <w:jc w:val="both"/>
        <w:rPr>
          <w:sz w:val="24"/>
          <w:szCs w:val="24"/>
        </w:rPr>
      </w:pPr>
    </w:p>
    <w:p w:rsidR="003B2E46" w:rsidRPr="009B75A3" w:rsidRDefault="000934DB">
      <w:pPr>
        <w:pStyle w:val="26"/>
        <w:tabs>
          <w:tab w:val="left" w:pos="920"/>
        </w:tabs>
        <w:spacing w:after="0"/>
        <w:ind w:firstLine="0"/>
        <w:rPr>
          <w:sz w:val="24"/>
          <w:szCs w:val="24"/>
        </w:rPr>
      </w:pPr>
      <w:r w:rsidRPr="009B75A3">
        <w:rPr>
          <w:sz w:val="24"/>
          <w:szCs w:val="24"/>
        </w:rPr>
        <w:t>г) МФЦ – многофункциональный центр;</w:t>
      </w:r>
    </w:p>
    <w:p w:rsidR="003B2E46" w:rsidRPr="009B75A3" w:rsidRDefault="003B2E46">
      <w:pPr>
        <w:pStyle w:val="26"/>
        <w:tabs>
          <w:tab w:val="left" w:pos="920"/>
        </w:tabs>
        <w:spacing w:after="0"/>
        <w:ind w:firstLine="0"/>
        <w:rPr>
          <w:sz w:val="24"/>
          <w:szCs w:val="24"/>
        </w:rPr>
      </w:pPr>
    </w:p>
    <w:p w:rsidR="003B2E46" w:rsidRPr="009B75A3" w:rsidRDefault="000934DB">
      <w:pPr>
        <w:pStyle w:val="26"/>
        <w:tabs>
          <w:tab w:val="left" w:pos="920"/>
        </w:tabs>
        <w:spacing w:after="0"/>
        <w:ind w:firstLine="0"/>
        <w:rPr>
          <w:sz w:val="24"/>
          <w:szCs w:val="24"/>
        </w:rPr>
      </w:pPr>
      <w:r w:rsidRPr="009B75A3">
        <w:rPr>
          <w:sz w:val="24"/>
          <w:szCs w:val="24"/>
        </w:rPr>
        <w:lastRenderedPageBreak/>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3B2E46" w:rsidRPr="009B75A3" w:rsidRDefault="003B2E46">
      <w:pPr>
        <w:pStyle w:val="26"/>
        <w:tabs>
          <w:tab w:val="left" w:pos="920"/>
        </w:tabs>
        <w:spacing w:after="0"/>
        <w:ind w:firstLine="0"/>
        <w:rPr>
          <w:sz w:val="24"/>
          <w:szCs w:val="24"/>
        </w:rPr>
      </w:pPr>
    </w:p>
    <w:p w:rsidR="003B2E46" w:rsidRPr="009B75A3" w:rsidRDefault="000934DB">
      <w:pPr>
        <w:pStyle w:val="26"/>
        <w:tabs>
          <w:tab w:val="left" w:pos="920"/>
        </w:tabs>
        <w:spacing w:after="0"/>
        <w:ind w:firstLine="0"/>
        <w:rPr>
          <w:sz w:val="24"/>
          <w:szCs w:val="24"/>
        </w:rPr>
      </w:pPr>
      <w:r w:rsidRPr="009B75A3">
        <w:rPr>
          <w:sz w:val="24"/>
          <w:szCs w:val="24"/>
        </w:rPr>
        <w:t>е) ЕГРН – Единый государственный реестр недвижимости;</w:t>
      </w:r>
    </w:p>
    <w:p w:rsidR="003B2E46" w:rsidRDefault="000934DB">
      <w:pPr>
        <w:pStyle w:val="26"/>
        <w:tabs>
          <w:tab w:val="left" w:pos="920"/>
        </w:tabs>
        <w:spacing w:after="0"/>
        <w:ind w:firstLine="0"/>
        <w:rPr>
          <w:sz w:val="24"/>
          <w:szCs w:val="24"/>
          <w:lang w:eastAsia="ru-RU"/>
        </w:rPr>
      </w:pPr>
      <w:r w:rsidRPr="009B75A3">
        <w:rPr>
          <w:sz w:val="24"/>
          <w:szCs w:val="24"/>
        </w:rPr>
        <w:t>ж) ЕГРЗ - Е</w:t>
      </w:r>
      <w:r w:rsidRPr="009B75A3">
        <w:rPr>
          <w:sz w:val="24"/>
          <w:szCs w:val="24"/>
          <w:lang w:eastAsia="ru-RU"/>
        </w:rPr>
        <w:t>дином государственном реестре заключений.</w:t>
      </w:r>
    </w:p>
    <w:p w:rsidR="00265836" w:rsidRPr="00C042C9" w:rsidRDefault="00265836" w:rsidP="00265836">
      <w:pPr>
        <w:pStyle w:val="26"/>
        <w:tabs>
          <w:tab w:val="left" w:pos="920"/>
        </w:tabs>
        <w:spacing w:after="0"/>
        <w:ind w:firstLine="0"/>
        <w:rPr>
          <w:sz w:val="24"/>
          <w:szCs w:val="24"/>
        </w:rPr>
      </w:pPr>
      <w:r w:rsidRPr="00C042C9">
        <w:rPr>
          <w:sz w:val="24"/>
          <w:szCs w:val="24"/>
        </w:rPr>
        <w:t>з) ЕСИА -</w:t>
      </w:r>
      <w:r w:rsidRPr="00C042C9">
        <w:rPr>
          <w:rFonts w:ascii="Arial" w:eastAsiaTheme="minorHAnsi" w:hAnsi="Arial" w:cs="Arial"/>
          <w:color w:val="333333"/>
          <w:sz w:val="24"/>
          <w:szCs w:val="24"/>
          <w:shd w:val="clear" w:color="auto" w:fill="FFFFFF"/>
        </w:rPr>
        <w:t xml:space="preserve"> </w:t>
      </w:r>
      <w:r w:rsidRPr="00C042C9">
        <w:rPr>
          <w:sz w:val="24"/>
          <w:szCs w:val="24"/>
        </w:rPr>
        <w:t>Единая система идентификации и аутентификации.</w:t>
      </w:r>
    </w:p>
    <w:p w:rsidR="003B2E46" w:rsidRPr="009B75A3" w:rsidRDefault="000934DB">
      <w:pPr>
        <w:spacing w:before="280"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2. Условные обозначения:</w:t>
      </w: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sidRPr="009B75A3">
        <w:rPr>
          <w:rFonts w:ascii="Times New Roman" w:eastAsia="Times New Roman" w:hAnsi="Times New Roman" w:cs="Times New Roman"/>
          <w:sz w:val="24"/>
          <w:szCs w:val="24"/>
          <w:lang w:eastAsia="ru-RU"/>
        </w:rPr>
        <w:t>муниципальной</w:t>
      </w:r>
      <w:r w:rsidRPr="009B75A3">
        <w:rPr>
          <w:rFonts w:ascii="Times New Roman" w:hAnsi="Times New Roman" w:cs="Times New Roman"/>
          <w:sz w:val="24"/>
          <w:szCs w:val="24"/>
        </w:rPr>
        <w:t xml:space="preserve"> услуги;</w:t>
      </w: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eastAsia="Times New Roman" w:hAnsi="Times New Roman" w:cs="Times New Roman"/>
          <w:sz w:val="24"/>
          <w:szCs w:val="24"/>
        </w:rPr>
        <w:t xml:space="preserve">б) Единый портал – документы подаются посредством Единого портала; </w:t>
      </w: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г) П(з) - представитель заявителя;</w:t>
      </w:r>
    </w:p>
    <w:p w:rsidR="003B2E46" w:rsidRPr="009B75A3" w:rsidRDefault="000934DB">
      <w:pPr>
        <w:spacing w:after="0" w:line="240" w:lineRule="auto"/>
        <w:jc w:val="both"/>
        <w:rPr>
          <w:rFonts w:ascii="Times New Roman" w:hAnsi="Times New Roman" w:cs="Times New Roman"/>
          <w:sz w:val="24"/>
          <w:szCs w:val="24"/>
        </w:rPr>
      </w:pPr>
      <w:proofErr w:type="gramStart"/>
      <w:r w:rsidRPr="009B75A3">
        <w:rPr>
          <w:rFonts w:ascii="Times New Roman" w:hAnsi="Times New Roman" w:cs="Times New Roman"/>
          <w:sz w:val="24"/>
          <w:szCs w:val="24"/>
        </w:rPr>
        <w:t>д)О</w:t>
      </w:r>
      <w:proofErr w:type="gramEnd"/>
      <w:r w:rsidRPr="009B75A3">
        <w:rPr>
          <w:rFonts w:ascii="Times New Roman" w:hAnsi="Times New Roman" w:cs="Times New Roman"/>
          <w:sz w:val="24"/>
          <w:szCs w:val="24"/>
        </w:rPr>
        <w:t xml:space="preserve"> - представляется оригинал документа;</w:t>
      </w: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е) О (э) - представляется оригинал документа в электронной форме;</w:t>
      </w: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ж) К - представляется копия документа;</w:t>
      </w: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з) К(э) - представляется копия документа в электронной форме;</w:t>
      </w: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и) К (з) -  заверенная копия;</w:t>
      </w: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к) Д(1) - документы представляются в одном экземпляре;</w:t>
      </w: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л) МФЦ – документы подаются в МФЦ;</w:t>
      </w: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м) У(</w:t>
      </w:r>
      <w:proofErr w:type="spellStart"/>
      <w:r w:rsidRPr="009B75A3">
        <w:rPr>
          <w:rFonts w:ascii="Times New Roman" w:hAnsi="Times New Roman" w:cs="Times New Roman"/>
          <w:sz w:val="24"/>
          <w:szCs w:val="24"/>
        </w:rPr>
        <w:t>укэп</w:t>
      </w:r>
      <w:proofErr w:type="spellEnd"/>
      <w:r w:rsidRPr="009B75A3">
        <w:rPr>
          <w:rFonts w:ascii="Times New Roman" w:hAnsi="Times New Roman" w:cs="Times New Roman"/>
          <w:sz w:val="24"/>
          <w:szCs w:val="24"/>
        </w:rPr>
        <w:t>) – удостоверяется усиленной квалифицированной электронной подписью;</w:t>
      </w: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н) У(</w:t>
      </w:r>
      <w:proofErr w:type="spellStart"/>
      <w:r w:rsidRPr="009B75A3">
        <w:rPr>
          <w:rFonts w:ascii="Times New Roman" w:hAnsi="Times New Roman" w:cs="Times New Roman"/>
          <w:sz w:val="24"/>
          <w:szCs w:val="24"/>
        </w:rPr>
        <w:t>унэп</w:t>
      </w:r>
      <w:proofErr w:type="spellEnd"/>
      <w:r w:rsidRPr="009B75A3">
        <w:rPr>
          <w:rFonts w:ascii="Times New Roman" w:hAnsi="Times New Roman" w:cs="Times New Roman"/>
          <w:sz w:val="24"/>
          <w:szCs w:val="24"/>
        </w:rPr>
        <w:t>) - удостоверяется усиленной неквалифицированной электронной подписью;</w:t>
      </w:r>
    </w:p>
    <w:p w:rsidR="003B2E46" w:rsidRPr="009B75A3" w:rsidRDefault="000934DB">
      <w:pPr>
        <w:spacing w:after="0" w:line="240" w:lineRule="auto"/>
        <w:jc w:val="both"/>
        <w:rPr>
          <w:rFonts w:ascii="Times New Roman" w:hAnsi="Times New Roman" w:cs="Times New Roman"/>
          <w:sz w:val="24"/>
          <w:szCs w:val="24"/>
        </w:rPr>
      </w:pPr>
      <w:r w:rsidRPr="009B75A3">
        <w:rPr>
          <w:rFonts w:ascii="Times New Roman" w:hAnsi="Times New Roman" w:cs="Times New Roman"/>
          <w:sz w:val="24"/>
          <w:szCs w:val="24"/>
        </w:rPr>
        <w:t>о) У (</w:t>
      </w:r>
      <w:proofErr w:type="spellStart"/>
      <w:r w:rsidRPr="009B75A3">
        <w:rPr>
          <w:rFonts w:ascii="Times New Roman" w:hAnsi="Times New Roman" w:cs="Times New Roman"/>
          <w:sz w:val="24"/>
          <w:szCs w:val="24"/>
        </w:rPr>
        <w:t>эпн</w:t>
      </w:r>
      <w:proofErr w:type="spellEnd"/>
      <w:r w:rsidRPr="009B75A3">
        <w:rPr>
          <w:rFonts w:ascii="Times New Roman" w:hAnsi="Times New Roman" w:cs="Times New Roman"/>
          <w:sz w:val="24"/>
          <w:szCs w:val="24"/>
        </w:rPr>
        <w:t>) – удостоверяется усиленной квалифицированной подписью нотариуса;</w:t>
      </w:r>
    </w:p>
    <w:p w:rsidR="00265836" w:rsidRPr="00C042C9" w:rsidRDefault="00265836" w:rsidP="00265836">
      <w:pPr>
        <w:spacing w:after="0" w:line="240" w:lineRule="auto"/>
        <w:jc w:val="both"/>
        <w:rPr>
          <w:rFonts w:ascii="Times New Roman" w:hAnsi="Times New Roman" w:cs="Times New Roman"/>
          <w:sz w:val="24"/>
          <w:szCs w:val="24"/>
        </w:rPr>
      </w:pPr>
      <w:r w:rsidRPr="00C042C9">
        <w:rPr>
          <w:rFonts w:ascii="Times New Roman" w:hAnsi="Times New Roman" w:cs="Times New Roman"/>
          <w:sz w:val="24"/>
          <w:szCs w:val="24"/>
        </w:rPr>
        <w:t>п) ОМСУ – документы подаются в уполномоченный орган местного самоуправления;</w:t>
      </w:r>
    </w:p>
    <w:p w:rsidR="00265836" w:rsidRPr="00C042C9" w:rsidRDefault="00265836" w:rsidP="00265836">
      <w:pPr>
        <w:spacing w:after="0" w:line="240" w:lineRule="auto"/>
        <w:jc w:val="both"/>
        <w:rPr>
          <w:rFonts w:ascii="Times New Roman" w:hAnsi="Times New Roman" w:cs="Times New Roman"/>
          <w:sz w:val="24"/>
          <w:szCs w:val="24"/>
        </w:rPr>
      </w:pPr>
      <w:r w:rsidRPr="00C042C9">
        <w:rPr>
          <w:rFonts w:ascii="Times New Roman" w:hAnsi="Times New Roman" w:cs="Times New Roman"/>
          <w:sz w:val="24"/>
          <w:szCs w:val="24"/>
        </w:rPr>
        <w:t xml:space="preserve">р) </w:t>
      </w:r>
      <w:r w:rsidRPr="00C042C9">
        <w:rPr>
          <w:rFonts w:ascii="Times New Roman" w:hAnsi="Times New Roman" w:cs="Times New Roman"/>
          <w:sz w:val="24"/>
          <w:szCs w:val="24"/>
          <w:lang w:val="en-US"/>
        </w:rPr>
        <w:t>ID</w:t>
      </w:r>
      <w:r w:rsidRPr="00C042C9">
        <w:rPr>
          <w:rFonts w:ascii="Times New Roman" w:hAnsi="Times New Roman" w:cs="Times New Roman"/>
          <w:sz w:val="24"/>
          <w:szCs w:val="24"/>
        </w:rPr>
        <w:t xml:space="preserve"> – идентификатор учетной записи в мессенджере </w:t>
      </w:r>
      <w:r w:rsidRPr="00C042C9">
        <w:rPr>
          <w:rFonts w:ascii="Times New Roman" w:hAnsi="Times New Roman" w:cs="Times New Roman"/>
          <w:sz w:val="24"/>
          <w:szCs w:val="24"/>
          <w:lang w:val="en-US"/>
        </w:rPr>
        <w:t>MAX</w:t>
      </w:r>
      <w:r w:rsidRPr="00C042C9">
        <w:rPr>
          <w:rFonts w:ascii="Times New Roman" w:hAnsi="Times New Roman" w:cs="Times New Roman"/>
          <w:sz w:val="24"/>
          <w:szCs w:val="24"/>
        </w:rPr>
        <w:t>.</w:t>
      </w:r>
    </w:p>
    <w:p w:rsidR="00265836" w:rsidRDefault="00265836" w:rsidP="00265836">
      <w:pPr>
        <w:spacing w:after="0" w:line="240" w:lineRule="auto"/>
        <w:jc w:val="both"/>
        <w:rPr>
          <w:rFonts w:ascii="Times New Roman" w:hAnsi="Times New Roman" w:cs="Times New Roman"/>
          <w:sz w:val="28"/>
          <w:szCs w:val="28"/>
        </w:rPr>
      </w:pPr>
    </w:p>
    <w:p w:rsidR="00265836" w:rsidRPr="009B75A3" w:rsidRDefault="00265836">
      <w:pPr>
        <w:spacing w:after="0" w:line="240" w:lineRule="auto"/>
        <w:jc w:val="both"/>
        <w:rPr>
          <w:rFonts w:ascii="Times New Roman" w:hAnsi="Times New Roman" w:cs="Times New Roman"/>
          <w:sz w:val="24"/>
          <w:szCs w:val="24"/>
        </w:rPr>
      </w:pPr>
    </w:p>
    <w:p w:rsidR="003B2E46" w:rsidRPr="009B75A3" w:rsidRDefault="003B2E46">
      <w:pPr>
        <w:spacing w:after="0" w:line="240" w:lineRule="auto"/>
        <w:jc w:val="both"/>
        <w:rPr>
          <w:rFonts w:ascii="Times New Roman" w:hAnsi="Times New Roman" w:cs="Times New Roman"/>
          <w:sz w:val="24"/>
          <w:szCs w:val="24"/>
        </w:rPr>
      </w:pPr>
    </w:p>
    <w:p w:rsidR="003B2E46" w:rsidRPr="009B75A3" w:rsidRDefault="003B2E46">
      <w:pPr>
        <w:spacing w:after="0" w:line="240" w:lineRule="auto"/>
        <w:jc w:val="both"/>
        <w:rPr>
          <w:rFonts w:ascii="Times New Roman" w:hAnsi="Times New Roman" w:cs="Times New Roman"/>
          <w:sz w:val="24"/>
          <w:szCs w:val="24"/>
        </w:rPr>
      </w:pPr>
    </w:p>
    <w:p w:rsidR="003B2E46" w:rsidRPr="009B75A3" w:rsidRDefault="003B2E46">
      <w:pPr>
        <w:spacing w:after="0" w:line="240" w:lineRule="auto"/>
        <w:jc w:val="both"/>
        <w:rPr>
          <w:rFonts w:ascii="Times New Roman" w:hAnsi="Times New Roman" w:cs="Times New Roman"/>
          <w:sz w:val="24"/>
          <w:szCs w:val="24"/>
        </w:rPr>
      </w:pPr>
    </w:p>
    <w:p w:rsidR="003B2E46" w:rsidRPr="009B75A3" w:rsidRDefault="003B2E46">
      <w:pPr>
        <w:spacing w:after="0" w:line="240" w:lineRule="auto"/>
        <w:jc w:val="both"/>
        <w:rPr>
          <w:rFonts w:ascii="Times New Roman" w:hAnsi="Times New Roman" w:cs="Times New Roman"/>
          <w:sz w:val="24"/>
          <w:szCs w:val="24"/>
        </w:rPr>
      </w:pPr>
    </w:p>
    <w:p w:rsidR="003B2E46" w:rsidRPr="009B75A3" w:rsidRDefault="003B2E46">
      <w:pPr>
        <w:jc w:val="center"/>
        <w:rPr>
          <w:rFonts w:ascii="Times New Roman" w:eastAsia="Times New Roman" w:hAnsi="Times New Roman" w:cs="Times New Roman"/>
          <w:b/>
          <w:bCs/>
          <w:sz w:val="24"/>
          <w:szCs w:val="24"/>
        </w:rPr>
        <w:sectPr w:rsidR="003B2E46" w:rsidRPr="009B75A3" w:rsidSect="003A13AA">
          <w:pgSz w:w="12240" w:h="15840"/>
          <w:pgMar w:top="567" w:right="567" w:bottom="567" w:left="1701" w:header="720" w:footer="720" w:gutter="0"/>
          <w:cols w:space="720"/>
          <w:docGrid w:linePitch="360"/>
        </w:sectPr>
      </w:pPr>
    </w:p>
    <w:p w:rsidR="00C042C9" w:rsidRPr="00C042C9" w:rsidRDefault="00C042C9" w:rsidP="00C042C9">
      <w:pPr>
        <w:jc w:val="center"/>
        <w:rPr>
          <w:rFonts w:ascii="Times New Roman" w:eastAsia="Times New Roman" w:hAnsi="Times New Roman" w:cs="Times New Roman"/>
          <w:b/>
          <w:bCs/>
          <w:sz w:val="24"/>
          <w:szCs w:val="24"/>
        </w:rPr>
      </w:pPr>
      <w:r w:rsidRPr="00C042C9">
        <w:rPr>
          <w:rFonts w:ascii="Times New Roman" w:eastAsia="Times New Roman" w:hAnsi="Times New Roman" w:cs="Times New Roman"/>
          <w:b/>
          <w:bCs/>
          <w:sz w:val="24"/>
          <w:szCs w:val="24"/>
        </w:rPr>
        <w:lastRenderedPageBreak/>
        <w:t xml:space="preserve">II. Идентификаторы категорий (признаков) заявителей </w:t>
      </w:r>
    </w:p>
    <w:p w:rsidR="00C042C9" w:rsidRPr="00C042C9" w:rsidRDefault="00C042C9" w:rsidP="00C042C9">
      <w:pPr>
        <w:jc w:val="right"/>
      </w:pPr>
      <w:r w:rsidRPr="00C042C9">
        <w:rPr>
          <w:rFonts w:ascii="Times New Roman" w:eastAsia="Times New Roman" w:hAnsi="Times New Roman" w:cs="Times New Roman"/>
          <w:sz w:val="24"/>
          <w:szCs w:val="24"/>
        </w:rPr>
        <w:t>Таблица № 1</w:t>
      </w:r>
      <w:r w:rsidRPr="00C042C9">
        <w:t xml:space="preserve"> </w:t>
      </w:r>
    </w:p>
    <w:tbl>
      <w:tblPr>
        <w:tblStyle w:val="af7"/>
        <w:tblW w:w="14737" w:type="dxa"/>
        <w:tblLook w:val="04A0" w:firstRow="1" w:lastRow="0" w:firstColumn="1" w:lastColumn="0" w:noHBand="0" w:noVBand="1"/>
      </w:tblPr>
      <w:tblGrid>
        <w:gridCol w:w="3679"/>
        <w:gridCol w:w="2612"/>
        <w:gridCol w:w="2534"/>
        <w:gridCol w:w="3099"/>
        <w:gridCol w:w="2813"/>
      </w:tblGrid>
      <w:tr w:rsidR="00C042C9" w:rsidRPr="00C042C9" w:rsidTr="003B3240">
        <w:tc>
          <w:tcPr>
            <w:tcW w:w="3679" w:type="dxa"/>
            <w:vMerge w:val="restart"/>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Наименование отдельного признака заявителя</w:t>
            </w:r>
          </w:p>
        </w:tc>
        <w:tc>
          <w:tcPr>
            <w:tcW w:w="11058" w:type="dxa"/>
            <w:gridSpan w:val="4"/>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Перечень результатов предоставления муниципальной услуги (цели обращения заявителя)</w:t>
            </w:r>
          </w:p>
        </w:tc>
      </w:tr>
      <w:tr w:rsidR="00C042C9" w:rsidRPr="00C042C9" w:rsidTr="003B3240">
        <w:tc>
          <w:tcPr>
            <w:tcW w:w="3679" w:type="dxa"/>
            <w:vMerge/>
          </w:tcPr>
          <w:p w:rsidR="00C042C9" w:rsidRPr="00C042C9" w:rsidRDefault="00C042C9" w:rsidP="003B3240">
            <w:pPr>
              <w:rPr>
                <w:rFonts w:ascii="Times New Roman" w:hAnsi="Times New Roman" w:cs="Times New Roman"/>
                <w:sz w:val="24"/>
                <w:szCs w:val="24"/>
              </w:rPr>
            </w:pPr>
          </w:p>
        </w:tc>
        <w:tc>
          <w:tcPr>
            <w:tcW w:w="261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 xml:space="preserve">Разрешение на строительство </w:t>
            </w:r>
          </w:p>
          <w:p w:rsidR="00C042C9" w:rsidRPr="00C042C9" w:rsidRDefault="00C042C9" w:rsidP="003B3240">
            <w:pPr>
              <w:rPr>
                <w:rFonts w:ascii="Times New Roman" w:hAnsi="Times New Roman" w:cs="Times New Roman"/>
                <w:sz w:val="24"/>
                <w:szCs w:val="24"/>
              </w:rPr>
            </w:pPr>
          </w:p>
          <w:p w:rsidR="00C042C9" w:rsidRPr="00C042C9" w:rsidRDefault="00C042C9" w:rsidP="003B3240">
            <w:pPr>
              <w:rPr>
                <w:rFonts w:ascii="Times New Roman" w:hAnsi="Times New Roman" w:cs="Times New Roman"/>
                <w:sz w:val="24"/>
                <w:szCs w:val="24"/>
              </w:rPr>
            </w:pPr>
          </w:p>
        </w:tc>
        <w:tc>
          <w:tcPr>
            <w:tcW w:w="2534"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 xml:space="preserve">Внесение изменений в разрешение на строительство исключительно в связи с продлением срока действия такого разрешения </w:t>
            </w:r>
          </w:p>
          <w:p w:rsidR="00C042C9" w:rsidRPr="00C042C9" w:rsidRDefault="00C042C9" w:rsidP="003B3240">
            <w:pPr>
              <w:rPr>
                <w:rFonts w:ascii="Times New Roman" w:hAnsi="Times New Roman" w:cs="Times New Roman"/>
                <w:sz w:val="24"/>
                <w:szCs w:val="24"/>
              </w:rPr>
            </w:pPr>
          </w:p>
        </w:tc>
        <w:tc>
          <w:tcPr>
            <w:tcW w:w="3099"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 xml:space="preserve">Внесение изменений в разрешение </w:t>
            </w:r>
            <w:proofErr w:type="gramStart"/>
            <w:r w:rsidRPr="00C042C9">
              <w:rPr>
                <w:rFonts w:ascii="Times New Roman" w:hAnsi="Times New Roman" w:cs="Times New Roman"/>
                <w:sz w:val="24"/>
                <w:szCs w:val="24"/>
              </w:rPr>
              <w:t>на  строительство</w:t>
            </w:r>
            <w:proofErr w:type="gramEnd"/>
            <w:r w:rsidRPr="00C042C9">
              <w:rPr>
                <w:rFonts w:ascii="Times New Roman" w:hAnsi="Times New Roman" w:cs="Times New Roman"/>
                <w:sz w:val="24"/>
                <w:szCs w:val="24"/>
              </w:rPr>
              <w:t xml:space="preserve"> в связи с переходом прав на земельный участок, права пользования недрами, образованием земельного участка</w:t>
            </w:r>
          </w:p>
        </w:tc>
        <w:tc>
          <w:tcPr>
            <w:tcW w:w="2813"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Внесение изменений в разрешение на строительство в связи с внесением изменений в проектную документацию</w:t>
            </w:r>
          </w:p>
          <w:p w:rsidR="00C042C9" w:rsidRPr="00C042C9" w:rsidRDefault="00C042C9" w:rsidP="003B3240">
            <w:pPr>
              <w:jc w:val="center"/>
              <w:rPr>
                <w:rFonts w:ascii="Times New Roman" w:hAnsi="Times New Roman" w:cs="Times New Roman"/>
                <w:b/>
                <w:sz w:val="24"/>
                <w:szCs w:val="24"/>
              </w:rPr>
            </w:pPr>
          </w:p>
        </w:tc>
      </w:tr>
      <w:tr w:rsidR="00C042C9" w:rsidRPr="00C042C9" w:rsidTr="003B3240">
        <w:tc>
          <w:tcPr>
            <w:tcW w:w="3679" w:type="dxa"/>
            <w:vMerge/>
          </w:tcPr>
          <w:p w:rsidR="00C042C9" w:rsidRPr="00C042C9" w:rsidRDefault="00C042C9" w:rsidP="003B3240">
            <w:pPr>
              <w:rPr>
                <w:rFonts w:ascii="Times New Roman" w:hAnsi="Times New Roman" w:cs="Times New Roman"/>
                <w:sz w:val="24"/>
                <w:szCs w:val="24"/>
              </w:rPr>
            </w:pPr>
          </w:p>
        </w:tc>
        <w:tc>
          <w:tcPr>
            <w:tcW w:w="2612"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 xml:space="preserve">А </w:t>
            </w:r>
          </w:p>
        </w:tc>
        <w:tc>
          <w:tcPr>
            <w:tcW w:w="2534"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Б</w:t>
            </w:r>
          </w:p>
        </w:tc>
        <w:tc>
          <w:tcPr>
            <w:tcW w:w="3099"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В</w:t>
            </w:r>
          </w:p>
        </w:tc>
        <w:tc>
          <w:tcPr>
            <w:tcW w:w="2813"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Г</w:t>
            </w:r>
          </w:p>
        </w:tc>
      </w:tr>
      <w:tr w:rsidR="00C042C9" w:rsidRPr="00C042C9" w:rsidTr="003B3240">
        <w:tc>
          <w:tcPr>
            <w:tcW w:w="3679"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Застройщик - физическое лицо</w:t>
            </w:r>
          </w:p>
        </w:tc>
        <w:tc>
          <w:tcPr>
            <w:tcW w:w="2612"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 xml:space="preserve">1А </w:t>
            </w:r>
          </w:p>
        </w:tc>
        <w:tc>
          <w:tcPr>
            <w:tcW w:w="2534"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1Б</w:t>
            </w:r>
          </w:p>
        </w:tc>
        <w:tc>
          <w:tcPr>
            <w:tcW w:w="3099"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1В</w:t>
            </w:r>
          </w:p>
        </w:tc>
        <w:tc>
          <w:tcPr>
            <w:tcW w:w="2813"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1Г</w:t>
            </w:r>
          </w:p>
        </w:tc>
      </w:tr>
      <w:tr w:rsidR="00C042C9" w:rsidTr="003B3240">
        <w:tc>
          <w:tcPr>
            <w:tcW w:w="3679"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Застройщик - юридическое лицо</w:t>
            </w:r>
          </w:p>
        </w:tc>
        <w:tc>
          <w:tcPr>
            <w:tcW w:w="2612"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2А</w:t>
            </w:r>
          </w:p>
        </w:tc>
        <w:tc>
          <w:tcPr>
            <w:tcW w:w="2534"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2Б</w:t>
            </w:r>
          </w:p>
        </w:tc>
        <w:tc>
          <w:tcPr>
            <w:tcW w:w="3099"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2В</w:t>
            </w:r>
          </w:p>
        </w:tc>
        <w:tc>
          <w:tcPr>
            <w:tcW w:w="2813" w:type="dxa"/>
          </w:tcPr>
          <w:p w:rsidR="00C042C9" w:rsidRPr="00C042C9" w:rsidRDefault="00C042C9" w:rsidP="003B3240">
            <w:pPr>
              <w:jc w:val="center"/>
              <w:rPr>
                <w:rFonts w:ascii="Times New Roman" w:hAnsi="Times New Roman" w:cs="Times New Roman"/>
                <w:sz w:val="24"/>
                <w:szCs w:val="24"/>
              </w:rPr>
            </w:pPr>
            <w:r w:rsidRPr="00C042C9">
              <w:rPr>
                <w:rFonts w:ascii="Times New Roman" w:hAnsi="Times New Roman" w:cs="Times New Roman"/>
                <w:sz w:val="24"/>
                <w:szCs w:val="24"/>
              </w:rPr>
              <w:t>2Г</w:t>
            </w:r>
          </w:p>
        </w:tc>
      </w:tr>
    </w:tbl>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Default="00C042C9" w:rsidP="00C042C9">
      <w:pPr>
        <w:spacing w:after="0" w:line="240" w:lineRule="auto"/>
        <w:jc w:val="both"/>
        <w:rPr>
          <w:rFonts w:ascii="Times New Roman" w:hAnsi="Times New Roman" w:cs="Times New Roman"/>
          <w:sz w:val="28"/>
          <w:szCs w:val="28"/>
        </w:rPr>
      </w:pPr>
    </w:p>
    <w:p w:rsidR="00C042C9" w:rsidRPr="00C042C9" w:rsidRDefault="00C042C9" w:rsidP="00C042C9">
      <w:pPr>
        <w:pStyle w:val="af2"/>
        <w:spacing w:after="0" w:line="240" w:lineRule="auto"/>
        <w:ind w:left="0"/>
        <w:jc w:val="center"/>
        <w:rPr>
          <w:rFonts w:ascii="Times New Roman" w:hAnsi="Times New Roman" w:cs="Times New Roman"/>
          <w:sz w:val="24"/>
          <w:szCs w:val="24"/>
        </w:rPr>
      </w:pPr>
      <w:r w:rsidRPr="00C042C9">
        <w:rPr>
          <w:rFonts w:ascii="Times New Roman" w:hAnsi="Times New Roman" w:cs="Times New Roman"/>
          <w:b/>
          <w:bCs/>
          <w:sz w:val="24"/>
          <w:szCs w:val="24"/>
          <w:lang w:val="en-US"/>
        </w:rPr>
        <w:lastRenderedPageBreak/>
        <w:t>III</w:t>
      </w:r>
      <w:r w:rsidRPr="00C042C9">
        <w:rPr>
          <w:rFonts w:ascii="Times New Roman" w:hAnsi="Times New Roman" w:cs="Times New Roman"/>
          <w:b/>
          <w:bCs/>
          <w:sz w:val="24"/>
          <w:szCs w:val="24"/>
        </w:rPr>
        <w:t>. Исчерпывающий перечень документов и сведений, необходимых для предоставления муниципальной услуги</w:t>
      </w:r>
      <w:r w:rsidRPr="00C042C9">
        <w:rPr>
          <w:rFonts w:ascii="Times New Roman" w:hAnsi="Times New Roman" w:cs="Times New Roman"/>
          <w:b/>
          <w:bCs/>
          <w:sz w:val="24"/>
          <w:szCs w:val="24"/>
        </w:rPr>
        <w:br/>
      </w:r>
      <w:r w:rsidRPr="00C042C9">
        <w:rPr>
          <w:rFonts w:ascii="Times New Roman" w:hAnsi="Times New Roman" w:cs="Times New Roman"/>
          <w:sz w:val="24"/>
          <w:szCs w:val="24"/>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C042C9" w:rsidRPr="00C042C9" w:rsidRDefault="00C042C9" w:rsidP="00C042C9">
      <w:pPr>
        <w:spacing w:after="0" w:line="240" w:lineRule="auto"/>
        <w:jc w:val="both"/>
        <w:rPr>
          <w:rFonts w:ascii="Times New Roman" w:hAnsi="Times New Roman" w:cs="Times New Roman"/>
          <w:sz w:val="24"/>
          <w:szCs w:val="24"/>
        </w:rPr>
      </w:pPr>
    </w:p>
    <w:p w:rsidR="00C042C9" w:rsidRDefault="00C042C9" w:rsidP="00C042C9">
      <w:pPr>
        <w:spacing w:after="0" w:line="240" w:lineRule="auto"/>
        <w:jc w:val="right"/>
        <w:rPr>
          <w:rFonts w:ascii="Times New Roman" w:hAnsi="Times New Roman" w:cs="Times New Roman"/>
          <w:sz w:val="20"/>
          <w:szCs w:val="20"/>
        </w:rPr>
      </w:pPr>
      <w:bookmarkStart w:id="8" w:name="bookmark42"/>
      <w:r>
        <w:rPr>
          <w:rFonts w:ascii="Times New Roman" w:hAnsi="Times New Roman" w:cs="Times New Roman"/>
          <w:sz w:val="20"/>
          <w:szCs w:val="20"/>
        </w:rPr>
        <w:t xml:space="preserve">Таблица № </w:t>
      </w:r>
      <w:bookmarkEnd w:id="8"/>
      <w:r>
        <w:rPr>
          <w:rFonts w:ascii="Times New Roman" w:hAnsi="Times New Roman" w:cs="Times New Roman"/>
          <w:sz w:val="20"/>
          <w:szCs w:val="20"/>
        </w:rPr>
        <w:t>2</w:t>
      </w:r>
    </w:p>
    <w:p w:rsidR="00C042C9" w:rsidRDefault="00C042C9" w:rsidP="00C042C9">
      <w:pPr>
        <w:spacing w:after="0" w:line="240" w:lineRule="auto"/>
        <w:jc w:val="both"/>
        <w:rPr>
          <w:rFonts w:ascii="Times New Roman" w:hAnsi="Times New Roman" w:cs="Times New Roman"/>
          <w:sz w:val="24"/>
          <w:szCs w:val="24"/>
        </w:rPr>
      </w:pPr>
    </w:p>
    <w:p w:rsidR="00C042C9" w:rsidRDefault="00C042C9" w:rsidP="00C042C9">
      <w:pPr>
        <w:spacing w:after="0" w:line="240" w:lineRule="auto"/>
        <w:jc w:val="both"/>
        <w:rPr>
          <w:rFonts w:ascii="Times New Roman" w:hAnsi="Times New Roman" w:cs="Times New Roman"/>
          <w:sz w:val="24"/>
          <w:szCs w:val="24"/>
        </w:rPr>
      </w:pPr>
    </w:p>
    <w:tbl>
      <w:tblPr>
        <w:tblStyle w:val="af7"/>
        <w:tblW w:w="14313" w:type="dxa"/>
        <w:tblLayout w:type="fixed"/>
        <w:tblLook w:val="04A0" w:firstRow="1" w:lastRow="0" w:firstColumn="1" w:lastColumn="0" w:noHBand="0" w:noVBand="1"/>
      </w:tblPr>
      <w:tblGrid>
        <w:gridCol w:w="562"/>
        <w:gridCol w:w="2097"/>
        <w:gridCol w:w="8251"/>
        <w:gridCol w:w="142"/>
        <w:gridCol w:w="1701"/>
        <w:gridCol w:w="1550"/>
        <w:gridCol w:w="10"/>
      </w:tblGrid>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w:t>
            </w:r>
          </w:p>
        </w:tc>
        <w:tc>
          <w:tcPr>
            <w:tcW w:w="2097" w:type="dxa"/>
          </w:tcPr>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Идентификаторы категорий (признаков) заявителей</w:t>
            </w:r>
          </w:p>
        </w:tc>
        <w:tc>
          <w:tcPr>
            <w:tcW w:w="8251" w:type="dxa"/>
          </w:tcPr>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1843" w:type="dxa"/>
            <w:gridSpan w:val="2"/>
          </w:tcPr>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1560" w:type="dxa"/>
            <w:gridSpan w:val="2"/>
          </w:tcPr>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Иные требования</w:t>
            </w:r>
          </w:p>
        </w:tc>
      </w:tr>
      <w:tr w:rsidR="00C042C9" w:rsidRPr="00C042C9" w:rsidTr="003B3240">
        <w:tc>
          <w:tcPr>
            <w:tcW w:w="14313" w:type="dxa"/>
            <w:gridSpan w:val="7"/>
          </w:tcPr>
          <w:p w:rsidR="00C042C9" w:rsidRPr="00C042C9" w:rsidRDefault="00C042C9" w:rsidP="004C6EF7">
            <w:pPr>
              <w:pStyle w:val="af2"/>
              <w:numPr>
                <w:ilvl w:val="3"/>
                <w:numId w:val="6"/>
              </w:numPr>
              <w:ind w:left="29" w:firstLine="567"/>
              <w:jc w:val="both"/>
              <w:rPr>
                <w:rFonts w:ascii="Times New Roman" w:hAnsi="Times New Roman" w:cs="Times New Roman"/>
                <w:sz w:val="24"/>
                <w:szCs w:val="24"/>
              </w:rPr>
            </w:pPr>
            <w:r w:rsidRPr="00C042C9">
              <w:rPr>
                <w:rFonts w:ascii="Times New Roman" w:eastAsia="Times New Roman" w:hAnsi="Times New Roman" w:cs="Times New Roman"/>
                <w:sz w:val="24"/>
                <w:szCs w:val="24"/>
              </w:rPr>
              <w:t>Исчерпывающий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1</w:t>
            </w:r>
          </w:p>
        </w:tc>
        <w:tc>
          <w:tcPr>
            <w:tcW w:w="2097"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А-Г</w:t>
            </w:r>
          </w:p>
        </w:tc>
        <w:tc>
          <w:tcPr>
            <w:tcW w:w="8251" w:type="dxa"/>
          </w:tcPr>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 xml:space="preserve">Заявление/уведомление </w:t>
            </w:r>
          </w:p>
        </w:tc>
        <w:tc>
          <w:tcPr>
            <w:tcW w:w="1843" w:type="dxa"/>
            <w:gridSpan w:val="2"/>
          </w:tcPr>
          <w:p w:rsidR="00C042C9" w:rsidRPr="00C042C9" w:rsidRDefault="00C042C9" w:rsidP="003B3240">
            <w:pPr>
              <w:rPr>
                <w:rFonts w:ascii="Times New Roman" w:hAnsi="Times New Roman" w:cs="Times New Roman"/>
                <w:b/>
                <w:sz w:val="24"/>
                <w:szCs w:val="24"/>
              </w:rPr>
            </w:pPr>
            <w:r w:rsidRPr="00C042C9">
              <w:rPr>
                <w:rFonts w:ascii="Times New Roman" w:eastAsia="Times New Roman" w:hAnsi="Times New Roman" w:cs="Times New Roman"/>
                <w:b/>
                <w:sz w:val="24"/>
                <w:szCs w:val="24"/>
              </w:rPr>
              <w:t>О(э) – Единый портал</w:t>
            </w:r>
          </w:p>
          <w:p w:rsidR="00C042C9" w:rsidRPr="00C042C9" w:rsidRDefault="00C042C9" w:rsidP="003B3240">
            <w:pPr>
              <w:rPr>
                <w:rFonts w:ascii="Times New Roman" w:eastAsia="Times New Roman" w:hAnsi="Times New Roman" w:cs="Times New Roman"/>
                <w:b/>
                <w:sz w:val="24"/>
                <w:szCs w:val="24"/>
              </w:rPr>
            </w:pPr>
            <w:r w:rsidRPr="00C042C9">
              <w:rPr>
                <w:rFonts w:ascii="Times New Roman" w:eastAsia="Times New Roman" w:hAnsi="Times New Roman" w:cs="Times New Roman"/>
                <w:b/>
                <w:sz w:val="24"/>
                <w:szCs w:val="24"/>
              </w:rPr>
              <w:t>О / О(э) – МФЦ;</w:t>
            </w:r>
          </w:p>
          <w:p w:rsidR="00C042C9" w:rsidRPr="00C042C9" w:rsidRDefault="00C042C9" w:rsidP="003B3240">
            <w:pPr>
              <w:rPr>
                <w:rFonts w:ascii="Times New Roman" w:eastAsia="Times New Roman" w:hAnsi="Times New Roman" w:cs="Times New Roman"/>
                <w:b/>
                <w:sz w:val="24"/>
                <w:szCs w:val="24"/>
              </w:rPr>
            </w:pPr>
            <w:r w:rsidRPr="00C042C9">
              <w:rPr>
                <w:rFonts w:ascii="Times New Roman" w:eastAsia="Times New Roman" w:hAnsi="Times New Roman" w:cs="Times New Roman"/>
                <w:b/>
                <w:sz w:val="24"/>
                <w:szCs w:val="24"/>
              </w:rPr>
              <w:t>О - ОМСУ</w:t>
            </w:r>
          </w:p>
          <w:p w:rsidR="00C042C9" w:rsidRPr="00C042C9" w:rsidRDefault="00C042C9" w:rsidP="003B3240">
            <w:pPr>
              <w:rPr>
                <w:rFonts w:ascii="Times New Roman" w:hAnsi="Times New Roman" w:cs="Times New Roman"/>
                <w:b/>
                <w:sz w:val="24"/>
                <w:szCs w:val="24"/>
              </w:rPr>
            </w:pPr>
          </w:p>
        </w:tc>
        <w:tc>
          <w:tcPr>
            <w:tcW w:w="1560" w:type="dxa"/>
            <w:gridSpan w:val="2"/>
          </w:tcPr>
          <w:p w:rsidR="00C042C9" w:rsidRPr="00C042C9" w:rsidRDefault="00C042C9" w:rsidP="003B3240">
            <w:pPr>
              <w:rPr>
                <w:rFonts w:ascii="Times New Roman" w:hAnsi="Times New Roman" w:cs="Times New Roman"/>
                <w:b/>
                <w:sz w:val="24"/>
                <w:szCs w:val="24"/>
              </w:rPr>
            </w:pPr>
            <w:r w:rsidRPr="00C042C9">
              <w:rPr>
                <w:rFonts w:ascii="Times New Roman" w:eastAsia="Times New Roman" w:hAnsi="Times New Roman" w:cs="Times New Roman"/>
                <w:b/>
                <w:sz w:val="24"/>
                <w:szCs w:val="24"/>
              </w:rPr>
              <w:t xml:space="preserve">[Все], </w:t>
            </w:r>
            <w:proofErr w:type="gramStart"/>
            <w:r w:rsidRPr="00C042C9">
              <w:rPr>
                <w:rFonts w:ascii="Times New Roman" w:eastAsia="Times New Roman" w:hAnsi="Times New Roman" w:cs="Times New Roman"/>
                <w:b/>
                <w:sz w:val="24"/>
                <w:szCs w:val="24"/>
              </w:rPr>
              <w:t>Д(</w:t>
            </w:r>
            <w:proofErr w:type="gramEnd"/>
            <w:r w:rsidRPr="00C042C9">
              <w:rPr>
                <w:rFonts w:ascii="Times New Roman" w:eastAsia="Times New Roman" w:hAnsi="Times New Roman" w:cs="Times New Roman"/>
                <w:b/>
                <w:sz w:val="24"/>
                <w:szCs w:val="24"/>
              </w:rPr>
              <w:t>1)</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2</w:t>
            </w:r>
          </w:p>
        </w:tc>
        <w:tc>
          <w:tcPr>
            <w:tcW w:w="2097" w:type="dxa"/>
          </w:tcPr>
          <w:p w:rsidR="00C042C9" w:rsidRPr="00C042C9" w:rsidRDefault="00C042C9" w:rsidP="003B3240">
            <w:r w:rsidRPr="00C042C9">
              <w:rPr>
                <w:rFonts w:ascii="Times New Roman" w:hAnsi="Times New Roman" w:cs="Times New Roman"/>
                <w:sz w:val="24"/>
                <w:szCs w:val="24"/>
              </w:rPr>
              <w:t>А-Г</w:t>
            </w:r>
          </w:p>
        </w:tc>
        <w:tc>
          <w:tcPr>
            <w:tcW w:w="8251" w:type="dxa"/>
          </w:tcPr>
          <w:p w:rsidR="00C042C9" w:rsidRPr="00C042C9" w:rsidRDefault="00C042C9" w:rsidP="003B3240">
            <w:pPr>
              <w:jc w:val="both"/>
              <w:rPr>
                <w:rFonts w:ascii="Times New Roman" w:hAnsi="Times New Roman" w:cs="Times New Roman"/>
                <w:sz w:val="24"/>
                <w:szCs w:val="24"/>
              </w:rPr>
            </w:pPr>
            <w:r w:rsidRPr="00C042C9">
              <w:rPr>
                <w:rFonts w:ascii="Times New Roman" w:hAnsi="Times New Roman"/>
                <w:sz w:val="24"/>
                <w:szCs w:val="24"/>
              </w:rPr>
              <w:t xml:space="preserve">Документ, удостоверяющий личность заявителя </w:t>
            </w:r>
            <w:r w:rsidRPr="00C042C9">
              <w:rPr>
                <w:rFonts w:ascii="Times New Roman" w:hAnsi="Times New Roman" w:cs="Times New Roman"/>
                <w:sz w:val="24"/>
                <w:szCs w:val="24"/>
              </w:rPr>
              <w:t xml:space="preserve">или П (з)/цифровой </w:t>
            </w:r>
            <w:r w:rsidRPr="00C042C9">
              <w:rPr>
                <w:rFonts w:ascii="Times New Roman" w:hAnsi="Times New Roman" w:cs="Times New Roman"/>
                <w:sz w:val="24"/>
                <w:szCs w:val="24"/>
                <w:lang w:val="en-US"/>
              </w:rPr>
              <w:t>ID</w:t>
            </w:r>
            <w:r w:rsidRPr="00C042C9">
              <w:rPr>
                <w:rFonts w:ascii="Times New Roman" w:hAnsi="Times New Roman" w:cs="Times New Roman"/>
                <w:sz w:val="24"/>
                <w:szCs w:val="24"/>
              </w:rPr>
              <w:t xml:space="preserve"> мессенджера </w:t>
            </w:r>
            <w:r w:rsidRPr="00C042C9">
              <w:rPr>
                <w:rFonts w:ascii="Times New Roman" w:hAnsi="Times New Roman" w:cs="Times New Roman"/>
                <w:sz w:val="24"/>
                <w:szCs w:val="24"/>
                <w:lang w:val="en-US"/>
              </w:rPr>
              <w:t>MAX</w:t>
            </w:r>
          </w:p>
        </w:tc>
        <w:tc>
          <w:tcPr>
            <w:tcW w:w="1843" w:type="dxa"/>
            <w:gridSpan w:val="2"/>
          </w:tcPr>
          <w:p w:rsidR="00C042C9" w:rsidRPr="00C042C9" w:rsidRDefault="00C042C9" w:rsidP="003B3240">
            <w:pPr>
              <w:rPr>
                <w:rFonts w:ascii="Times New Roman" w:hAnsi="Times New Roman" w:cs="Times New Roman"/>
                <w:b/>
                <w:sz w:val="24"/>
                <w:szCs w:val="24"/>
              </w:rPr>
            </w:pPr>
            <w:r w:rsidRPr="00C042C9">
              <w:rPr>
                <w:rFonts w:ascii="Times New Roman" w:eastAsia="Times New Roman" w:hAnsi="Times New Roman" w:cs="Times New Roman"/>
                <w:b/>
                <w:sz w:val="24"/>
                <w:szCs w:val="24"/>
              </w:rPr>
              <w:t>О – МФЦ, ОМСУ</w:t>
            </w:r>
          </w:p>
        </w:tc>
        <w:tc>
          <w:tcPr>
            <w:tcW w:w="1560" w:type="dxa"/>
            <w:gridSpan w:val="2"/>
          </w:tcPr>
          <w:p w:rsidR="00C042C9" w:rsidRPr="00C042C9" w:rsidRDefault="00C042C9" w:rsidP="003B3240">
            <w:pPr>
              <w:rPr>
                <w:rFonts w:ascii="Times New Roman" w:eastAsia="Times New Roman" w:hAnsi="Times New Roman" w:cs="Times New Roman"/>
                <w:b/>
                <w:bCs/>
                <w:sz w:val="24"/>
                <w:szCs w:val="24"/>
              </w:rPr>
            </w:pPr>
            <w:r w:rsidRPr="00C042C9">
              <w:rPr>
                <w:rFonts w:ascii="Times New Roman" w:eastAsia="Times New Roman" w:hAnsi="Times New Roman" w:cs="Times New Roman"/>
                <w:b/>
                <w:sz w:val="24"/>
                <w:szCs w:val="24"/>
              </w:rPr>
              <w:t>[Все]</w:t>
            </w:r>
          </w:p>
          <w:p w:rsidR="00C042C9" w:rsidRPr="00C042C9" w:rsidRDefault="00C042C9" w:rsidP="003B3240">
            <w:pPr>
              <w:rPr>
                <w:rFonts w:ascii="Times New Roman" w:hAnsi="Times New Roman" w:cs="Times New Roman"/>
                <w:b/>
                <w:sz w:val="24"/>
                <w:szCs w:val="24"/>
              </w:rPr>
            </w:pPr>
            <w:r w:rsidRPr="00C042C9">
              <w:rPr>
                <w:rFonts w:ascii="Times New Roman" w:eastAsia="Times New Roman" w:hAnsi="Times New Roman" w:cs="Times New Roman"/>
                <w:sz w:val="24"/>
                <w:szCs w:val="24"/>
                <w:lang w:val="en-US"/>
              </w:rPr>
              <w:t>ID</w:t>
            </w:r>
            <w:r w:rsidRPr="00C042C9">
              <w:rPr>
                <w:rFonts w:ascii="Times New Roman" w:eastAsia="Times New Roman" w:hAnsi="Times New Roman" w:cs="Times New Roman"/>
                <w:sz w:val="24"/>
                <w:szCs w:val="24"/>
              </w:rPr>
              <w:t xml:space="preserve"> предоставляется при очном обращении по желанию заявителя</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3</w:t>
            </w:r>
          </w:p>
        </w:tc>
        <w:tc>
          <w:tcPr>
            <w:tcW w:w="2097" w:type="dxa"/>
          </w:tcPr>
          <w:p w:rsidR="00C042C9" w:rsidRPr="00C042C9" w:rsidRDefault="00C042C9" w:rsidP="003B3240">
            <w:r w:rsidRPr="00C042C9">
              <w:rPr>
                <w:rFonts w:ascii="Times New Roman" w:hAnsi="Times New Roman" w:cs="Times New Roman"/>
                <w:sz w:val="24"/>
                <w:szCs w:val="24"/>
              </w:rPr>
              <w:t>А-Г</w:t>
            </w:r>
          </w:p>
        </w:tc>
        <w:tc>
          <w:tcPr>
            <w:tcW w:w="8251" w:type="dxa"/>
          </w:tcPr>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 xml:space="preserve">Доверенность П (з), выданная в соответствии с гражданским законодательством </w:t>
            </w:r>
          </w:p>
        </w:tc>
        <w:tc>
          <w:tcPr>
            <w:tcW w:w="1843" w:type="dxa"/>
            <w:gridSpan w:val="2"/>
          </w:tcPr>
          <w:p w:rsidR="00C042C9" w:rsidRPr="00C042C9" w:rsidRDefault="00C042C9" w:rsidP="003B3240">
            <w:pPr>
              <w:rPr>
                <w:rFonts w:ascii="Times New Roman" w:hAnsi="Times New Roman" w:cs="Times New Roman"/>
                <w:b/>
                <w:sz w:val="24"/>
                <w:szCs w:val="24"/>
              </w:rPr>
            </w:pPr>
            <w:r w:rsidRPr="00C042C9">
              <w:rPr>
                <w:rFonts w:ascii="Times New Roman" w:eastAsia="Times New Roman" w:hAnsi="Times New Roman" w:cs="Times New Roman"/>
                <w:b/>
                <w:sz w:val="24"/>
                <w:szCs w:val="24"/>
              </w:rPr>
              <w:t>К(э), У (</w:t>
            </w:r>
            <w:proofErr w:type="spellStart"/>
            <w:proofErr w:type="gramStart"/>
            <w:r w:rsidRPr="00C042C9">
              <w:rPr>
                <w:rFonts w:ascii="Times New Roman" w:eastAsia="Times New Roman" w:hAnsi="Times New Roman" w:cs="Times New Roman"/>
                <w:b/>
                <w:sz w:val="24"/>
                <w:szCs w:val="24"/>
              </w:rPr>
              <w:t>эпн</w:t>
            </w:r>
            <w:proofErr w:type="spellEnd"/>
            <w:r w:rsidRPr="00C042C9">
              <w:rPr>
                <w:rFonts w:ascii="Times New Roman" w:eastAsia="Times New Roman" w:hAnsi="Times New Roman" w:cs="Times New Roman"/>
                <w:b/>
                <w:sz w:val="24"/>
                <w:szCs w:val="24"/>
              </w:rPr>
              <w:t xml:space="preserve">)   </w:t>
            </w:r>
            <w:proofErr w:type="gramEnd"/>
            <w:r w:rsidRPr="00C042C9">
              <w:rPr>
                <w:rFonts w:ascii="Times New Roman" w:eastAsia="Times New Roman" w:hAnsi="Times New Roman" w:cs="Times New Roman"/>
                <w:b/>
                <w:sz w:val="24"/>
                <w:szCs w:val="24"/>
              </w:rPr>
              <w:t>– Единый портал;</w:t>
            </w:r>
          </w:p>
          <w:p w:rsidR="00C042C9" w:rsidRPr="00C042C9" w:rsidRDefault="00C042C9" w:rsidP="003B3240">
            <w:pPr>
              <w:rPr>
                <w:rFonts w:ascii="Times New Roman" w:hAnsi="Times New Roman" w:cs="Times New Roman"/>
                <w:b/>
                <w:sz w:val="24"/>
                <w:szCs w:val="24"/>
              </w:rPr>
            </w:pPr>
            <w:r w:rsidRPr="00C042C9">
              <w:rPr>
                <w:rFonts w:ascii="Times New Roman" w:eastAsia="Times New Roman" w:hAnsi="Times New Roman" w:cs="Times New Roman"/>
                <w:b/>
                <w:sz w:val="24"/>
                <w:szCs w:val="24"/>
              </w:rPr>
              <w:lastRenderedPageBreak/>
              <w:t>О и К или К (</w:t>
            </w:r>
            <w:proofErr w:type="gramStart"/>
            <w:r w:rsidRPr="00C042C9">
              <w:rPr>
                <w:rFonts w:ascii="Times New Roman" w:eastAsia="Times New Roman" w:hAnsi="Times New Roman" w:cs="Times New Roman"/>
                <w:b/>
                <w:sz w:val="24"/>
                <w:szCs w:val="24"/>
              </w:rPr>
              <w:t>з)  –</w:t>
            </w:r>
            <w:proofErr w:type="gramEnd"/>
            <w:r w:rsidRPr="00C042C9">
              <w:rPr>
                <w:rFonts w:ascii="Times New Roman" w:eastAsia="Times New Roman" w:hAnsi="Times New Roman" w:cs="Times New Roman"/>
                <w:b/>
                <w:sz w:val="24"/>
                <w:szCs w:val="24"/>
              </w:rPr>
              <w:t xml:space="preserve"> МФЦ, ОМСУ</w:t>
            </w:r>
          </w:p>
        </w:tc>
        <w:tc>
          <w:tcPr>
            <w:tcW w:w="1560" w:type="dxa"/>
            <w:gridSpan w:val="2"/>
          </w:tcPr>
          <w:p w:rsidR="00C042C9" w:rsidRPr="00C042C9" w:rsidRDefault="00C042C9" w:rsidP="003B3240">
            <w:pPr>
              <w:rPr>
                <w:rFonts w:ascii="Times New Roman" w:hAnsi="Times New Roman" w:cs="Times New Roman"/>
                <w:b/>
                <w:sz w:val="24"/>
                <w:szCs w:val="24"/>
              </w:rPr>
            </w:pPr>
            <w:proofErr w:type="gramStart"/>
            <w:r w:rsidRPr="00C042C9">
              <w:rPr>
                <w:rFonts w:ascii="Times New Roman" w:eastAsia="Times New Roman" w:hAnsi="Times New Roman" w:cs="Times New Roman"/>
                <w:b/>
                <w:sz w:val="24"/>
                <w:szCs w:val="24"/>
              </w:rPr>
              <w:lastRenderedPageBreak/>
              <w:t>Д(</w:t>
            </w:r>
            <w:proofErr w:type="gramEnd"/>
            <w:r w:rsidRPr="00C042C9">
              <w:rPr>
                <w:rFonts w:ascii="Times New Roman" w:eastAsia="Times New Roman" w:hAnsi="Times New Roman" w:cs="Times New Roman"/>
                <w:b/>
                <w:sz w:val="24"/>
                <w:szCs w:val="24"/>
              </w:rPr>
              <w:t>1)</w:t>
            </w:r>
          </w:p>
          <w:p w:rsidR="00C042C9" w:rsidRPr="00C042C9" w:rsidRDefault="00C042C9" w:rsidP="003B3240">
            <w:pPr>
              <w:rPr>
                <w:rFonts w:ascii="Times New Roman" w:hAnsi="Times New Roman" w:cs="Times New Roman"/>
                <w:b/>
                <w:sz w:val="24"/>
                <w:szCs w:val="24"/>
              </w:rPr>
            </w:pPr>
          </w:p>
        </w:tc>
      </w:tr>
      <w:tr w:rsidR="00C042C9" w:rsidRPr="00C042C9" w:rsidTr="003B3240">
        <w:trPr>
          <w:gridAfter w:val="1"/>
          <w:wAfter w:w="10" w:type="dxa"/>
          <w:trHeight w:val="276"/>
        </w:trPr>
        <w:tc>
          <w:tcPr>
            <w:tcW w:w="562" w:type="dxa"/>
            <w:vMerge w:val="restart"/>
          </w:tcPr>
          <w:p w:rsidR="00C042C9" w:rsidRPr="00C042C9" w:rsidRDefault="00C042C9" w:rsidP="003B3240">
            <w:pPr>
              <w:rPr>
                <w:rFonts w:ascii="Times New Roman" w:hAnsi="Times New Roman" w:cs="Times New Roman"/>
                <w:b/>
                <w:sz w:val="24"/>
                <w:szCs w:val="24"/>
              </w:rPr>
            </w:pPr>
            <w:r w:rsidRPr="00C042C9">
              <w:rPr>
                <w:rFonts w:ascii="Times New Roman" w:hAnsi="Times New Roman" w:cs="Times New Roman"/>
                <w:sz w:val="24"/>
                <w:szCs w:val="24"/>
              </w:rPr>
              <w:t>3.1</w:t>
            </w:r>
          </w:p>
        </w:tc>
        <w:tc>
          <w:tcPr>
            <w:tcW w:w="2097" w:type="dxa"/>
            <w:vMerge w:val="restart"/>
          </w:tcPr>
          <w:p w:rsidR="00C042C9" w:rsidRPr="00C042C9" w:rsidRDefault="00C042C9" w:rsidP="003B3240">
            <w:pPr>
              <w:rPr>
                <w:rFonts w:ascii="Times New Roman" w:hAnsi="Times New Roman" w:cs="Times New Roman"/>
                <w:b/>
                <w:sz w:val="24"/>
                <w:szCs w:val="24"/>
              </w:rPr>
            </w:pPr>
            <w:r w:rsidRPr="00C042C9">
              <w:rPr>
                <w:rFonts w:ascii="Times New Roman" w:hAnsi="Times New Roman" w:cs="Times New Roman"/>
                <w:sz w:val="24"/>
                <w:szCs w:val="24"/>
              </w:rPr>
              <w:t>2А-2Г</w:t>
            </w:r>
          </w:p>
        </w:tc>
        <w:tc>
          <w:tcPr>
            <w:tcW w:w="8251" w:type="dxa"/>
            <w:vMerge w:val="restart"/>
          </w:tcPr>
          <w:p w:rsidR="00C042C9" w:rsidRPr="00C042C9" w:rsidRDefault="00C042C9" w:rsidP="003B3240">
            <w:pPr>
              <w:rPr>
                <w:rFonts w:ascii="Times New Roman" w:eastAsia="Times New Roman" w:hAnsi="Times New Roman" w:cs="Times New Roman"/>
                <w:b/>
                <w:sz w:val="24"/>
                <w:szCs w:val="24"/>
              </w:rPr>
            </w:pPr>
            <w:r w:rsidRPr="00C042C9">
              <w:rPr>
                <w:rFonts w:ascii="Times New Roman" w:eastAsia="Times New Roman" w:hAnsi="Times New Roman" w:cs="Times New Roman"/>
                <w:sz w:val="24"/>
                <w:szCs w:val="24"/>
              </w:rPr>
              <w:t xml:space="preserve">Подтверждение полномочий представителя посредством платформы полномочий ЕСИА </w:t>
            </w:r>
          </w:p>
        </w:tc>
        <w:tc>
          <w:tcPr>
            <w:tcW w:w="1843" w:type="dxa"/>
            <w:gridSpan w:val="2"/>
            <w:vMerge w:val="restart"/>
          </w:tcPr>
          <w:p w:rsidR="00C042C9" w:rsidRPr="00C042C9" w:rsidRDefault="00C042C9" w:rsidP="003B3240">
            <w:pPr>
              <w:rPr>
                <w:rFonts w:ascii="Times New Roman" w:eastAsia="Times New Roman" w:hAnsi="Times New Roman" w:cs="Times New Roman"/>
                <w:b/>
                <w:sz w:val="24"/>
                <w:szCs w:val="24"/>
              </w:rPr>
            </w:pPr>
          </w:p>
        </w:tc>
        <w:tc>
          <w:tcPr>
            <w:tcW w:w="1550" w:type="dxa"/>
            <w:vMerge w:val="restart"/>
          </w:tcPr>
          <w:p w:rsidR="00C042C9" w:rsidRPr="00C042C9" w:rsidRDefault="00C042C9" w:rsidP="003B3240">
            <w:pPr>
              <w:rPr>
                <w:rFonts w:ascii="Times New Roman" w:eastAsia="Times New Roman" w:hAnsi="Times New Roman" w:cs="Times New Roman"/>
                <w:b/>
                <w:sz w:val="24"/>
                <w:szCs w:val="24"/>
              </w:rPr>
            </w:pPr>
            <w:r w:rsidRPr="00C042C9">
              <w:rPr>
                <w:rFonts w:ascii="Times New Roman" w:eastAsia="Times New Roman" w:hAnsi="Times New Roman" w:cs="Times New Roman"/>
                <w:sz w:val="24"/>
                <w:szCs w:val="24"/>
              </w:rPr>
              <w:t>При подаче заявления физическим лицом от имени юридического лица / организации (при наличии технической возможности)</w:t>
            </w:r>
          </w:p>
          <w:p w:rsidR="00C042C9" w:rsidRPr="00C042C9" w:rsidRDefault="00C042C9" w:rsidP="003B3240">
            <w:pPr>
              <w:rPr>
                <w:rFonts w:ascii="Times New Roman" w:eastAsia="Times New Roman" w:hAnsi="Times New Roman" w:cs="Times New Roman"/>
                <w:b/>
                <w:sz w:val="24"/>
                <w:szCs w:val="24"/>
              </w:rPr>
            </w:pPr>
          </w:p>
          <w:p w:rsidR="00C042C9" w:rsidRPr="00C042C9" w:rsidRDefault="00C042C9" w:rsidP="003B3240">
            <w:pPr>
              <w:rPr>
                <w:rFonts w:ascii="Times New Roman" w:eastAsia="Times New Roman" w:hAnsi="Times New Roman" w:cs="Times New Roman"/>
                <w:b/>
                <w:sz w:val="24"/>
                <w:szCs w:val="24"/>
              </w:rPr>
            </w:pPr>
          </w:p>
        </w:tc>
      </w:tr>
      <w:tr w:rsidR="00C042C9" w:rsidRPr="00C042C9" w:rsidTr="003B3240">
        <w:trPr>
          <w:gridAfter w:val="1"/>
          <w:wAfter w:w="10" w:type="dxa"/>
        </w:trPr>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4</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В, Г</w:t>
            </w:r>
          </w:p>
        </w:tc>
        <w:tc>
          <w:tcPr>
            <w:tcW w:w="8251" w:type="dxa"/>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25" w:tooltip="&quot;Градостроительный кодекс Российской Федерации&quot; от 29.12.2004 N 190-ФЗ (ред. от 04.08.2026) {КонсультантПлюс}" w:history="1">
              <w:r w:rsidRPr="00C042C9">
                <w:rPr>
                  <w:rFonts w:ascii="Times New Roman" w:hAnsi="Times New Roman"/>
                  <w:sz w:val="24"/>
                </w:rPr>
                <w:t>частями 1.1</w:t>
              </w:r>
            </w:hyperlink>
            <w:r w:rsidRPr="00C042C9">
              <w:rPr>
                <w:rFonts w:ascii="Times New Roman" w:hAnsi="Times New Roman"/>
                <w:sz w:val="24"/>
              </w:rPr>
              <w:t xml:space="preserve"> и </w:t>
            </w:r>
            <w:hyperlink r:id="rId26" w:tooltip="&quot;Градостроительный кодекс Российской Федерации&quot; от 29.12.2004 N 190-ФЗ (ред. от 04.08.2026) {КонсультантПлюс}" w:history="1">
              <w:r w:rsidRPr="00C042C9">
                <w:rPr>
                  <w:rFonts w:ascii="Times New Roman" w:hAnsi="Times New Roman"/>
                  <w:sz w:val="24"/>
                </w:rPr>
                <w:t>1.2 статьи 57.3</w:t>
              </w:r>
            </w:hyperlink>
            <w:r w:rsidRPr="00C042C9">
              <w:rPr>
                <w:rFonts w:ascii="Times New Roman" w:hAnsi="Times New Roman"/>
                <w:sz w:val="24"/>
              </w:rPr>
              <w:t xml:space="preserve"> Градостроительного кодекса Российской Федерации (далее - </w:t>
            </w:r>
            <w:proofErr w:type="spellStart"/>
            <w:r w:rsidRPr="00C042C9">
              <w:rPr>
                <w:rFonts w:ascii="Times New Roman" w:hAnsi="Times New Roman"/>
                <w:sz w:val="24"/>
              </w:rPr>
              <w:t>ГрК</w:t>
            </w:r>
            <w:proofErr w:type="spellEnd"/>
            <w:r w:rsidRPr="00C042C9">
              <w:rPr>
                <w:rFonts w:ascii="Times New Roman" w:hAnsi="Times New Roman"/>
                <w:sz w:val="24"/>
              </w:rPr>
              <w:t xml:space="preserve"> РФ), если иное не установлено </w:t>
            </w:r>
            <w:hyperlink r:id="rId27" w:tooltip="&quot;Градостроительный кодекс Российской Федерации&quot; от 29.12.2004 N 190-ФЗ (ред. от 04.08.2026) {КонсультантПлюс}" w:history="1">
              <w:r w:rsidRPr="00C042C9">
                <w:rPr>
                  <w:rFonts w:ascii="Times New Roman" w:hAnsi="Times New Roman"/>
                  <w:sz w:val="24"/>
                </w:rPr>
                <w:t>частью 7.3 статьи 51</w:t>
              </w:r>
            </w:hyperlink>
            <w:r w:rsidRPr="00C042C9">
              <w:rPr>
                <w:rFonts w:ascii="Times New Roman" w:hAnsi="Times New Roman"/>
                <w:sz w:val="24"/>
              </w:rPr>
              <w:t xml:space="preserve"> </w:t>
            </w:r>
            <w:proofErr w:type="spellStart"/>
            <w:r w:rsidRPr="00C042C9">
              <w:rPr>
                <w:rFonts w:ascii="Times New Roman" w:hAnsi="Times New Roman"/>
                <w:sz w:val="24"/>
              </w:rPr>
              <w:t>ГрК</w:t>
            </w:r>
            <w:proofErr w:type="spellEnd"/>
            <w:r w:rsidRPr="00C042C9">
              <w:rPr>
                <w:rFonts w:ascii="Times New Roman" w:hAnsi="Times New Roman"/>
                <w:sz w:val="24"/>
              </w:rPr>
              <w:t xml:space="preserve"> РФ. (Если указанные документы (их копии или сведения, содержащиеся в них) отсутствуют в ЕГРН).</w:t>
            </w:r>
          </w:p>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(за исключением случаев,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и(или) земельные участки не обременены правами третьих лиц (за </w:t>
            </w:r>
            <w:r w:rsidRPr="00C042C9">
              <w:rPr>
                <w:rFonts w:ascii="Times New Roman" w:hAnsi="Times New Roman"/>
                <w:sz w:val="24"/>
              </w:rPr>
              <w:lastRenderedPageBreak/>
              <w:t>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w:t>
            </w:r>
          </w:p>
        </w:tc>
        <w:tc>
          <w:tcPr>
            <w:tcW w:w="184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lastRenderedPageBreak/>
              <w:t xml:space="preserve">К (з)/К (э, з) - Единый портал; МФЦ, </w:t>
            </w:r>
            <w:r w:rsidRPr="00C042C9">
              <w:rPr>
                <w:rFonts w:ascii="Times New Roman" w:eastAsia="Times New Roman" w:hAnsi="Times New Roman"/>
                <w:b/>
                <w:sz w:val="24"/>
                <w:szCs w:val="24"/>
              </w:rPr>
              <w:t>ОМСУ</w:t>
            </w:r>
          </w:p>
        </w:tc>
        <w:tc>
          <w:tcPr>
            <w:tcW w:w="1550"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5</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w:t>
            </w:r>
          </w:p>
        </w:tc>
        <w:tc>
          <w:tcPr>
            <w:tcW w:w="8251" w:type="dxa"/>
          </w:tcPr>
          <w:p w:rsidR="00C042C9" w:rsidRPr="00C042C9" w:rsidRDefault="00C042C9" w:rsidP="003B3240">
            <w:pPr>
              <w:pStyle w:val="ConsPlusNormal"/>
              <w:ind w:firstLine="283"/>
              <w:rPr>
                <w:rFonts w:ascii="Times New Roman" w:hAnsi="Times New Roman"/>
                <w:sz w:val="24"/>
              </w:rPr>
            </w:pPr>
            <w:r w:rsidRPr="00C042C9">
              <w:rPr>
                <w:rFonts w:ascii="Times New Roman" w:hAnsi="Times New Roman"/>
                <w:sz w:val="24"/>
              </w:rPr>
              <w:t>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и(или)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w:t>
            </w:r>
          </w:p>
          <w:p w:rsidR="00C042C9" w:rsidRPr="00C042C9" w:rsidRDefault="00C042C9" w:rsidP="003B3240">
            <w:pPr>
              <w:pStyle w:val="ConsPlusNormal"/>
              <w:ind w:firstLine="283"/>
              <w:rPr>
                <w:rFonts w:ascii="Times New Roman" w:hAnsi="Times New Roman"/>
              </w:rPr>
            </w:pPr>
          </w:p>
        </w:tc>
        <w:tc>
          <w:tcPr>
            <w:tcW w:w="184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 xml:space="preserve">К (з)/К (э, з) - Единый портал; МФЦ, </w:t>
            </w:r>
            <w:r w:rsidRPr="00C042C9">
              <w:rPr>
                <w:rFonts w:ascii="Times New Roman" w:eastAsia="Times New Roman" w:hAnsi="Times New Roman"/>
                <w:b/>
                <w:sz w:val="24"/>
                <w:szCs w:val="24"/>
              </w:rPr>
              <w:t>ОМСУ</w:t>
            </w: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6</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251" w:type="dxa"/>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tc>
        <w:tc>
          <w:tcPr>
            <w:tcW w:w="184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 xml:space="preserve">К (з)/К (э, з) - Единый портал; 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rPr>
            </w:pP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7</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В, Г</w:t>
            </w:r>
          </w:p>
        </w:tc>
        <w:tc>
          <w:tcPr>
            <w:tcW w:w="8251" w:type="dxa"/>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w:t>
            </w:r>
            <w:r w:rsidRPr="00C042C9">
              <w:rPr>
                <w:rFonts w:ascii="Times New Roman" w:hAnsi="Times New Roman"/>
                <w:b/>
                <w:sz w:val="24"/>
              </w:rPr>
              <w:t xml:space="preserve">(внесения изменений в разрешение на строительство) / уведомления, указанного в части 21.10 статьи 51 </w:t>
            </w:r>
            <w:proofErr w:type="spellStart"/>
            <w:r w:rsidRPr="00C042C9">
              <w:rPr>
                <w:rFonts w:ascii="Times New Roman" w:hAnsi="Times New Roman"/>
                <w:b/>
                <w:sz w:val="24"/>
              </w:rPr>
              <w:t>ГрК</w:t>
            </w:r>
            <w:proofErr w:type="spellEnd"/>
            <w:r w:rsidRPr="00C042C9">
              <w:rPr>
                <w:rFonts w:ascii="Times New Roman" w:hAnsi="Times New Roman"/>
                <w:b/>
                <w:sz w:val="24"/>
              </w:rPr>
              <w:t xml:space="preserve"> РФ,</w:t>
            </w:r>
            <w:r w:rsidRPr="00C042C9">
              <w:rPr>
                <w:rFonts w:ascii="Times New Roman" w:hAnsi="Times New Roman"/>
                <w:sz w:val="24"/>
              </w:rPr>
              <w:t xml:space="preserve"> или в случае выдачи разрешения на строительство линейного объекта реквизиты проекта планировки территории и проекта межевания территории </w:t>
            </w:r>
            <w:r w:rsidRPr="00C042C9">
              <w:rPr>
                <w:rFonts w:ascii="Times New Roman" w:hAnsi="Times New Roman"/>
                <w:sz w:val="24"/>
              </w:rPr>
              <w:lastRenderedPageBreak/>
              <w:t>(за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84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lastRenderedPageBreak/>
              <w:t xml:space="preserve">К (з)/К (э, з) - Единый портал; 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rPr>
            </w:pP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8</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251" w:type="dxa"/>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Результаты инженерных изысканий и следующие материалы, содержащиеся в утвержденной в соответствии с </w:t>
            </w:r>
            <w:hyperlink r:id="rId28" w:tooltip="&quot;Градостроительный кодекс Российской Федерации&quot; от 29.12.2004 N 190-ФЗ (ред. от 04.08.2026) {КонсультантПлюс}" w:history="1">
              <w:r w:rsidRPr="00C042C9">
                <w:rPr>
                  <w:rFonts w:ascii="Times New Roman" w:hAnsi="Times New Roman"/>
                  <w:sz w:val="24"/>
                </w:rPr>
                <w:t>частью 15 статьи 48</w:t>
              </w:r>
            </w:hyperlink>
            <w:r w:rsidRPr="00C042C9">
              <w:rPr>
                <w:rFonts w:ascii="Times New Roman" w:hAnsi="Times New Roman"/>
                <w:sz w:val="24"/>
              </w:rPr>
              <w:t xml:space="preserve"> </w:t>
            </w:r>
            <w:proofErr w:type="spellStart"/>
            <w:r w:rsidRPr="00C042C9">
              <w:rPr>
                <w:rFonts w:ascii="Times New Roman" w:hAnsi="Times New Roman"/>
                <w:sz w:val="24"/>
              </w:rPr>
              <w:t>ГрК</w:t>
            </w:r>
            <w:proofErr w:type="spellEnd"/>
            <w:r w:rsidRPr="00C042C9">
              <w:rPr>
                <w:rFonts w:ascii="Times New Roman" w:hAnsi="Times New Roman"/>
                <w:sz w:val="24"/>
              </w:rPr>
              <w:t xml:space="preserve"> РФ проектной документации:</w:t>
            </w:r>
          </w:p>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а) пояснительная записка;</w:t>
            </w:r>
          </w:p>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C042C9" w:rsidRPr="00C042C9" w:rsidRDefault="00C042C9" w:rsidP="003B3240">
            <w:pPr>
              <w:pStyle w:val="ConsPlusNormal"/>
              <w:ind w:firstLine="283"/>
              <w:rPr>
                <w:rFonts w:ascii="Times New Roman" w:hAnsi="Times New Roman"/>
                <w:sz w:val="24"/>
                <w:szCs w:val="24"/>
              </w:rPr>
            </w:pPr>
            <w:r w:rsidRPr="00C042C9">
              <w:rPr>
                <w:rFonts w:ascii="Times New Roman" w:hAnsi="Times New Roman"/>
                <w:sz w:val="24"/>
              </w:rPr>
              <w:t>(в случае если данные документы, их копии или сведения, содержащиеся в них, отсутствуют в ЕГРЗ)</w:t>
            </w:r>
          </w:p>
          <w:p w:rsidR="00C042C9" w:rsidRPr="00C042C9" w:rsidRDefault="00C042C9" w:rsidP="003B3240">
            <w:pPr>
              <w:pStyle w:val="ConsPlusNormal"/>
              <w:ind w:firstLine="283"/>
              <w:rPr>
                <w:rFonts w:ascii="Times New Roman" w:hAnsi="Times New Roman"/>
              </w:rPr>
            </w:pPr>
          </w:p>
        </w:tc>
        <w:tc>
          <w:tcPr>
            <w:tcW w:w="184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 xml:space="preserve">К (з)/К (э, з) - Единый портал; 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rPr>
            </w:pP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9</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251" w:type="dxa"/>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9" w:tooltip="&quot;Градостроительный кодекс Российской Федерации&quot; от 29.12.2004 N 190-ФЗ (ред. от 04.08.2026) {КонсультантПлюс}" w:history="1">
              <w:r w:rsidRPr="00C042C9">
                <w:rPr>
                  <w:rFonts w:ascii="Times New Roman" w:hAnsi="Times New Roman"/>
                  <w:sz w:val="24"/>
                </w:rPr>
                <w:t>статьей 40</w:t>
              </w:r>
            </w:hyperlink>
            <w:r w:rsidRPr="00C042C9">
              <w:rPr>
                <w:rFonts w:ascii="Times New Roman" w:hAnsi="Times New Roman"/>
                <w:sz w:val="24"/>
              </w:rPr>
              <w:t xml:space="preserve"> </w:t>
            </w:r>
            <w:proofErr w:type="spellStart"/>
            <w:r w:rsidRPr="00C042C9">
              <w:rPr>
                <w:rFonts w:ascii="Times New Roman" w:hAnsi="Times New Roman"/>
                <w:sz w:val="24"/>
              </w:rPr>
              <w:t>ГрК</w:t>
            </w:r>
            <w:proofErr w:type="spellEnd"/>
            <w:r w:rsidRPr="00C042C9">
              <w:rPr>
                <w:rFonts w:ascii="Times New Roman" w:hAnsi="Times New Roman"/>
                <w:sz w:val="24"/>
              </w:rPr>
              <w:t xml:space="preserve"> РФ)</w:t>
            </w:r>
          </w:p>
        </w:tc>
        <w:tc>
          <w:tcPr>
            <w:tcW w:w="184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 xml:space="preserve">К (з)/К (э, з) - Единый портал; 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rPr>
            </w:pP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10</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251" w:type="dxa"/>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Реквизиты решения о согласовании архитектурно-градостроительного </w:t>
            </w:r>
            <w:r w:rsidRPr="00C042C9">
              <w:rPr>
                <w:rFonts w:ascii="Times New Roman" w:hAnsi="Times New Roman"/>
                <w:sz w:val="24"/>
              </w:rPr>
              <w:lastRenderedPageBreak/>
              <w:t xml:space="preserve">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30" w:tooltip="&quot;Градостроительный кодекс Российской Федерации&quot; от 29.12.2004 N 190-ФЗ (ред. от 04.08.2026) {КонсультантПлюс}" w:history="1">
              <w:r w:rsidRPr="00C042C9">
                <w:rPr>
                  <w:rFonts w:ascii="Times New Roman" w:hAnsi="Times New Roman"/>
                  <w:sz w:val="24"/>
                </w:rPr>
                <w:t>статьей 40.1</w:t>
              </w:r>
            </w:hyperlink>
            <w:r w:rsidRPr="00C042C9">
              <w:rPr>
                <w:rFonts w:ascii="Times New Roman" w:hAnsi="Times New Roman"/>
                <w:sz w:val="24"/>
              </w:rPr>
              <w:t xml:space="preserve"> </w:t>
            </w:r>
            <w:proofErr w:type="spellStart"/>
            <w:r w:rsidRPr="00C042C9">
              <w:rPr>
                <w:rFonts w:ascii="Times New Roman" w:hAnsi="Times New Roman"/>
                <w:sz w:val="24"/>
              </w:rPr>
              <w:t>ГрК</w:t>
            </w:r>
            <w:proofErr w:type="spellEnd"/>
            <w:r w:rsidRPr="00C042C9">
              <w:rPr>
                <w:rFonts w:ascii="Times New Roman" w:hAnsi="Times New Roman"/>
                <w:sz w:val="24"/>
              </w:rPr>
              <w:t xml:space="preserve"> РФ</w:t>
            </w:r>
          </w:p>
        </w:tc>
        <w:tc>
          <w:tcPr>
            <w:tcW w:w="184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lastRenderedPageBreak/>
              <w:t xml:space="preserve">К (з)/К (э, з) - </w:t>
            </w:r>
            <w:r w:rsidRPr="00C042C9">
              <w:rPr>
                <w:rFonts w:ascii="Times New Roman" w:hAnsi="Times New Roman"/>
                <w:sz w:val="24"/>
              </w:rPr>
              <w:lastRenderedPageBreak/>
              <w:t xml:space="preserve">Единый портал; 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rPr>
            </w:pP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lastRenderedPageBreak/>
              <w:t>Д (1)</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11</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251" w:type="dxa"/>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Согласие всех правообладателей объекта капитального строительства в случае реконструкции такого объекта, за исключением указанных в </w:t>
            </w:r>
            <w:hyperlink r:id="rId31" w:tooltip="&quot;Градостроительный кодекс Российской Федерации&quot; от 29.12.2004 N 190-ФЗ (ред. от 04.08.2026) {КонсультантПлюс}" w:history="1">
              <w:r w:rsidRPr="00C042C9">
                <w:rPr>
                  <w:rFonts w:ascii="Times New Roman" w:hAnsi="Times New Roman"/>
                  <w:sz w:val="24"/>
                </w:rPr>
                <w:t>пункте 6.2 части 7 статьи 51</w:t>
              </w:r>
            </w:hyperlink>
            <w:r w:rsidRPr="00C042C9">
              <w:rPr>
                <w:rFonts w:ascii="Times New Roman" w:hAnsi="Times New Roman"/>
                <w:sz w:val="24"/>
              </w:rPr>
              <w:t xml:space="preserve"> </w:t>
            </w:r>
            <w:proofErr w:type="spellStart"/>
            <w:r w:rsidRPr="00C042C9">
              <w:rPr>
                <w:rFonts w:ascii="Times New Roman" w:hAnsi="Times New Roman"/>
                <w:sz w:val="24"/>
              </w:rPr>
              <w:t>ГрК</w:t>
            </w:r>
            <w:proofErr w:type="spellEnd"/>
            <w:r w:rsidRPr="00C042C9">
              <w:rPr>
                <w:rFonts w:ascii="Times New Roman" w:hAnsi="Times New Roman"/>
                <w:sz w:val="24"/>
              </w:rPr>
              <w:t xml:space="preserve"> РФ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tc>
        <w:tc>
          <w:tcPr>
            <w:tcW w:w="184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 xml:space="preserve">К (з)/К (э, з) - Единый портал; 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rPr>
            </w:pP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12</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251" w:type="dxa"/>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tc>
        <w:tc>
          <w:tcPr>
            <w:tcW w:w="184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 xml:space="preserve">К (з)/К (э, з) - Единый портал; 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rPr>
            </w:pP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rPr>
          <w:trHeight w:val="276"/>
        </w:trPr>
        <w:tc>
          <w:tcPr>
            <w:tcW w:w="562" w:type="dxa"/>
            <w:vMerge w:val="restart"/>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13</w:t>
            </w:r>
          </w:p>
          <w:p w:rsidR="00C042C9" w:rsidRPr="00C042C9" w:rsidRDefault="00C042C9" w:rsidP="003B3240">
            <w:pPr>
              <w:rPr>
                <w:rFonts w:ascii="Times New Roman" w:hAnsi="Times New Roman" w:cs="Times New Roman"/>
                <w:sz w:val="24"/>
                <w:szCs w:val="24"/>
              </w:rPr>
            </w:pPr>
          </w:p>
        </w:tc>
        <w:tc>
          <w:tcPr>
            <w:tcW w:w="2097" w:type="dxa"/>
            <w:vMerge w:val="restart"/>
          </w:tcPr>
          <w:p w:rsidR="00C042C9" w:rsidRPr="00C042C9" w:rsidRDefault="00C042C9" w:rsidP="003B3240">
            <w:pPr>
              <w:pStyle w:val="ConsPlusNormal"/>
              <w:rPr>
                <w:rFonts w:ascii="Times New Roman" w:hAnsi="Times New Roman"/>
                <w:sz w:val="24"/>
              </w:rPr>
            </w:pPr>
            <w:r w:rsidRPr="00C042C9">
              <w:rPr>
                <w:rFonts w:ascii="Times New Roman" w:hAnsi="Times New Roman"/>
                <w:sz w:val="24"/>
              </w:rPr>
              <w:t>А, Г</w:t>
            </w:r>
          </w:p>
          <w:p w:rsidR="00C042C9" w:rsidRPr="00C042C9" w:rsidRDefault="00C042C9" w:rsidP="003B3240">
            <w:pPr>
              <w:pStyle w:val="ConsPlusNormal"/>
              <w:rPr>
                <w:rFonts w:ascii="Times New Roman" w:hAnsi="Times New Roman"/>
              </w:rPr>
            </w:pPr>
          </w:p>
        </w:tc>
        <w:tc>
          <w:tcPr>
            <w:tcW w:w="8251" w:type="dxa"/>
            <w:vMerge w:val="restart"/>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Решение общего собрания собственников помещений и </w:t>
            </w:r>
            <w:proofErr w:type="spellStart"/>
            <w:r w:rsidRPr="00C042C9">
              <w:rPr>
                <w:rFonts w:ascii="Times New Roman" w:hAnsi="Times New Roman"/>
                <w:sz w:val="24"/>
              </w:rPr>
              <w:t>машино</w:t>
            </w:r>
            <w:proofErr w:type="spellEnd"/>
            <w:r w:rsidRPr="00C042C9">
              <w:rPr>
                <w:rFonts w:ascii="Times New Roman" w:hAnsi="Times New Roman"/>
                <w:sz w:val="24"/>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C042C9">
              <w:rPr>
                <w:rFonts w:ascii="Times New Roman" w:hAnsi="Times New Roman"/>
                <w:sz w:val="24"/>
              </w:rPr>
              <w:t>машино</w:t>
            </w:r>
            <w:proofErr w:type="spellEnd"/>
            <w:r w:rsidRPr="00C042C9">
              <w:rPr>
                <w:rFonts w:ascii="Times New Roman" w:hAnsi="Times New Roman"/>
                <w:sz w:val="24"/>
              </w:rPr>
              <w:t>-мест в многоквартирном доме</w:t>
            </w:r>
          </w:p>
        </w:tc>
        <w:tc>
          <w:tcPr>
            <w:tcW w:w="1843" w:type="dxa"/>
            <w:gridSpan w:val="2"/>
            <w:vMerge w:val="restart"/>
          </w:tcPr>
          <w:p w:rsidR="00C042C9" w:rsidRPr="00C042C9" w:rsidRDefault="00C042C9" w:rsidP="003B3240">
            <w:pPr>
              <w:pStyle w:val="ConsPlusNormal"/>
              <w:rPr>
                <w:rFonts w:ascii="Times New Roman" w:hAnsi="Times New Roman"/>
              </w:rPr>
            </w:pPr>
            <w:r w:rsidRPr="00C042C9">
              <w:rPr>
                <w:rFonts w:ascii="Times New Roman" w:hAnsi="Times New Roman"/>
                <w:sz w:val="24"/>
              </w:rPr>
              <w:t xml:space="preserve">К (з)/К (э, з) - Единый портал; 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rPr>
            </w:pPr>
          </w:p>
        </w:tc>
        <w:tc>
          <w:tcPr>
            <w:tcW w:w="1560" w:type="dxa"/>
            <w:gridSpan w:val="2"/>
            <w:vMerge w:val="restart"/>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14</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p w:rsidR="00C042C9" w:rsidRPr="00C042C9" w:rsidRDefault="00C042C9" w:rsidP="003B3240">
            <w:pPr>
              <w:pStyle w:val="ConsPlusNormal"/>
              <w:rPr>
                <w:rFonts w:ascii="Times New Roman" w:hAnsi="Times New Roman"/>
              </w:rPr>
            </w:pPr>
          </w:p>
        </w:tc>
        <w:tc>
          <w:tcPr>
            <w:tcW w:w="8251" w:type="dxa"/>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Документы, предусмотренные законодательством Российской Федерации об объектах культурного </w:t>
            </w:r>
            <w:proofErr w:type="gramStart"/>
            <w:r w:rsidRPr="00C042C9">
              <w:rPr>
                <w:rFonts w:ascii="Times New Roman" w:hAnsi="Times New Roman"/>
                <w:sz w:val="24"/>
              </w:rPr>
              <w:t>наследия, в случае, если</w:t>
            </w:r>
            <w:proofErr w:type="gramEnd"/>
            <w:r w:rsidRPr="00C042C9">
              <w:rPr>
                <w:rFonts w:ascii="Times New Roman" w:hAnsi="Times New Roman"/>
                <w:sz w:val="24"/>
              </w:rPr>
              <w:t xml:space="preserve">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tc>
        <w:tc>
          <w:tcPr>
            <w:tcW w:w="184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 xml:space="preserve">К (з)/К (э, з) - Единый портал; МФЦ, </w:t>
            </w:r>
            <w:r w:rsidRPr="00C042C9">
              <w:rPr>
                <w:rFonts w:ascii="Times New Roman" w:eastAsia="Times New Roman" w:hAnsi="Times New Roman"/>
                <w:b/>
                <w:sz w:val="24"/>
                <w:szCs w:val="24"/>
              </w:rPr>
              <w:t>ОМСУ</w:t>
            </w: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15</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251" w:type="dxa"/>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w:t>
            </w:r>
            <w:r w:rsidRPr="00C042C9">
              <w:rPr>
                <w:rFonts w:ascii="Times New Roman" w:hAnsi="Times New Roman"/>
                <w:sz w:val="24"/>
              </w:rPr>
              <w:lastRenderedPageBreak/>
              <w:t>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84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lastRenderedPageBreak/>
              <w:t xml:space="preserve">К (з)/К (э, з) - Единый портал; 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rPr>
            </w:pP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lastRenderedPageBreak/>
              <w:t>Д (1)</w:t>
            </w:r>
          </w:p>
        </w:tc>
      </w:tr>
      <w:tr w:rsidR="00C042C9" w:rsidRPr="00C042C9" w:rsidTr="003B3240">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16</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251" w:type="dxa"/>
          </w:tcPr>
          <w:p w:rsidR="00C042C9" w:rsidRPr="00C042C9" w:rsidRDefault="00C042C9" w:rsidP="003B3240">
            <w:pPr>
              <w:pStyle w:val="ConsPlusNormal"/>
              <w:ind w:firstLine="283"/>
              <w:rPr>
                <w:rFonts w:ascii="Times New Roman" w:hAnsi="Times New Roman"/>
                <w:sz w:val="24"/>
              </w:rPr>
            </w:pPr>
            <w:r w:rsidRPr="00C042C9">
              <w:rPr>
                <w:rFonts w:ascii="Times New Roman" w:hAnsi="Times New Roman"/>
                <w:sz w:val="24"/>
              </w:rPr>
              <w:t>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и(или) решения не требуется</w:t>
            </w:r>
          </w:p>
          <w:p w:rsidR="00C042C9" w:rsidRPr="00C042C9" w:rsidRDefault="00C042C9" w:rsidP="003B3240">
            <w:pPr>
              <w:pStyle w:val="ConsPlusNormal"/>
              <w:ind w:firstLine="283"/>
              <w:rPr>
                <w:rFonts w:ascii="Times New Roman" w:hAnsi="Times New Roman"/>
              </w:rPr>
            </w:pPr>
          </w:p>
        </w:tc>
        <w:tc>
          <w:tcPr>
            <w:tcW w:w="184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 xml:space="preserve">К (з)/К (э, з) - Единый портал; 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rPr>
            </w:pP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rPr>
          <w:trHeight w:val="276"/>
        </w:trPr>
        <w:tc>
          <w:tcPr>
            <w:tcW w:w="562" w:type="dxa"/>
            <w:vMerge w:val="restart"/>
          </w:tcPr>
          <w:p w:rsidR="00C042C9" w:rsidRPr="00C042C9" w:rsidRDefault="00C042C9" w:rsidP="003B3240">
            <w:pPr>
              <w:rPr>
                <w:rFonts w:ascii="Times New Roman" w:hAnsi="Times New Roman" w:cs="Times New Roman"/>
                <w:b/>
                <w:sz w:val="24"/>
                <w:szCs w:val="24"/>
              </w:rPr>
            </w:pPr>
            <w:r w:rsidRPr="00C042C9">
              <w:rPr>
                <w:rFonts w:ascii="Times New Roman" w:hAnsi="Times New Roman" w:cs="Times New Roman"/>
                <w:b/>
                <w:sz w:val="24"/>
                <w:szCs w:val="24"/>
              </w:rPr>
              <w:t>17</w:t>
            </w:r>
          </w:p>
        </w:tc>
        <w:tc>
          <w:tcPr>
            <w:tcW w:w="2097" w:type="dxa"/>
            <w:vMerge w:val="restart"/>
          </w:tcPr>
          <w:p w:rsidR="00C042C9" w:rsidRPr="00C042C9" w:rsidRDefault="00C042C9" w:rsidP="003B3240">
            <w:pPr>
              <w:pStyle w:val="ConsPlusNormal"/>
              <w:rPr>
                <w:rFonts w:ascii="Times New Roman" w:hAnsi="Times New Roman"/>
                <w:b/>
                <w:sz w:val="24"/>
              </w:rPr>
            </w:pPr>
            <w:r w:rsidRPr="00C042C9">
              <w:rPr>
                <w:rFonts w:ascii="Times New Roman" w:hAnsi="Times New Roman"/>
                <w:b/>
                <w:sz w:val="24"/>
              </w:rPr>
              <w:t>А, Г</w:t>
            </w:r>
          </w:p>
        </w:tc>
        <w:tc>
          <w:tcPr>
            <w:tcW w:w="8251" w:type="dxa"/>
            <w:vMerge w:val="restart"/>
          </w:tcPr>
          <w:p w:rsidR="00C042C9" w:rsidRPr="00C042C9" w:rsidRDefault="00C042C9" w:rsidP="003B3240">
            <w:pPr>
              <w:spacing w:line="288" w:lineRule="atLeast"/>
              <w:ind w:firstLine="540"/>
              <w:jc w:val="both"/>
              <w:rPr>
                <w:rFonts w:ascii="Times New Roman" w:hAnsi="Times New Roman"/>
                <w:b/>
                <w:sz w:val="24"/>
              </w:rPr>
            </w:pPr>
            <w:r w:rsidRPr="00C042C9">
              <w:rPr>
                <w:rFonts w:ascii="Times New Roman" w:eastAsia="Times New Roman" w:hAnsi="Times New Roman" w:cs="Times New Roman"/>
                <w:b/>
                <w:sz w:val="24"/>
                <w:szCs w:val="24"/>
                <w:lang w:eastAsia="ru-RU"/>
              </w:rPr>
              <w:t xml:space="preserve">Подтверждение соответствия условиям застройки, предусмотренным </w:t>
            </w:r>
            <w:hyperlink r:id="rId32" w:tooltip="https://login.consultant.ru/link/?req=doc&amp;base=LAW&amp;n=523273&amp;dst=100927&amp;field=134&amp;date=23.09.2026" w:history="1">
              <w:r w:rsidRPr="00C042C9">
                <w:rPr>
                  <w:rFonts w:ascii="Times New Roman" w:eastAsia="Times New Roman" w:hAnsi="Times New Roman" w:cs="Times New Roman"/>
                  <w:b/>
                  <w:sz w:val="24"/>
                  <w:szCs w:val="24"/>
                  <w:lang w:eastAsia="ru-RU"/>
                </w:rPr>
                <w:t>статьёй 10</w:t>
              </w:r>
            </w:hyperlink>
            <w:r w:rsidRPr="00C042C9">
              <w:rPr>
                <w:rFonts w:ascii="Times New Roman" w:eastAsia="Times New Roman" w:hAnsi="Times New Roman" w:cs="Times New Roman"/>
                <w:b/>
                <w:sz w:val="24"/>
                <w:szCs w:val="24"/>
                <w:lang w:eastAsia="ru-RU"/>
              </w:rPr>
              <w:t xml:space="preserve">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населённых пунктах, принадлежащих на праве собственности, аренды или ином законном основании винодельческим хозяйствам или виноградарским хозяйствам</w:t>
            </w:r>
          </w:p>
        </w:tc>
        <w:tc>
          <w:tcPr>
            <w:tcW w:w="1843" w:type="dxa"/>
            <w:gridSpan w:val="2"/>
            <w:vMerge w:val="restart"/>
          </w:tcPr>
          <w:p w:rsidR="00C042C9" w:rsidRPr="00C042C9" w:rsidRDefault="00C042C9" w:rsidP="003B3240">
            <w:pPr>
              <w:pStyle w:val="ConsPlusNormal"/>
              <w:rPr>
                <w:rFonts w:ascii="Times New Roman" w:hAnsi="Times New Roman"/>
                <w:b/>
              </w:rPr>
            </w:pPr>
            <w:r w:rsidRPr="00C042C9">
              <w:rPr>
                <w:rFonts w:ascii="Times New Roman" w:hAnsi="Times New Roman"/>
                <w:sz w:val="24"/>
              </w:rPr>
              <w:t xml:space="preserve">К (з)/К (э, з) - Единый портал; МФЦ, </w:t>
            </w:r>
            <w:r w:rsidRPr="00C042C9">
              <w:rPr>
                <w:rFonts w:ascii="Times New Roman" w:eastAsia="Times New Roman" w:hAnsi="Times New Roman"/>
                <w:b/>
                <w:sz w:val="24"/>
                <w:szCs w:val="24"/>
              </w:rPr>
              <w:t>ОМСУ</w:t>
            </w:r>
          </w:p>
        </w:tc>
        <w:tc>
          <w:tcPr>
            <w:tcW w:w="1560" w:type="dxa"/>
            <w:gridSpan w:val="2"/>
            <w:vMerge w:val="restart"/>
          </w:tcPr>
          <w:p w:rsidR="00C042C9" w:rsidRPr="00C042C9" w:rsidRDefault="00C042C9" w:rsidP="003B3240">
            <w:pPr>
              <w:pStyle w:val="ConsPlusNormal"/>
              <w:rPr>
                <w:rFonts w:ascii="Times New Roman" w:hAnsi="Times New Roman"/>
                <w:b/>
              </w:rPr>
            </w:pPr>
            <w:r w:rsidRPr="00C042C9">
              <w:rPr>
                <w:rFonts w:ascii="Times New Roman" w:hAnsi="Times New Roman"/>
                <w:b/>
                <w:sz w:val="24"/>
              </w:rPr>
              <w:t>Д (1)</w:t>
            </w:r>
          </w:p>
        </w:tc>
      </w:tr>
      <w:tr w:rsidR="00C042C9" w:rsidRPr="00C042C9" w:rsidTr="003B3240">
        <w:trPr>
          <w:trHeight w:val="276"/>
        </w:trPr>
        <w:tc>
          <w:tcPr>
            <w:tcW w:w="562" w:type="dxa"/>
            <w:vMerge w:val="restart"/>
          </w:tcPr>
          <w:p w:rsidR="00C042C9" w:rsidRPr="00C042C9" w:rsidRDefault="00C042C9" w:rsidP="003B3240">
            <w:pPr>
              <w:rPr>
                <w:rFonts w:ascii="Times New Roman" w:hAnsi="Times New Roman" w:cs="Times New Roman"/>
                <w:b/>
                <w:sz w:val="24"/>
                <w:szCs w:val="24"/>
              </w:rPr>
            </w:pPr>
            <w:r w:rsidRPr="00C042C9">
              <w:rPr>
                <w:rFonts w:ascii="Times New Roman" w:hAnsi="Times New Roman" w:cs="Times New Roman"/>
                <w:b/>
                <w:sz w:val="24"/>
                <w:szCs w:val="24"/>
              </w:rPr>
              <w:t>18</w:t>
            </w:r>
          </w:p>
        </w:tc>
        <w:tc>
          <w:tcPr>
            <w:tcW w:w="2097" w:type="dxa"/>
            <w:vMerge w:val="restart"/>
          </w:tcPr>
          <w:p w:rsidR="00C042C9" w:rsidRPr="00C042C9" w:rsidRDefault="00C042C9" w:rsidP="003B3240">
            <w:pPr>
              <w:pStyle w:val="ConsPlusNormal"/>
              <w:rPr>
                <w:rFonts w:ascii="Times New Roman" w:hAnsi="Times New Roman"/>
                <w:b/>
                <w:sz w:val="24"/>
              </w:rPr>
            </w:pPr>
            <w:r w:rsidRPr="00C042C9">
              <w:rPr>
                <w:rFonts w:ascii="Times New Roman" w:hAnsi="Times New Roman"/>
                <w:b/>
                <w:sz w:val="24"/>
              </w:rPr>
              <w:t>В</w:t>
            </w:r>
          </w:p>
        </w:tc>
        <w:tc>
          <w:tcPr>
            <w:tcW w:w="8251" w:type="dxa"/>
            <w:vMerge w:val="restart"/>
          </w:tcPr>
          <w:p w:rsidR="00C042C9" w:rsidRPr="00C042C9" w:rsidRDefault="00C042C9" w:rsidP="003B3240">
            <w:pPr>
              <w:pStyle w:val="afd"/>
              <w:spacing w:before="0" w:after="0" w:line="288" w:lineRule="atLeast"/>
              <w:ind w:firstLine="459"/>
              <w:jc w:val="both"/>
              <w:rPr>
                <w:b/>
              </w:rPr>
            </w:pPr>
            <w:r w:rsidRPr="00C042C9">
              <w:rPr>
                <w:b/>
              </w:rPr>
              <w:t xml:space="preserve">Реквизиты </w:t>
            </w:r>
            <w:r w:rsidRPr="00C042C9">
              <w:rPr>
                <w:b/>
                <w:lang w:eastAsia="ru-RU"/>
              </w:rPr>
              <w:t xml:space="preserve">правоустанавливающих документов на земельные участки в случае, указанном в </w:t>
            </w:r>
            <w:hyperlink r:id="rId33" w:tooltip="https://login.consultant.ru/link/?req=doc&amp;base=LAW&amp;n=527638&amp;dst=340&amp;field=134&amp;date=23.09.2026" w:history="1">
              <w:r w:rsidRPr="00C042C9">
                <w:rPr>
                  <w:b/>
                  <w:color w:val="000000" w:themeColor="text1"/>
                  <w:lang w:eastAsia="ru-RU"/>
                </w:rPr>
                <w:t>части 21.5</w:t>
              </w:r>
            </w:hyperlink>
            <w:r w:rsidRPr="00C042C9">
              <w:rPr>
                <w:b/>
                <w:color w:val="000000" w:themeColor="text1"/>
                <w:lang w:eastAsia="ru-RU"/>
              </w:rPr>
              <w:t xml:space="preserve"> </w:t>
            </w:r>
            <w:r w:rsidRPr="00C042C9">
              <w:rPr>
                <w:b/>
                <w:lang w:eastAsia="ru-RU"/>
              </w:rPr>
              <w:t xml:space="preserve">статьи 51 </w:t>
            </w:r>
            <w:proofErr w:type="spellStart"/>
            <w:r w:rsidRPr="00C042C9">
              <w:rPr>
                <w:b/>
                <w:lang w:eastAsia="ru-RU"/>
              </w:rPr>
              <w:t>ГрК</w:t>
            </w:r>
            <w:proofErr w:type="spellEnd"/>
            <w:r w:rsidRPr="00C042C9">
              <w:rPr>
                <w:b/>
                <w:lang w:eastAsia="ru-RU"/>
              </w:rPr>
              <w:t xml:space="preserve"> РФ</w:t>
            </w:r>
          </w:p>
          <w:p w:rsidR="00C042C9" w:rsidRPr="00C042C9" w:rsidRDefault="00C042C9" w:rsidP="003B3240">
            <w:pPr>
              <w:pStyle w:val="ConsPlusNormal"/>
              <w:ind w:firstLine="459"/>
              <w:rPr>
                <w:rFonts w:ascii="Times New Roman" w:hAnsi="Times New Roman"/>
                <w:b/>
                <w:sz w:val="24"/>
              </w:rPr>
            </w:pPr>
          </w:p>
        </w:tc>
        <w:tc>
          <w:tcPr>
            <w:tcW w:w="1843" w:type="dxa"/>
            <w:gridSpan w:val="2"/>
            <w:vMerge w:val="restart"/>
          </w:tcPr>
          <w:p w:rsidR="00C042C9" w:rsidRPr="00C042C9" w:rsidRDefault="00C042C9" w:rsidP="003B3240">
            <w:pPr>
              <w:pStyle w:val="ConsPlusNormal"/>
              <w:rPr>
                <w:rFonts w:ascii="Times New Roman" w:hAnsi="Times New Roman"/>
                <w:b/>
              </w:rPr>
            </w:pPr>
            <w:r w:rsidRPr="00C042C9">
              <w:rPr>
                <w:rFonts w:ascii="Times New Roman" w:hAnsi="Times New Roman"/>
                <w:sz w:val="24"/>
              </w:rPr>
              <w:t xml:space="preserve">К (з)/К (э, з) - Единый портал; 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b/>
              </w:rPr>
            </w:pPr>
          </w:p>
        </w:tc>
        <w:tc>
          <w:tcPr>
            <w:tcW w:w="1560" w:type="dxa"/>
            <w:gridSpan w:val="2"/>
            <w:vMerge w:val="restart"/>
          </w:tcPr>
          <w:p w:rsidR="00C042C9" w:rsidRPr="00C042C9" w:rsidRDefault="00C042C9" w:rsidP="003B3240">
            <w:pPr>
              <w:pStyle w:val="ConsPlusNormal"/>
              <w:rPr>
                <w:rFonts w:ascii="Times New Roman" w:hAnsi="Times New Roman"/>
                <w:b/>
              </w:rPr>
            </w:pPr>
            <w:r w:rsidRPr="00C042C9">
              <w:rPr>
                <w:rFonts w:ascii="Times New Roman" w:hAnsi="Times New Roman"/>
                <w:b/>
                <w:sz w:val="24"/>
              </w:rPr>
              <w:t>Д (1)</w:t>
            </w:r>
          </w:p>
        </w:tc>
      </w:tr>
      <w:tr w:rsidR="00C042C9" w:rsidRPr="00C042C9" w:rsidTr="003B3240">
        <w:trPr>
          <w:trHeight w:val="276"/>
        </w:trPr>
        <w:tc>
          <w:tcPr>
            <w:tcW w:w="562" w:type="dxa"/>
            <w:vMerge w:val="restart"/>
          </w:tcPr>
          <w:p w:rsidR="00C042C9" w:rsidRPr="00C042C9" w:rsidRDefault="00C042C9" w:rsidP="003B3240">
            <w:pPr>
              <w:rPr>
                <w:rFonts w:ascii="Times New Roman" w:hAnsi="Times New Roman" w:cs="Times New Roman"/>
                <w:b/>
                <w:sz w:val="24"/>
                <w:szCs w:val="24"/>
              </w:rPr>
            </w:pPr>
            <w:r w:rsidRPr="00C042C9">
              <w:rPr>
                <w:rFonts w:ascii="Times New Roman" w:hAnsi="Times New Roman" w:cs="Times New Roman"/>
                <w:b/>
                <w:sz w:val="24"/>
                <w:szCs w:val="24"/>
              </w:rPr>
              <w:t>19</w:t>
            </w:r>
          </w:p>
        </w:tc>
        <w:tc>
          <w:tcPr>
            <w:tcW w:w="2097" w:type="dxa"/>
            <w:vMerge w:val="restart"/>
          </w:tcPr>
          <w:p w:rsidR="00C042C9" w:rsidRPr="00C042C9" w:rsidRDefault="00C042C9" w:rsidP="003B3240">
            <w:pPr>
              <w:pStyle w:val="ConsPlusNormal"/>
              <w:rPr>
                <w:rFonts w:ascii="Times New Roman" w:hAnsi="Times New Roman"/>
                <w:b/>
                <w:sz w:val="24"/>
              </w:rPr>
            </w:pPr>
            <w:r w:rsidRPr="00C042C9">
              <w:rPr>
                <w:rFonts w:ascii="Times New Roman" w:hAnsi="Times New Roman"/>
                <w:b/>
                <w:sz w:val="24"/>
              </w:rPr>
              <w:t>В</w:t>
            </w:r>
          </w:p>
        </w:tc>
        <w:tc>
          <w:tcPr>
            <w:tcW w:w="8251" w:type="dxa"/>
            <w:vMerge w:val="restart"/>
          </w:tcPr>
          <w:p w:rsidR="00C042C9" w:rsidRPr="00C042C9" w:rsidRDefault="00C042C9" w:rsidP="003B3240">
            <w:pPr>
              <w:pStyle w:val="afd"/>
              <w:spacing w:before="0" w:after="0" w:line="288" w:lineRule="atLeast"/>
              <w:ind w:firstLine="459"/>
              <w:jc w:val="both"/>
              <w:rPr>
                <w:b/>
              </w:rPr>
            </w:pPr>
            <w:r w:rsidRPr="00C042C9">
              <w:rPr>
                <w:b/>
              </w:rPr>
              <w:t xml:space="preserve">Реквизиты </w:t>
            </w:r>
            <w:r w:rsidRPr="00C042C9">
              <w:rPr>
                <w:b/>
                <w:lang w:eastAsia="ru-RU"/>
              </w:rPr>
              <w:t xml:space="preserve">решения об образовании земельных участков в случаях, предусмотренных </w:t>
            </w:r>
            <w:hyperlink r:id="rId34" w:tooltip="https://login.consultant.ru/link/?req=doc&amp;base=LAW&amp;n=527638&amp;dst=341&amp;field=134&amp;date=23.09.2026" w:history="1">
              <w:r w:rsidRPr="00C042C9">
                <w:rPr>
                  <w:b/>
                  <w:color w:val="000000" w:themeColor="text1"/>
                  <w:lang w:eastAsia="ru-RU"/>
                </w:rPr>
                <w:t>частями 21.6</w:t>
              </w:r>
            </w:hyperlink>
            <w:r w:rsidRPr="00C042C9">
              <w:rPr>
                <w:b/>
                <w:color w:val="000000" w:themeColor="text1"/>
                <w:lang w:eastAsia="ru-RU"/>
              </w:rPr>
              <w:t xml:space="preserve"> и </w:t>
            </w:r>
            <w:hyperlink r:id="rId35" w:tooltip="https://login.consultant.ru/link/?req=doc&amp;base=LAW&amp;n=527638&amp;dst=342&amp;field=134&amp;date=23.09.2026" w:history="1">
              <w:r w:rsidRPr="00C042C9">
                <w:rPr>
                  <w:b/>
                  <w:color w:val="000000" w:themeColor="text1"/>
                  <w:lang w:eastAsia="ru-RU"/>
                </w:rPr>
                <w:t>21.7</w:t>
              </w:r>
            </w:hyperlink>
            <w:r w:rsidRPr="00C042C9">
              <w:rPr>
                <w:b/>
                <w:color w:val="000000" w:themeColor="text1"/>
                <w:lang w:eastAsia="ru-RU"/>
              </w:rPr>
              <w:t xml:space="preserve"> статьи 51 </w:t>
            </w:r>
            <w:proofErr w:type="spellStart"/>
            <w:r w:rsidRPr="00C042C9">
              <w:rPr>
                <w:b/>
                <w:color w:val="000000" w:themeColor="text1"/>
                <w:lang w:eastAsia="ru-RU"/>
              </w:rPr>
              <w:t>ГрК</w:t>
            </w:r>
            <w:proofErr w:type="spellEnd"/>
            <w:r w:rsidRPr="00C042C9">
              <w:rPr>
                <w:b/>
                <w:color w:val="000000" w:themeColor="text1"/>
                <w:lang w:eastAsia="ru-RU"/>
              </w:rPr>
              <w:t xml:space="preserve"> РФ, если в </w:t>
            </w:r>
            <w:r w:rsidRPr="00C042C9">
              <w:rPr>
                <w:b/>
                <w:color w:val="000000" w:themeColor="text1"/>
                <w:lang w:eastAsia="ru-RU"/>
              </w:rPr>
              <w:lastRenderedPageBreak/>
              <w:t xml:space="preserve">соответствии с земельным </w:t>
            </w:r>
            <w:hyperlink r:id="rId36" w:tooltip="https://login.consultant.ru/link/?req=doc&amp;base=LAW&amp;n=527765&amp;dst=110&amp;field=134&amp;date=23.09.2026" w:history="1">
              <w:r w:rsidRPr="00C042C9">
                <w:rPr>
                  <w:b/>
                  <w:color w:val="000000" w:themeColor="text1"/>
                  <w:lang w:eastAsia="ru-RU"/>
                </w:rPr>
                <w:t>законодательством</w:t>
              </w:r>
            </w:hyperlink>
            <w:r w:rsidRPr="00C042C9">
              <w:rPr>
                <w:b/>
                <w:lang w:eastAsia="ru-RU"/>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1843" w:type="dxa"/>
            <w:gridSpan w:val="2"/>
            <w:vMerge w:val="restart"/>
          </w:tcPr>
          <w:p w:rsidR="00C042C9" w:rsidRPr="00C042C9" w:rsidRDefault="00C042C9" w:rsidP="003B3240">
            <w:pPr>
              <w:pStyle w:val="ConsPlusNormal"/>
              <w:rPr>
                <w:rFonts w:ascii="Times New Roman" w:hAnsi="Times New Roman"/>
                <w:b/>
              </w:rPr>
            </w:pPr>
            <w:r w:rsidRPr="00C042C9">
              <w:rPr>
                <w:rFonts w:ascii="Times New Roman" w:hAnsi="Times New Roman"/>
                <w:sz w:val="24"/>
              </w:rPr>
              <w:lastRenderedPageBreak/>
              <w:t xml:space="preserve">К (з)/К (э, з) - Единый портал; </w:t>
            </w:r>
            <w:r w:rsidRPr="00C042C9">
              <w:rPr>
                <w:rFonts w:ascii="Times New Roman" w:hAnsi="Times New Roman"/>
                <w:sz w:val="24"/>
              </w:rPr>
              <w:lastRenderedPageBreak/>
              <w:t xml:space="preserve">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b/>
              </w:rPr>
            </w:pPr>
          </w:p>
        </w:tc>
        <w:tc>
          <w:tcPr>
            <w:tcW w:w="1560" w:type="dxa"/>
            <w:gridSpan w:val="2"/>
            <w:vMerge w:val="restart"/>
          </w:tcPr>
          <w:p w:rsidR="00C042C9" w:rsidRPr="00C042C9" w:rsidRDefault="00C042C9" w:rsidP="003B3240">
            <w:pPr>
              <w:pStyle w:val="ConsPlusNormal"/>
              <w:rPr>
                <w:rFonts w:ascii="Times New Roman" w:hAnsi="Times New Roman"/>
                <w:b/>
              </w:rPr>
            </w:pPr>
            <w:r w:rsidRPr="00C042C9">
              <w:rPr>
                <w:rFonts w:ascii="Times New Roman" w:hAnsi="Times New Roman"/>
                <w:b/>
                <w:sz w:val="24"/>
              </w:rPr>
              <w:lastRenderedPageBreak/>
              <w:t>Д (1)</w:t>
            </w:r>
          </w:p>
        </w:tc>
      </w:tr>
      <w:tr w:rsidR="00C042C9" w:rsidRPr="00C042C9" w:rsidTr="003B3240">
        <w:trPr>
          <w:trHeight w:val="276"/>
        </w:trPr>
        <w:tc>
          <w:tcPr>
            <w:tcW w:w="562" w:type="dxa"/>
            <w:vMerge w:val="restart"/>
          </w:tcPr>
          <w:p w:rsidR="00C042C9" w:rsidRPr="00C042C9" w:rsidRDefault="00C042C9" w:rsidP="003B3240">
            <w:pPr>
              <w:rPr>
                <w:rFonts w:ascii="Times New Roman" w:hAnsi="Times New Roman" w:cs="Times New Roman"/>
                <w:b/>
                <w:sz w:val="24"/>
                <w:szCs w:val="24"/>
              </w:rPr>
            </w:pPr>
            <w:r w:rsidRPr="00C042C9">
              <w:rPr>
                <w:rFonts w:ascii="Times New Roman" w:hAnsi="Times New Roman" w:cs="Times New Roman"/>
                <w:b/>
                <w:sz w:val="24"/>
                <w:szCs w:val="24"/>
              </w:rPr>
              <w:t>20</w:t>
            </w:r>
          </w:p>
        </w:tc>
        <w:tc>
          <w:tcPr>
            <w:tcW w:w="2097" w:type="dxa"/>
            <w:vMerge w:val="restart"/>
          </w:tcPr>
          <w:p w:rsidR="00C042C9" w:rsidRPr="00C042C9" w:rsidRDefault="00C042C9" w:rsidP="003B3240">
            <w:pPr>
              <w:pStyle w:val="ConsPlusNormal"/>
              <w:rPr>
                <w:rFonts w:ascii="Times New Roman" w:hAnsi="Times New Roman"/>
                <w:b/>
                <w:sz w:val="24"/>
              </w:rPr>
            </w:pPr>
            <w:r w:rsidRPr="00C042C9">
              <w:rPr>
                <w:rFonts w:ascii="Times New Roman" w:hAnsi="Times New Roman"/>
                <w:b/>
                <w:sz w:val="24"/>
              </w:rPr>
              <w:t>В</w:t>
            </w:r>
          </w:p>
        </w:tc>
        <w:tc>
          <w:tcPr>
            <w:tcW w:w="8251" w:type="dxa"/>
            <w:vMerge w:val="restart"/>
          </w:tcPr>
          <w:p w:rsidR="00C042C9" w:rsidRPr="00C042C9" w:rsidRDefault="00C042C9" w:rsidP="003B3240">
            <w:pPr>
              <w:pStyle w:val="afd"/>
              <w:spacing w:before="0" w:after="0" w:line="288" w:lineRule="atLeast"/>
              <w:ind w:firstLine="459"/>
              <w:jc w:val="both"/>
              <w:rPr>
                <w:b/>
                <w:color w:val="000000" w:themeColor="text1"/>
              </w:rPr>
            </w:pPr>
            <w:r w:rsidRPr="00C042C9">
              <w:rPr>
                <w:b/>
              </w:rPr>
              <w:t xml:space="preserve">Реквизиты решения о предоставлении права пользования </w:t>
            </w:r>
            <w:r w:rsidRPr="00C042C9">
              <w:rPr>
                <w:b/>
                <w:lang w:eastAsia="ru-RU"/>
              </w:rPr>
              <w:t xml:space="preserve">недрами и решение о переоформлении лицензии на право пользования недрами в случае, предусмотренном </w:t>
            </w:r>
            <w:hyperlink r:id="rId37" w:tooltip="https://login.consultant.ru/link/?req=doc&amp;base=LAW&amp;n=527638&amp;dst=344&amp;field=134&amp;date=23.09.2026" w:history="1">
              <w:r w:rsidRPr="00C042C9">
                <w:rPr>
                  <w:b/>
                  <w:color w:val="000000" w:themeColor="text1"/>
                  <w:lang w:eastAsia="ru-RU"/>
                </w:rPr>
                <w:t>частью 21.9</w:t>
              </w:r>
            </w:hyperlink>
            <w:r w:rsidRPr="00C042C9">
              <w:rPr>
                <w:b/>
                <w:color w:val="000000" w:themeColor="text1"/>
                <w:lang w:eastAsia="ru-RU"/>
              </w:rPr>
              <w:t xml:space="preserve"> статьи 51 </w:t>
            </w:r>
            <w:proofErr w:type="spellStart"/>
            <w:r w:rsidRPr="00C042C9">
              <w:rPr>
                <w:b/>
                <w:color w:val="000000" w:themeColor="text1"/>
                <w:lang w:eastAsia="ru-RU"/>
              </w:rPr>
              <w:t>ГрК</w:t>
            </w:r>
            <w:proofErr w:type="spellEnd"/>
            <w:r w:rsidRPr="00C042C9">
              <w:rPr>
                <w:b/>
                <w:color w:val="000000" w:themeColor="text1"/>
                <w:lang w:eastAsia="ru-RU"/>
              </w:rPr>
              <w:t xml:space="preserve"> РФ</w:t>
            </w:r>
          </w:p>
          <w:p w:rsidR="00C042C9" w:rsidRPr="00C042C9" w:rsidRDefault="00C042C9" w:rsidP="003B3240">
            <w:pPr>
              <w:pStyle w:val="afd"/>
              <w:spacing w:before="0" w:after="0" w:line="288" w:lineRule="atLeast"/>
              <w:ind w:firstLine="459"/>
              <w:jc w:val="both"/>
              <w:rPr>
                <w:b/>
              </w:rPr>
            </w:pPr>
          </w:p>
        </w:tc>
        <w:tc>
          <w:tcPr>
            <w:tcW w:w="1843" w:type="dxa"/>
            <w:gridSpan w:val="2"/>
            <w:vMerge w:val="restart"/>
          </w:tcPr>
          <w:p w:rsidR="00C042C9" w:rsidRPr="00C042C9" w:rsidRDefault="00C042C9" w:rsidP="003B3240">
            <w:pPr>
              <w:pStyle w:val="ConsPlusNormal"/>
              <w:rPr>
                <w:rFonts w:ascii="Times New Roman" w:hAnsi="Times New Roman"/>
                <w:b/>
              </w:rPr>
            </w:pPr>
            <w:r w:rsidRPr="00C042C9">
              <w:rPr>
                <w:rFonts w:ascii="Times New Roman" w:hAnsi="Times New Roman"/>
                <w:sz w:val="24"/>
              </w:rPr>
              <w:t xml:space="preserve">К (з)/К (э, з) - Единый портал; МФЦ, </w:t>
            </w:r>
            <w:r w:rsidRPr="00C042C9">
              <w:rPr>
                <w:rFonts w:ascii="Times New Roman" w:eastAsia="Times New Roman" w:hAnsi="Times New Roman"/>
                <w:b/>
                <w:sz w:val="24"/>
                <w:szCs w:val="24"/>
              </w:rPr>
              <w:t>ОМСУ</w:t>
            </w:r>
          </w:p>
          <w:p w:rsidR="00C042C9" w:rsidRPr="00C042C9" w:rsidRDefault="00C042C9" w:rsidP="003B3240">
            <w:pPr>
              <w:pStyle w:val="ConsPlusNormal"/>
              <w:rPr>
                <w:rFonts w:ascii="Times New Roman" w:hAnsi="Times New Roman"/>
                <w:b/>
              </w:rPr>
            </w:pPr>
          </w:p>
        </w:tc>
        <w:tc>
          <w:tcPr>
            <w:tcW w:w="1560" w:type="dxa"/>
            <w:gridSpan w:val="2"/>
            <w:vMerge w:val="restart"/>
          </w:tcPr>
          <w:p w:rsidR="00C042C9" w:rsidRPr="00C042C9" w:rsidRDefault="00C042C9" w:rsidP="003B3240">
            <w:pPr>
              <w:pStyle w:val="ConsPlusNormal"/>
              <w:rPr>
                <w:rFonts w:ascii="Times New Roman" w:hAnsi="Times New Roman"/>
                <w:b/>
              </w:rPr>
            </w:pPr>
            <w:r w:rsidRPr="00C042C9">
              <w:rPr>
                <w:rFonts w:ascii="Times New Roman" w:hAnsi="Times New Roman"/>
                <w:b/>
                <w:sz w:val="24"/>
              </w:rPr>
              <w:t>Д (1)</w:t>
            </w:r>
          </w:p>
        </w:tc>
      </w:tr>
      <w:tr w:rsidR="00C042C9" w:rsidRPr="00C042C9" w:rsidTr="003B3240">
        <w:trPr>
          <w:trHeight w:val="276"/>
        </w:trPr>
        <w:tc>
          <w:tcPr>
            <w:tcW w:w="14313" w:type="dxa"/>
            <w:gridSpan w:val="7"/>
          </w:tcPr>
          <w:p w:rsidR="00C042C9" w:rsidRPr="00C042C9" w:rsidRDefault="00C042C9" w:rsidP="004C6EF7">
            <w:pPr>
              <w:pStyle w:val="afd"/>
              <w:numPr>
                <w:ilvl w:val="3"/>
                <w:numId w:val="6"/>
              </w:numPr>
              <w:spacing w:before="0" w:after="0" w:line="288" w:lineRule="atLeast"/>
              <w:ind w:left="0" w:firstLine="29"/>
              <w:jc w:val="both"/>
            </w:pPr>
            <w:r w:rsidRPr="00C042C9">
              <w:t>Исчерпывающий перечень документов (их копий или сведений, содержащихся в них), необходимых в соответствии с законодательством или иными нормативными правовыми актами для предоставления государственной услуги, которые запрашиваются Администрацией МО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либо представляются застройщиком по собственной инициативе</w:t>
            </w:r>
          </w:p>
        </w:tc>
      </w:tr>
      <w:tr w:rsidR="00C042C9" w:rsidRPr="00C042C9" w:rsidTr="003B3240">
        <w:trPr>
          <w:trHeight w:val="276"/>
        </w:trPr>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21</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В, Г</w:t>
            </w:r>
          </w:p>
        </w:tc>
        <w:tc>
          <w:tcPr>
            <w:tcW w:w="8393" w:type="dxa"/>
            <w:gridSpan w:val="2"/>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38" w:tooltip="&quot;Градостроительный кодекс Российской Федерации&quot; от 29.12.2004 N 190-ФЗ (ред. от 04.08.2026) {КонсультантПлюс}" w:history="1">
              <w:r w:rsidRPr="00C042C9">
                <w:rPr>
                  <w:rFonts w:ascii="Times New Roman" w:hAnsi="Times New Roman"/>
                  <w:sz w:val="24"/>
                </w:rPr>
                <w:t>частями 1.1</w:t>
              </w:r>
            </w:hyperlink>
            <w:r w:rsidRPr="00C042C9">
              <w:rPr>
                <w:rFonts w:ascii="Times New Roman" w:hAnsi="Times New Roman"/>
                <w:sz w:val="24"/>
              </w:rPr>
              <w:t xml:space="preserve"> и </w:t>
            </w:r>
            <w:hyperlink r:id="rId39" w:tooltip="&quot;Градостроительный кодекс Российской Федерации&quot; от 29.12.2004 N 190-ФЗ (ред. от 04.08.2026) {КонсультантПлюс}" w:history="1">
              <w:r w:rsidRPr="00C042C9">
                <w:rPr>
                  <w:rFonts w:ascii="Times New Roman" w:hAnsi="Times New Roman"/>
                  <w:sz w:val="24"/>
                </w:rPr>
                <w:t>1.2 статьи 57.3</w:t>
              </w:r>
            </w:hyperlink>
            <w:r w:rsidRPr="00C042C9">
              <w:rPr>
                <w:rFonts w:ascii="Times New Roman" w:hAnsi="Times New Roman"/>
                <w:sz w:val="24"/>
              </w:rPr>
              <w:t xml:space="preserve"> </w:t>
            </w:r>
            <w:proofErr w:type="spellStart"/>
            <w:r w:rsidRPr="00C042C9">
              <w:rPr>
                <w:rFonts w:ascii="Times New Roman" w:hAnsi="Times New Roman"/>
                <w:sz w:val="24"/>
              </w:rPr>
              <w:t>ГрК</w:t>
            </w:r>
            <w:proofErr w:type="spellEnd"/>
            <w:r w:rsidRPr="00C042C9">
              <w:rPr>
                <w:rFonts w:ascii="Times New Roman" w:hAnsi="Times New Roman"/>
                <w:sz w:val="24"/>
              </w:rPr>
              <w:t xml:space="preserve"> РФ, если иное не установлено </w:t>
            </w:r>
            <w:hyperlink r:id="rId40" w:tooltip="&quot;Градостроительный кодекс Российской Федерации&quot; от 29.12.2004 N 190-ФЗ (ред. от 04.08.2026) {КонсультантПлюс}" w:history="1">
              <w:r w:rsidRPr="00C042C9">
                <w:rPr>
                  <w:rFonts w:ascii="Times New Roman" w:hAnsi="Times New Roman"/>
                  <w:sz w:val="24"/>
                </w:rPr>
                <w:t>частью 7.3 статьи 51</w:t>
              </w:r>
            </w:hyperlink>
            <w:r w:rsidRPr="00C042C9">
              <w:rPr>
                <w:rFonts w:ascii="Times New Roman" w:hAnsi="Times New Roman"/>
                <w:sz w:val="24"/>
              </w:rPr>
              <w:t xml:space="preserve"> </w:t>
            </w:r>
            <w:proofErr w:type="spellStart"/>
            <w:r w:rsidRPr="00C042C9">
              <w:rPr>
                <w:rFonts w:ascii="Times New Roman" w:hAnsi="Times New Roman"/>
                <w:sz w:val="24"/>
              </w:rPr>
              <w:t>ГрК</w:t>
            </w:r>
            <w:proofErr w:type="spellEnd"/>
            <w:r w:rsidRPr="00C042C9">
              <w:rPr>
                <w:rFonts w:ascii="Times New Roman" w:hAnsi="Times New Roman"/>
                <w:sz w:val="24"/>
              </w:rPr>
              <w:t xml:space="preserve"> РФ</w:t>
            </w:r>
          </w:p>
        </w:tc>
        <w:tc>
          <w:tcPr>
            <w:tcW w:w="1701"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К (э)</w:t>
            </w: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rPr>
          <w:trHeight w:val="276"/>
        </w:trPr>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22</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393" w:type="dxa"/>
            <w:gridSpan w:val="2"/>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tc>
        <w:tc>
          <w:tcPr>
            <w:tcW w:w="1701"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К (э)</w:t>
            </w: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rPr>
          <w:trHeight w:val="276"/>
        </w:trPr>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23</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В, Г</w:t>
            </w:r>
          </w:p>
          <w:p w:rsidR="00C042C9" w:rsidRPr="00C042C9" w:rsidRDefault="00C042C9" w:rsidP="003B3240">
            <w:pPr>
              <w:pStyle w:val="ConsPlusNormal"/>
              <w:rPr>
                <w:rFonts w:ascii="Times New Roman" w:hAnsi="Times New Roman"/>
              </w:rPr>
            </w:pPr>
          </w:p>
        </w:tc>
        <w:tc>
          <w:tcPr>
            <w:tcW w:w="8393" w:type="dxa"/>
            <w:gridSpan w:val="2"/>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Градостроительный план земельного участка, выданный не ранее чем за три года до дня представления заявления на получение разрешения на строительство </w:t>
            </w:r>
            <w:r w:rsidRPr="00C042C9">
              <w:rPr>
                <w:rFonts w:ascii="Times New Roman" w:hAnsi="Times New Roman"/>
                <w:b/>
                <w:sz w:val="24"/>
              </w:rPr>
              <w:t xml:space="preserve">(внесения изменений в разрешение на строительство) / уведомления, указанного в части 21.10 статьи 51 </w:t>
            </w:r>
            <w:proofErr w:type="spellStart"/>
            <w:r w:rsidRPr="00C042C9">
              <w:rPr>
                <w:rFonts w:ascii="Times New Roman" w:hAnsi="Times New Roman"/>
                <w:b/>
                <w:sz w:val="24"/>
              </w:rPr>
              <w:t>ГрК</w:t>
            </w:r>
            <w:proofErr w:type="spellEnd"/>
            <w:r w:rsidRPr="00C042C9">
              <w:rPr>
                <w:rFonts w:ascii="Times New Roman" w:hAnsi="Times New Roman"/>
                <w:b/>
                <w:sz w:val="24"/>
              </w:rPr>
              <w:t xml:space="preserve"> РФ,</w:t>
            </w:r>
            <w:r w:rsidRPr="00C042C9">
              <w:rPr>
                <w:rFonts w:ascii="Times New Roman" w:hAnsi="Times New Roman"/>
                <w:sz w:val="24"/>
              </w:rPr>
              <w:t xml:space="preserve"> или в случае выдачи разрешения на строительство линейного объекта проект планировки территории и проект межевания территории (за исключением случаев, при </w:t>
            </w:r>
            <w:r w:rsidRPr="00C042C9">
              <w:rPr>
                <w:rFonts w:ascii="Times New Roman" w:hAnsi="Times New Roman"/>
                <w:sz w:val="24"/>
              </w:rPr>
              <w:lastRenderedPageBreak/>
              <w:t>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701"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lastRenderedPageBreak/>
              <w:t>К (э)</w:t>
            </w: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rPr>
          <w:trHeight w:val="276"/>
        </w:trPr>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24</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393" w:type="dxa"/>
            <w:gridSpan w:val="2"/>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41" w:tooltip="&quot;Градостроительный кодекс Российской Федерации&quot; от 29.12.2004 N 190-ФЗ (ред. от 04.08.2026) {КонсультантПлюс}" w:history="1">
              <w:r w:rsidRPr="00C042C9">
                <w:rPr>
                  <w:rFonts w:ascii="Times New Roman" w:hAnsi="Times New Roman"/>
                  <w:sz w:val="24"/>
                </w:rPr>
                <w:t>статьей 40</w:t>
              </w:r>
            </w:hyperlink>
            <w:r w:rsidRPr="00C042C9">
              <w:rPr>
                <w:rFonts w:ascii="Times New Roman" w:hAnsi="Times New Roman"/>
                <w:sz w:val="24"/>
              </w:rPr>
              <w:t xml:space="preserve"> </w:t>
            </w:r>
            <w:proofErr w:type="spellStart"/>
            <w:r w:rsidRPr="00C042C9">
              <w:rPr>
                <w:rFonts w:ascii="Times New Roman" w:hAnsi="Times New Roman"/>
                <w:sz w:val="24"/>
              </w:rPr>
              <w:t>ГрК</w:t>
            </w:r>
            <w:proofErr w:type="spellEnd"/>
            <w:r w:rsidRPr="00C042C9">
              <w:rPr>
                <w:rFonts w:ascii="Times New Roman" w:hAnsi="Times New Roman"/>
                <w:sz w:val="24"/>
              </w:rPr>
              <w:t xml:space="preserve"> РФ)</w:t>
            </w:r>
          </w:p>
        </w:tc>
        <w:tc>
          <w:tcPr>
            <w:tcW w:w="1701"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К (э)</w:t>
            </w: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rPr>
          <w:trHeight w:val="276"/>
        </w:trPr>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25</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393" w:type="dxa"/>
            <w:gridSpan w:val="2"/>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 xml:space="preserve">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42" w:tooltip="&quot;Градостроительный кодекс Российской Федерации&quot; от 29.12.2004 N 190-ФЗ (ред. от 04.08.2026) {КонсультантПлюс}" w:history="1">
              <w:r w:rsidRPr="00C042C9">
                <w:rPr>
                  <w:rFonts w:ascii="Times New Roman" w:hAnsi="Times New Roman"/>
                  <w:sz w:val="24"/>
                </w:rPr>
                <w:t>статьей 40.1</w:t>
              </w:r>
            </w:hyperlink>
            <w:r w:rsidRPr="00C042C9">
              <w:rPr>
                <w:rFonts w:ascii="Times New Roman" w:hAnsi="Times New Roman"/>
                <w:sz w:val="24"/>
              </w:rPr>
              <w:t xml:space="preserve"> </w:t>
            </w:r>
            <w:proofErr w:type="spellStart"/>
            <w:r w:rsidRPr="00C042C9">
              <w:rPr>
                <w:rFonts w:ascii="Times New Roman" w:hAnsi="Times New Roman"/>
                <w:sz w:val="24"/>
              </w:rPr>
              <w:t>ГрК</w:t>
            </w:r>
            <w:proofErr w:type="spellEnd"/>
            <w:r w:rsidRPr="00C042C9">
              <w:rPr>
                <w:rFonts w:ascii="Times New Roman" w:hAnsi="Times New Roman"/>
                <w:sz w:val="24"/>
              </w:rPr>
              <w:t xml:space="preserve"> РФ</w:t>
            </w:r>
          </w:p>
        </w:tc>
        <w:tc>
          <w:tcPr>
            <w:tcW w:w="1701"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К (э)</w:t>
            </w: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rPr>
          <w:trHeight w:val="276"/>
        </w:trPr>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26</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393" w:type="dxa"/>
            <w:gridSpan w:val="2"/>
          </w:tcPr>
          <w:p w:rsidR="00C042C9" w:rsidRPr="00C042C9" w:rsidRDefault="00C042C9" w:rsidP="003B3240">
            <w:pPr>
              <w:pStyle w:val="ConsPlusNormal"/>
              <w:ind w:firstLine="283"/>
              <w:rPr>
                <w:rFonts w:ascii="Times New Roman" w:hAnsi="Times New Roman"/>
              </w:rPr>
            </w:pPr>
            <w:r w:rsidRPr="00C042C9">
              <w:rPr>
                <w:rFonts w:ascii="Times New Roman" w:hAnsi="Times New Roman"/>
                <w:sz w:val="24"/>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701"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К (э)</w:t>
            </w: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rPr>
          <w:trHeight w:val="276"/>
        </w:trPr>
        <w:tc>
          <w:tcPr>
            <w:tcW w:w="562"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27</w:t>
            </w:r>
          </w:p>
        </w:tc>
        <w:tc>
          <w:tcPr>
            <w:tcW w:w="2097"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А, Г</w:t>
            </w:r>
          </w:p>
        </w:tc>
        <w:tc>
          <w:tcPr>
            <w:tcW w:w="8393"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(за исключением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p>
        </w:tc>
        <w:tc>
          <w:tcPr>
            <w:tcW w:w="1701" w:type="dxa"/>
          </w:tcPr>
          <w:p w:rsidR="00C042C9" w:rsidRPr="00C042C9" w:rsidRDefault="00C042C9" w:rsidP="003B3240">
            <w:pPr>
              <w:pStyle w:val="ConsPlusNormal"/>
              <w:rPr>
                <w:rFonts w:ascii="Times New Roman" w:hAnsi="Times New Roman"/>
              </w:rPr>
            </w:pPr>
            <w:r w:rsidRPr="00C042C9">
              <w:rPr>
                <w:rFonts w:ascii="Times New Roman" w:hAnsi="Times New Roman"/>
                <w:sz w:val="24"/>
              </w:rPr>
              <w:t>К (э)</w:t>
            </w:r>
          </w:p>
        </w:tc>
        <w:tc>
          <w:tcPr>
            <w:tcW w:w="1560" w:type="dxa"/>
            <w:gridSpan w:val="2"/>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rPr>
          <w:trHeight w:val="276"/>
        </w:trPr>
        <w:tc>
          <w:tcPr>
            <w:tcW w:w="562" w:type="dxa"/>
            <w:vMerge w:val="restart"/>
          </w:tcPr>
          <w:p w:rsidR="00C042C9" w:rsidRPr="00C042C9" w:rsidRDefault="00C042C9" w:rsidP="003B3240">
            <w:pPr>
              <w:rPr>
                <w:rFonts w:ascii="Times New Roman" w:hAnsi="Times New Roman" w:cs="Times New Roman"/>
                <w:b/>
                <w:sz w:val="24"/>
                <w:szCs w:val="24"/>
              </w:rPr>
            </w:pPr>
            <w:r w:rsidRPr="00C042C9">
              <w:rPr>
                <w:rFonts w:ascii="Times New Roman" w:hAnsi="Times New Roman" w:cs="Times New Roman"/>
                <w:b/>
                <w:sz w:val="24"/>
                <w:szCs w:val="24"/>
              </w:rPr>
              <w:t>28</w:t>
            </w:r>
          </w:p>
        </w:tc>
        <w:tc>
          <w:tcPr>
            <w:tcW w:w="2097" w:type="dxa"/>
            <w:vMerge w:val="restart"/>
          </w:tcPr>
          <w:p w:rsidR="00C042C9" w:rsidRPr="00C042C9" w:rsidRDefault="00C042C9" w:rsidP="003B3240">
            <w:pPr>
              <w:pStyle w:val="ConsPlusNormal"/>
              <w:rPr>
                <w:rFonts w:ascii="Times New Roman" w:hAnsi="Times New Roman"/>
                <w:b/>
                <w:sz w:val="24"/>
              </w:rPr>
            </w:pPr>
            <w:r w:rsidRPr="00C042C9">
              <w:rPr>
                <w:rFonts w:ascii="Times New Roman" w:hAnsi="Times New Roman"/>
                <w:b/>
                <w:sz w:val="24"/>
              </w:rPr>
              <w:t>А, Г</w:t>
            </w:r>
          </w:p>
        </w:tc>
        <w:tc>
          <w:tcPr>
            <w:tcW w:w="8393" w:type="dxa"/>
            <w:gridSpan w:val="2"/>
            <w:vMerge w:val="restart"/>
          </w:tcPr>
          <w:p w:rsidR="00C042C9" w:rsidRPr="00C042C9" w:rsidRDefault="00C042C9" w:rsidP="003B3240">
            <w:pPr>
              <w:spacing w:line="288" w:lineRule="atLeast"/>
              <w:ind w:firstLine="540"/>
              <w:jc w:val="both"/>
              <w:rPr>
                <w:rFonts w:ascii="Times New Roman" w:eastAsia="Times New Roman" w:hAnsi="Times New Roman" w:cs="Times New Roman"/>
                <w:b/>
                <w:sz w:val="24"/>
                <w:szCs w:val="24"/>
              </w:rPr>
            </w:pPr>
            <w:r w:rsidRPr="00C042C9">
              <w:rPr>
                <w:rFonts w:ascii="Times New Roman" w:eastAsia="Times New Roman" w:hAnsi="Times New Roman" w:cs="Times New Roman"/>
                <w:b/>
                <w:sz w:val="24"/>
                <w:szCs w:val="24"/>
                <w:lang w:eastAsia="ru-RU"/>
              </w:rPr>
              <w:t xml:space="preserve">Заключение комитета по сохранению культурного наследия Ленинградской области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w:t>
            </w:r>
            <w:r w:rsidRPr="00C042C9">
              <w:rPr>
                <w:rFonts w:ascii="Times New Roman" w:eastAsia="Times New Roman" w:hAnsi="Times New Roman" w:cs="Times New Roman"/>
                <w:b/>
                <w:sz w:val="24"/>
                <w:szCs w:val="24"/>
                <w:lang w:eastAsia="ru-RU"/>
              </w:rPr>
              <w:lastRenderedPageBreak/>
              <w:t>исторического поселения федерального или регионального значения (в случае строительства объекта капитального строительства, который не является линейным объектов и строительство (реконструкция) которого планируется в границах территории исторического поселения</w:t>
            </w:r>
          </w:p>
        </w:tc>
        <w:tc>
          <w:tcPr>
            <w:tcW w:w="1701" w:type="dxa"/>
            <w:vMerge w:val="restart"/>
          </w:tcPr>
          <w:p w:rsidR="00C042C9" w:rsidRPr="00C042C9" w:rsidRDefault="00C042C9" w:rsidP="003B3240">
            <w:pPr>
              <w:pStyle w:val="ConsPlusNormal"/>
              <w:rPr>
                <w:rFonts w:ascii="Times New Roman" w:hAnsi="Times New Roman"/>
              </w:rPr>
            </w:pPr>
            <w:r w:rsidRPr="00C042C9">
              <w:rPr>
                <w:rFonts w:ascii="Times New Roman" w:hAnsi="Times New Roman"/>
                <w:sz w:val="24"/>
              </w:rPr>
              <w:lastRenderedPageBreak/>
              <w:t>К (э)</w:t>
            </w:r>
          </w:p>
        </w:tc>
        <w:tc>
          <w:tcPr>
            <w:tcW w:w="1560" w:type="dxa"/>
            <w:gridSpan w:val="2"/>
            <w:vMerge w:val="restart"/>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rPr>
          <w:trHeight w:val="276"/>
        </w:trPr>
        <w:tc>
          <w:tcPr>
            <w:tcW w:w="562" w:type="dxa"/>
            <w:vMerge w:val="restart"/>
          </w:tcPr>
          <w:p w:rsidR="00C042C9" w:rsidRPr="00C042C9" w:rsidRDefault="00C042C9" w:rsidP="003B3240">
            <w:pPr>
              <w:rPr>
                <w:rFonts w:ascii="Times New Roman" w:hAnsi="Times New Roman" w:cs="Times New Roman"/>
                <w:b/>
                <w:sz w:val="24"/>
                <w:szCs w:val="24"/>
              </w:rPr>
            </w:pPr>
            <w:r w:rsidRPr="00C042C9">
              <w:rPr>
                <w:rFonts w:ascii="Times New Roman" w:hAnsi="Times New Roman" w:cs="Times New Roman"/>
                <w:b/>
                <w:sz w:val="24"/>
                <w:szCs w:val="24"/>
              </w:rPr>
              <w:t>29</w:t>
            </w:r>
          </w:p>
        </w:tc>
        <w:tc>
          <w:tcPr>
            <w:tcW w:w="2097" w:type="dxa"/>
            <w:vMerge w:val="restart"/>
          </w:tcPr>
          <w:p w:rsidR="00C042C9" w:rsidRPr="00C042C9" w:rsidRDefault="00C042C9" w:rsidP="003B3240">
            <w:pPr>
              <w:pStyle w:val="ConsPlusNormal"/>
              <w:rPr>
                <w:rFonts w:ascii="Times New Roman" w:hAnsi="Times New Roman"/>
                <w:b/>
                <w:sz w:val="24"/>
              </w:rPr>
            </w:pPr>
            <w:r w:rsidRPr="00C042C9">
              <w:rPr>
                <w:rFonts w:ascii="Times New Roman" w:hAnsi="Times New Roman"/>
                <w:b/>
                <w:sz w:val="24"/>
              </w:rPr>
              <w:t>В</w:t>
            </w:r>
          </w:p>
        </w:tc>
        <w:tc>
          <w:tcPr>
            <w:tcW w:w="8393" w:type="dxa"/>
            <w:gridSpan w:val="2"/>
            <w:vMerge w:val="restart"/>
          </w:tcPr>
          <w:p w:rsidR="00C042C9" w:rsidRPr="00C042C9" w:rsidRDefault="00C042C9" w:rsidP="003B3240">
            <w:pPr>
              <w:pStyle w:val="afd"/>
              <w:spacing w:before="0" w:after="0" w:line="288" w:lineRule="atLeast"/>
              <w:ind w:firstLine="459"/>
              <w:jc w:val="both"/>
              <w:rPr>
                <w:b/>
              </w:rPr>
            </w:pPr>
            <w:r w:rsidRPr="00C042C9">
              <w:rPr>
                <w:b/>
                <w:lang w:eastAsia="ru-RU"/>
              </w:rPr>
              <w:t xml:space="preserve">Решение об образовании земельных участков в случаях, предусмотренных </w:t>
            </w:r>
            <w:hyperlink r:id="rId43" w:tooltip="https://login.consultant.ru/link/?req=doc&amp;base=LAW&amp;n=527638&amp;dst=341&amp;field=134&amp;date=23.09.2026" w:history="1">
              <w:r w:rsidRPr="00C042C9">
                <w:rPr>
                  <w:b/>
                  <w:color w:val="000000" w:themeColor="text1"/>
                  <w:lang w:eastAsia="ru-RU"/>
                </w:rPr>
                <w:t>частями 21.6</w:t>
              </w:r>
            </w:hyperlink>
            <w:r w:rsidRPr="00C042C9">
              <w:rPr>
                <w:b/>
                <w:color w:val="000000" w:themeColor="text1"/>
                <w:lang w:eastAsia="ru-RU"/>
              </w:rPr>
              <w:t xml:space="preserve"> и </w:t>
            </w:r>
            <w:hyperlink r:id="rId44" w:tooltip="https://login.consultant.ru/link/?req=doc&amp;base=LAW&amp;n=527638&amp;dst=342&amp;field=134&amp;date=23.09.2026" w:history="1">
              <w:r w:rsidRPr="00C042C9">
                <w:rPr>
                  <w:b/>
                  <w:color w:val="000000" w:themeColor="text1"/>
                  <w:lang w:eastAsia="ru-RU"/>
                </w:rPr>
                <w:t>21.7</w:t>
              </w:r>
            </w:hyperlink>
            <w:r w:rsidRPr="00C042C9">
              <w:rPr>
                <w:b/>
                <w:color w:val="000000" w:themeColor="text1"/>
                <w:lang w:eastAsia="ru-RU"/>
              </w:rPr>
              <w:t xml:space="preserve"> статьи 51 </w:t>
            </w:r>
            <w:proofErr w:type="spellStart"/>
            <w:r w:rsidRPr="00C042C9">
              <w:rPr>
                <w:b/>
                <w:color w:val="000000" w:themeColor="text1"/>
                <w:lang w:eastAsia="ru-RU"/>
              </w:rPr>
              <w:t>ГрК</w:t>
            </w:r>
            <w:proofErr w:type="spellEnd"/>
            <w:r w:rsidRPr="00C042C9">
              <w:rPr>
                <w:b/>
                <w:color w:val="000000" w:themeColor="text1"/>
                <w:lang w:eastAsia="ru-RU"/>
              </w:rPr>
              <w:t xml:space="preserve"> РФ, если в соответствии с земельным </w:t>
            </w:r>
            <w:hyperlink r:id="rId45" w:tooltip="https://login.consultant.ru/link/?req=doc&amp;base=LAW&amp;n=527765&amp;dst=110&amp;field=134&amp;date=23.09.2026" w:history="1">
              <w:r w:rsidRPr="00C042C9">
                <w:rPr>
                  <w:b/>
                  <w:color w:val="000000" w:themeColor="text1"/>
                  <w:lang w:eastAsia="ru-RU"/>
                </w:rPr>
                <w:t>законодательством</w:t>
              </w:r>
            </w:hyperlink>
            <w:r w:rsidRPr="00C042C9">
              <w:rPr>
                <w:b/>
                <w:lang w:eastAsia="ru-RU"/>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1701" w:type="dxa"/>
            <w:vMerge w:val="restart"/>
          </w:tcPr>
          <w:p w:rsidR="00C042C9" w:rsidRPr="00C042C9" w:rsidRDefault="00C042C9" w:rsidP="003B3240">
            <w:pPr>
              <w:pStyle w:val="ConsPlusNormal"/>
              <w:rPr>
                <w:rFonts w:ascii="Times New Roman" w:hAnsi="Times New Roman"/>
              </w:rPr>
            </w:pPr>
            <w:r w:rsidRPr="00C042C9">
              <w:rPr>
                <w:rFonts w:ascii="Times New Roman" w:hAnsi="Times New Roman"/>
                <w:sz w:val="24"/>
              </w:rPr>
              <w:t>К (э)</w:t>
            </w:r>
          </w:p>
        </w:tc>
        <w:tc>
          <w:tcPr>
            <w:tcW w:w="1560" w:type="dxa"/>
            <w:gridSpan w:val="2"/>
            <w:vMerge w:val="restart"/>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r w:rsidR="00C042C9" w:rsidRPr="00C042C9" w:rsidTr="003B3240">
        <w:trPr>
          <w:trHeight w:val="276"/>
        </w:trPr>
        <w:tc>
          <w:tcPr>
            <w:tcW w:w="562" w:type="dxa"/>
            <w:vMerge w:val="restart"/>
          </w:tcPr>
          <w:p w:rsidR="00C042C9" w:rsidRPr="00C042C9" w:rsidRDefault="00C042C9" w:rsidP="003B3240">
            <w:pPr>
              <w:rPr>
                <w:rFonts w:ascii="Times New Roman" w:hAnsi="Times New Roman" w:cs="Times New Roman"/>
                <w:b/>
                <w:sz w:val="24"/>
                <w:szCs w:val="24"/>
              </w:rPr>
            </w:pPr>
            <w:r w:rsidRPr="00C042C9">
              <w:rPr>
                <w:rFonts w:ascii="Times New Roman" w:hAnsi="Times New Roman" w:cs="Times New Roman"/>
                <w:b/>
                <w:sz w:val="24"/>
                <w:szCs w:val="24"/>
              </w:rPr>
              <w:t>30</w:t>
            </w:r>
          </w:p>
        </w:tc>
        <w:tc>
          <w:tcPr>
            <w:tcW w:w="2097" w:type="dxa"/>
            <w:vMerge w:val="restart"/>
          </w:tcPr>
          <w:p w:rsidR="00C042C9" w:rsidRPr="00C042C9" w:rsidRDefault="00C042C9" w:rsidP="003B3240">
            <w:pPr>
              <w:pStyle w:val="ConsPlusNormal"/>
              <w:rPr>
                <w:rFonts w:ascii="Times New Roman" w:hAnsi="Times New Roman"/>
                <w:b/>
                <w:sz w:val="24"/>
              </w:rPr>
            </w:pPr>
            <w:r w:rsidRPr="00C042C9">
              <w:rPr>
                <w:rFonts w:ascii="Times New Roman" w:hAnsi="Times New Roman"/>
                <w:b/>
                <w:sz w:val="24"/>
              </w:rPr>
              <w:t>В</w:t>
            </w:r>
          </w:p>
        </w:tc>
        <w:tc>
          <w:tcPr>
            <w:tcW w:w="8393" w:type="dxa"/>
            <w:gridSpan w:val="2"/>
            <w:vMerge w:val="restart"/>
          </w:tcPr>
          <w:p w:rsidR="00C042C9" w:rsidRPr="00C042C9" w:rsidRDefault="00C042C9" w:rsidP="003B3240">
            <w:pPr>
              <w:pStyle w:val="afd"/>
              <w:spacing w:before="0" w:after="0" w:line="288" w:lineRule="atLeast"/>
              <w:ind w:firstLine="459"/>
              <w:jc w:val="both"/>
              <w:rPr>
                <w:b/>
                <w:color w:val="000000" w:themeColor="text1"/>
              </w:rPr>
            </w:pPr>
            <w:r w:rsidRPr="00C042C9">
              <w:rPr>
                <w:b/>
              </w:rPr>
              <w:t xml:space="preserve">Решение о предоставлении права пользования </w:t>
            </w:r>
            <w:r w:rsidRPr="00C042C9">
              <w:rPr>
                <w:b/>
                <w:lang w:eastAsia="ru-RU"/>
              </w:rPr>
              <w:t xml:space="preserve">недрами и решение о переоформлении лицензии на право пользования недрами в случае, предусмотренном </w:t>
            </w:r>
            <w:hyperlink r:id="rId46" w:tooltip="https://login.consultant.ru/link/?req=doc&amp;base=LAW&amp;n=527638&amp;dst=344&amp;field=134&amp;date=23.09.2026" w:history="1">
              <w:r w:rsidRPr="00C042C9">
                <w:rPr>
                  <w:b/>
                  <w:color w:val="000000" w:themeColor="text1"/>
                  <w:lang w:eastAsia="ru-RU"/>
                </w:rPr>
                <w:t>частью 21.9</w:t>
              </w:r>
            </w:hyperlink>
            <w:r w:rsidRPr="00C042C9">
              <w:rPr>
                <w:b/>
                <w:color w:val="000000" w:themeColor="text1"/>
                <w:lang w:eastAsia="ru-RU"/>
              </w:rPr>
              <w:t xml:space="preserve"> статьи 51 </w:t>
            </w:r>
            <w:proofErr w:type="spellStart"/>
            <w:r w:rsidRPr="00C042C9">
              <w:rPr>
                <w:b/>
                <w:color w:val="000000" w:themeColor="text1"/>
                <w:lang w:eastAsia="ru-RU"/>
              </w:rPr>
              <w:t>ГрК</w:t>
            </w:r>
            <w:proofErr w:type="spellEnd"/>
            <w:r w:rsidRPr="00C042C9">
              <w:rPr>
                <w:b/>
                <w:color w:val="000000" w:themeColor="text1"/>
                <w:lang w:eastAsia="ru-RU"/>
              </w:rPr>
              <w:t xml:space="preserve"> РФ</w:t>
            </w:r>
          </w:p>
          <w:p w:rsidR="00C042C9" w:rsidRPr="00C042C9" w:rsidRDefault="00C042C9" w:rsidP="003B3240">
            <w:pPr>
              <w:pStyle w:val="afd"/>
              <w:spacing w:before="0" w:after="0" w:line="288" w:lineRule="atLeast"/>
              <w:ind w:firstLine="459"/>
              <w:jc w:val="both"/>
              <w:rPr>
                <w:b/>
              </w:rPr>
            </w:pPr>
          </w:p>
        </w:tc>
        <w:tc>
          <w:tcPr>
            <w:tcW w:w="1701" w:type="dxa"/>
            <w:vMerge w:val="restart"/>
          </w:tcPr>
          <w:p w:rsidR="00C042C9" w:rsidRPr="00C042C9" w:rsidRDefault="00C042C9" w:rsidP="003B3240">
            <w:pPr>
              <w:pStyle w:val="ConsPlusNormal"/>
              <w:rPr>
                <w:rFonts w:ascii="Times New Roman" w:hAnsi="Times New Roman"/>
              </w:rPr>
            </w:pPr>
            <w:r w:rsidRPr="00C042C9">
              <w:rPr>
                <w:rFonts w:ascii="Times New Roman" w:hAnsi="Times New Roman"/>
                <w:sz w:val="24"/>
              </w:rPr>
              <w:t>К (э)</w:t>
            </w:r>
          </w:p>
        </w:tc>
        <w:tc>
          <w:tcPr>
            <w:tcW w:w="1560" w:type="dxa"/>
            <w:gridSpan w:val="2"/>
            <w:vMerge w:val="restart"/>
          </w:tcPr>
          <w:p w:rsidR="00C042C9" w:rsidRPr="00C042C9" w:rsidRDefault="00C042C9" w:rsidP="003B3240">
            <w:pPr>
              <w:pStyle w:val="ConsPlusNormal"/>
              <w:rPr>
                <w:rFonts w:ascii="Times New Roman" w:hAnsi="Times New Roman"/>
              </w:rPr>
            </w:pPr>
            <w:r w:rsidRPr="00C042C9">
              <w:rPr>
                <w:rFonts w:ascii="Times New Roman" w:hAnsi="Times New Roman"/>
                <w:sz w:val="24"/>
              </w:rPr>
              <w:t>Д (1)</w:t>
            </w:r>
          </w:p>
        </w:tc>
      </w:tr>
    </w:tbl>
    <w:p w:rsidR="00C042C9" w:rsidRPr="00C042C9" w:rsidRDefault="00C042C9" w:rsidP="00C042C9">
      <w:pPr>
        <w:spacing w:after="0" w:line="240" w:lineRule="auto"/>
        <w:jc w:val="both"/>
        <w:rPr>
          <w:rFonts w:ascii="Times New Roman" w:hAnsi="Times New Roman" w:cs="Times New Roman"/>
          <w:bCs/>
          <w:sz w:val="28"/>
          <w:szCs w:val="28"/>
        </w:rPr>
      </w:pP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 xml:space="preserve">В случае подачи заявления </w:t>
      </w:r>
      <w:r w:rsidRPr="00C042C9">
        <w:rPr>
          <w:rFonts w:ascii="Times New Roman" w:hAnsi="Times New Roman"/>
          <w:color w:val="000000"/>
          <w:sz w:val="24"/>
          <w:szCs w:val="24"/>
        </w:rPr>
        <w:t>о выдаче разрешения на строительство, заявления о внесении изменений, уведомления и прилагаемых к ним документов в электронной форме, они</w:t>
      </w:r>
      <w:r w:rsidRPr="00C042C9">
        <w:rPr>
          <w:rFonts w:ascii="Times New Roman" w:hAnsi="Times New Roman"/>
          <w:sz w:val="24"/>
          <w:szCs w:val="24"/>
        </w:rPr>
        <w:t xml:space="preserve"> подписываются заявителем или его представителем, уполномоченным на подписание такого заявления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 xml:space="preserve">Документы, прилагаемые заявителем к заявлению </w:t>
      </w:r>
      <w:r w:rsidRPr="00C042C9">
        <w:rPr>
          <w:rFonts w:ascii="Times New Roman" w:hAnsi="Times New Roman"/>
          <w:color w:val="000000"/>
          <w:sz w:val="24"/>
          <w:szCs w:val="24"/>
        </w:rPr>
        <w:t>о выдаче разрешения на строительство, заявлению о внесении изменений, уведомлению</w:t>
      </w:r>
      <w:r w:rsidRPr="00C042C9">
        <w:rPr>
          <w:rFonts w:ascii="Times New Roman" w:hAnsi="Times New Roman"/>
          <w:sz w:val="24"/>
          <w:szCs w:val="24"/>
        </w:rPr>
        <w:t>, представляемые в электронной форме, направляются в следующих форматах:</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 xml:space="preserve">а) </w:t>
      </w:r>
      <w:proofErr w:type="spellStart"/>
      <w:r w:rsidRPr="00C042C9">
        <w:rPr>
          <w:rFonts w:ascii="Times New Roman" w:hAnsi="Times New Roman"/>
          <w:sz w:val="24"/>
          <w:szCs w:val="24"/>
        </w:rPr>
        <w:t>xml</w:t>
      </w:r>
      <w:proofErr w:type="spellEnd"/>
      <w:r w:rsidRPr="00C042C9">
        <w:rPr>
          <w:rFonts w:ascii="Times New Roman" w:hAnsi="Times New Roman"/>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C042C9">
        <w:rPr>
          <w:rFonts w:ascii="Times New Roman" w:hAnsi="Times New Roman"/>
          <w:sz w:val="24"/>
          <w:szCs w:val="24"/>
        </w:rPr>
        <w:t>xml</w:t>
      </w:r>
      <w:proofErr w:type="spellEnd"/>
      <w:r w:rsidRPr="00C042C9">
        <w:rPr>
          <w:rFonts w:ascii="Times New Roman" w:hAnsi="Times New Roman"/>
          <w:sz w:val="24"/>
          <w:szCs w:val="24"/>
        </w:rPr>
        <w:t>;</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 xml:space="preserve">б) </w:t>
      </w:r>
      <w:proofErr w:type="spellStart"/>
      <w:r w:rsidRPr="00C042C9">
        <w:rPr>
          <w:rFonts w:ascii="Times New Roman" w:hAnsi="Times New Roman"/>
          <w:sz w:val="24"/>
          <w:szCs w:val="24"/>
        </w:rPr>
        <w:t>doc</w:t>
      </w:r>
      <w:proofErr w:type="spellEnd"/>
      <w:r w:rsidRPr="00C042C9">
        <w:rPr>
          <w:rFonts w:ascii="Times New Roman" w:hAnsi="Times New Roman"/>
          <w:sz w:val="24"/>
          <w:szCs w:val="24"/>
        </w:rPr>
        <w:t xml:space="preserve">, </w:t>
      </w:r>
      <w:proofErr w:type="spellStart"/>
      <w:r w:rsidRPr="00C042C9">
        <w:rPr>
          <w:rFonts w:ascii="Times New Roman" w:hAnsi="Times New Roman"/>
          <w:sz w:val="24"/>
          <w:szCs w:val="24"/>
        </w:rPr>
        <w:t>docx</w:t>
      </w:r>
      <w:proofErr w:type="spellEnd"/>
      <w:r w:rsidRPr="00C042C9">
        <w:rPr>
          <w:rFonts w:ascii="Times New Roman" w:hAnsi="Times New Roman"/>
          <w:sz w:val="24"/>
          <w:szCs w:val="24"/>
        </w:rPr>
        <w:t xml:space="preserve">, </w:t>
      </w:r>
      <w:proofErr w:type="spellStart"/>
      <w:r w:rsidRPr="00C042C9">
        <w:rPr>
          <w:rFonts w:ascii="Times New Roman" w:hAnsi="Times New Roman"/>
          <w:sz w:val="24"/>
          <w:szCs w:val="24"/>
        </w:rPr>
        <w:t>odt</w:t>
      </w:r>
      <w:proofErr w:type="spellEnd"/>
      <w:r w:rsidRPr="00C042C9">
        <w:rPr>
          <w:rFonts w:ascii="Times New Roman" w:hAnsi="Times New Roman"/>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 xml:space="preserve">в) </w:t>
      </w:r>
      <w:proofErr w:type="spellStart"/>
      <w:r w:rsidRPr="00C042C9">
        <w:rPr>
          <w:rFonts w:ascii="Times New Roman" w:hAnsi="Times New Roman"/>
          <w:sz w:val="24"/>
          <w:szCs w:val="24"/>
        </w:rPr>
        <w:t>xls</w:t>
      </w:r>
      <w:proofErr w:type="spellEnd"/>
      <w:r w:rsidRPr="00C042C9">
        <w:rPr>
          <w:rFonts w:ascii="Times New Roman" w:hAnsi="Times New Roman"/>
          <w:sz w:val="24"/>
          <w:szCs w:val="24"/>
        </w:rPr>
        <w:t xml:space="preserve">, </w:t>
      </w:r>
      <w:proofErr w:type="spellStart"/>
      <w:r w:rsidRPr="00C042C9">
        <w:rPr>
          <w:rFonts w:ascii="Times New Roman" w:hAnsi="Times New Roman"/>
          <w:sz w:val="24"/>
          <w:szCs w:val="24"/>
        </w:rPr>
        <w:t>xlsx</w:t>
      </w:r>
      <w:proofErr w:type="spellEnd"/>
      <w:r w:rsidRPr="00C042C9">
        <w:rPr>
          <w:rFonts w:ascii="Times New Roman" w:hAnsi="Times New Roman"/>
          <w:sz w:val="24"/>
          <w:szCs w:val="24"/>
        </w:rPr>
        <w:t xml:space="preserve">, </w:t>
      </w:r>
      <w:proofErr w:type="spellStart"/>
      <w:r w:rsidRPr="00C042C9">
        <w:rPr>
          <w:rFonts w:ascii="Times New Roman" w:hAnsi="Times New Roman"/>
          <w:sz w:val="24"/>
          <w:szCs w:val="24"/>
        </w:rPr>
        <w:t>ods</w:t>
      </w:r>
      <w:proofErr w:type="spellEnd"/>
      <w:r w:rsidRPr="00C042C9">
        <w:rPr>
          <w:rFonts w:ascii="Times New Roman" w:hAnsi="Times New Roman"/>
          <w:sz w:val="24"/>
          <w:szCs w:val="24"/>
        </w:rPr>
        <w:t xml:space="preserve"> - для документов, содержащих расчеты;</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lastRenderedPageBreak/>
        <w:t xml:space="preserve">г) </w:t>
      </w:r>
      <w:proofErr w:type="spellStart"/>
      <w:r w:rsidRPr="00C042C9">
        <w:rPr>
          <w:rFonts w:ascii="Times New Roman" w:hAnsi="Times New Roman"/>
          <w:sz w:val="24"/>
          <w:szCs w:val="24"/>
        </w:rPr>
        <w:t>pdf</w:t>
      </w:r>
      <w:proofErr w:type="spellEnd"/>
      <w:r w:rsidRPr="00C042C9">
        <w:rPr>
          <w:rFonts w:ascii="Times New Roman" w:hAnsi="Times New Roman"/>
          <w:sz w:val="24"/>
          <w:szCs w:val="24"/>
        </w:rPr>
        <w:t xml:space="preserve">, </w:t>
      </w:r>
      <w:proofErr w:type="spellStart"/>
      <w:r w:rsidRPr="00C042C9">
        <w:rPr>
          <w:rFonts w:ascii="Times New Roman" w:hAnsi="Times New Roman"/>
          <w:sz w:val="24"/>
          <w:szCs w:val="24"/>
        </w:rPr>
        <w:t>jpg</w:t>
      </w:r>
      <w:proofErr w:type="spellEnd"/>
      <w:r w:rsidRPr="00C042C9">
        <w:rPr>
          <w:rFonts w:ascii="Times New Roman" w:hAnsi="Times New Roman"/>
          <w:sz w:val="24"/>
          <w:szCs w:val="24"/>
        </w:rPr>
        <w:t xml:space="preserve">, </w:t>
      </w:r>
      <w:proofErr w:type="spellStart"/>
      <w:r w:rsidRPr="00C042C9">
        <w:rPr>
          <w:rFonts w:ascii="Times New Roman" w:hAnsi="Times New Roman"/>
          <w:sz w:val="24"/>
          <w:szCs w:val="24"/>
        </w:rPr>
        <w:t>jpeg</w:t>
      </w:r>
      <w:proofErr w:type="spellEnd"/>
      <w:r w:rsidRPr="00C042C9">
        <w:rPr>
          <w:rFonts w:ascii="Times New Roman" w:hAnsi="Times New Roman"/>
          <w:sz w:val="24"/>
          <w:szCs w:val="24"/>
        </w:rPr>
        <w:t xml:space="preserve">, </w:t>
      </w:r>
      <w:proofErr w:type="spellStart"/>
      <w:r w:rsidRPr="00C042C9">
        <w:rPr>
          <w:rFonts w:ascii="Times New Roman" w:hAnsi="Times New Roman"/>
          <w:sz w:val="24"/>
          <w:szCs w:val="24"/>
        </w:rPr>
        <w:t>png</w:t>
      </w:r>
      <w:proofErr w:type="spellEnd"/>
      <w:r w:rsidRPr="00C042C9">
        <w:rPr>
          <w:rFonts w:ascii="Times New Roman" w:hAnsi="Times New Roman"/>
          <w:sz w:val="24"/>
          <w:szCs w:val="24"/>
        </w:rPr>
        <w:t xml:space="preserve">, </w:t>
      </w:r>
      <w:proofErr w:type="spellStart"/>
      <w:r w:rsidRPr="00C042C9">
        <w:rPr>
          <w:rFonts w:ascii="Times New Roman" w:hAnsi="Times New Roman"/>
          <w:sz w:val="24"/>
          <w:szCs w:val="24"/>
        </w:rPr>
        <w:t>bmp</w:t>
      </w:r>
      <w:proofErr w:type="spellEnd"/>
      <w:r w:rsidRPr="00C042C9">
        <w:rPr>
          <w:rFonts w:ascii="Times New Roman" w:hAnsi="Times New Roman"/>
          <w:sz w:val="24"/>
          <w:szCs w:val="24"/>
        </w:rPr>
        <w:t xml:space="preserve">, </w:t>
      </w:r>
      <w:proofErr w:type="spellStart"/>
      <w:r w:rsidRPr="00C042C9">
        <w:rPr>
          <w:rFonts w:ascii="Times New Roman" w:hAnsi="Times New Roman"/>
          <w:sz w:val="24"/>
          <w:szCs w:val="24"/>
        </w:rPr>
        <w:t>tiff</w:t>
      </w:r>
      <w:proofErr w:type="spellEnd"/>
      <w:r w:rsidRPr="00C042C9">
        <w:rPr>
          <w:rFonts w:ascii="Times New Roman" w:hAnsi="Times New Roman"/>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 xml:space="preserve">д) </w:t>
      </w:r>
      <w:proofErr w:type="spellStart"/>
      <w:r w:rsidRPr="00C042C9">
        <w:rPr>
          <w:rFonts w:ascii="Times New Roman" w:hAnsi="Times New Roman"/>
          <w:sz w:val="24"/>
          <w:szCs w:val="24"/>
        </w:rPr>
        <w:t>zip</w:t>
      </w:r>
      <w:proofErr w:type="spellEnd"/>
      <w:r w:rsidRPr="00C042C9">
        <w:rPr>
          <w:rFonts w:ascii="Times New Roman" w:hAnsi="Times New Roman"/>
          <w:sz w:val="24"/>
          <w:szCs w:val="24"/>
        </w:rPr>
        <w:t xml:space="preserve">, </w:t>
      </w:r>
      <w:proofErr w:type="spellStart"/>
      <w:r w:rsidRPr="00C042C9">
        <w:rPr>
          <w:rFonts w:ascii="Times New Roman" w:hAnsi="Times New Roman"/>
          <w:sz w:val="24"/>
          <w:szCs w:val="24"/>
        </w:rPr>
        <w:t>rar</w:t>
      </w:r>
      <w:proofErr w:type="spellEnd"/>
      <w:r w:rsidRPr="00C042C9">
        <w:rPr>
          <w:rFonts w:ascii="Times New Roman" w:hAnsi="Times New Roman"/>
          <w:sz w:val="24"/>
          <w:szCs w:val="24"/>
        </w:rPr>
        <w:t xml:space="preserve"> – для сжатых документов в один файл;</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 xml:space="preserve">е) </w:t>
      </w:r>
      <w:proofErr w:type="spellStart"/>
      <w:r w:rsidRPr="00C042C9">
        <w:rPr>
          <w:rFonts w:ascii="Times New Roman" w:hAnsi="Times New Roman"/>
          <w:sz w:val="24"/>
          <w:szCs w:val="24"/>
        </w:rPr>
        <w:t>sig</w:t>
      </w:r>
      <w:proofErr w:type="spellEnd"/>
      <w:r w:rsidRPr="00C042C9">
        <w:rPr>
          <w:rFonts w:ascii="Times New Roman" w:hAnsi="Times New Roman"/>
          <w:sz w:val="24"/>
          <w:szCs w:val="24"/>
        </w:rPr>
        <w:t xml:space="preserve"> – для открепленной усиленной квалифицированной электронной подписи.</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 xml:space="preserve">В случае, если оригиналы документов, прилагаемых к заявлению </w:t>
      </w:r>
      <w:r w:rsidRPr="00C042C9">
        <w:rPr>
          <w:rFonts w:ascii="Times New Roman" w:hAnsi="Times New Roman"/>
          <w:color w:val="000000"/>
          <w:sz w:val="24"/>
          <w:szCs w:val="24"/>
        </w:rPr>
        <w:t>о выдаче разрешения на строительство, заявлению о внесении изменений, уведомлению</w:t>
      </w:r>
      <w:r w:rsidRPr="00C042C9">
        <w:rPr>
          <w:rFonts w:ascii="Times New Roman" w:hAnsi="Times New Roman"/>
          <w:sz w:val="24"/>
          <w:szCs w:val="24"/>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C042C9">
        <w:rPr>
          <w:rFonts w:ascii="Times New Roman" w:hAnsi="Times New Roman"/>
          <w:sz w:val="24"/>
          <w:szCs w:val="24"/>
        </w:rPr>
        <w:t>dpi</w:t>
      </w:r>
      <w:proofErr w:type="spellEnd"/>
      <w:r w:rsidRPr="00C042C9">
        <w:rPr>
          <w:rFonts w:ascii="Times New Roman" w:hAnsi="Times New Roman"/>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"черно-белый" (при отсутствии в документе графических изображений и (или) цветного текста);</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"оттенки серого" (при наличии в документе графических изображений, отличных от цветного графического изображения);</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"цветной" или "режим полной цветопередачи" (при наличии в документе цветных графических изображений либо цветного текста).</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 xml:space="preserve">Документы, прилагаемые заявителем к заявлению </w:t>
      </w:r>
      <w:r w:rsidRPr="00C042C9">
        <w:rPr>
          <w:rFonts w:ascii="Times New Roman" w:hAnsi="Times New Roman"/>
          <w:color w:val="000000"/>
          <w:sz w:val="24"/>
          <w:szCs w:val="24"/>
        </w:rPr>
        <w:t>о выдаче разрешения на строительство, заявлению о внесении изменений, уведомлению</w:t>
      </w:r>
      <w:r w:rsidRPr="00C042C9">
        <w:rPr>
          <w:rFonts w:ascii="Times New Roman" w:hAnsi="Times New Roman"/>
          <w:sz w:val="24"/>
          <w:szCs w:val="24"/>
        </w:rPr>
        <w:t>, представляемые в электронной форме, должны обеспечивать:</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возможность идентифицировать документ и количество листов в документе;</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042C9" w:rsidRPr="00C042C9" w:rsidRDefault="00C042C9" w:rsidP="00C042C9">
      <w:pPr>
        <w:spacing w:after="0" w:line="240" w:lineRule="auto"/>
        <w:ind w:firstLine="709"/>
        <w:contextualSpacing/>
        <w:jc w:val="both"/>
        <w:rPr>
          <w:rFonts w:ascii="Times New Roman" w:hAnsi="Times New Roman"/>
          <w:sz w:val="24"/>
          <w:szCs w:val="24"/>
        </w:rPr>
      </w:pPr>
      <w:r w:rsidRPr="00C042C9">
        <w:rPr>
          <w:rFonts w:ascii="Times New Roman" w:hAnsi="Times New Roman"/>
          <w:sz w:val="24"/>
          <w:szCs w:val="24"/>
        </w:rPr>
        <w:t xml:space="preserve">Документы, подлежащие представлению в форматах </w:t>
      </w:r>
      <w:proofErr w:type="spellStart"/>
      <w:r w:rsidRPr="00C042C9">
        <w:rPr>
          <w:rFonts w:ascii="Times New Roman" w:hAnsi="Times New Roman"/>
          <w:sz w:val="24"/>
          <w:szCs w:val="24"/>
        </w:rPr>
        <w:t>xls</w:t>
      </w:r>
      <w:proofErr w:type="spellEnd"/>
      <w:r w:rsidRPr="00C042C9">
        <w:rPr>
          <w:rFonts w:ascii="Times New Roman" w:hAnsi="Times New Roman"/>
          <w:sz w:val="24"/>
          <w:szCs w:val="24"/>
        </w:rPr>
        <w:t xml:space="preserve">, </w:t>
      </w:r>
      <w:proofErr w:type="spellStart"/>
      <w:r w:rsidRPr="00C042C9">
        <w:rPr>
          <w:rFonts w:ascii="Times New Roman" w:hAnsi="Times New Roman"/>
          <w:sz w:val="24"/>
          <w:szCs w:val="24"/>
        </w:rPr>
        <w:t>xlsx</w:t>
      </w:r>
      <w:proofErr w:type="spellEnd"/>
      <w:r w:rsidRPr="00C042C9">
        <w:rPr>
          <w:rFonts w:ascii="Times New Roman" w:hAnsi="Times New Roman"/>
          <w:sz w:val="24"/>
          <w:szCs w:val="24"/>
        </w:rPr>
        <w:t xml:space="preserve"> или </w:t>
      </w:r>
      <w:proofErr w:type="spellStart"/>
      <w:r w:rsidRPr="00C042C9">
        <w:rPr>
          <w:rFonts w:ascii="Times New Roman" w:hAnsi="Times New Roman"/>
          <w:sz w:val="24"/>
          <w:szCs w:val="24"/>
        </w:rPr>
        <w:t>ods</w:t>
      </w:r>
      <w:proofErr w:type="spellEnd"/>
      <w:r w:rsidRPr="00C042C9">
        <w:rPr>
          <w:rFonts w:ascii="Times New Roman" w:hAnsi="Times New Roman"/>
          <w:sz w:val="24"/>
          <w:szCs w:val="24"/>
        </w:rPr>
        <w:t>, формируются в виде отдельного документа, представляемого в электронной форме.</w:t>
      </w:r>
    </w:p>
    <w:p w:rsidR="00C042C9" w:rsidRPr="00C042C9" w:rsidRDefault="00C042C9" w:rsidP="00C042C9">
      <w:pPr>
        <w:jc w:val="center"/>
        <w:rPr>
          <w:rFonts w:ascii="Times New Roman" w:hAnsi="Times New Roman" w:cs="Times New Roman"/>
          <w:sz w:val="24"/>
          <w:szCs w:val="24"/>
        </w:rPr>
      </w:pPr>
    </w:p>
    <w:p w:rsidR="00C042C9" w:rsidRPr="00C042C9" w:rsidRDefault="00C042C9" w:rsidP="00C042C9">
      <w:pPr>
        <w:jc w:val="center"/>
        <w:rPr>
          <w:rFonts w:ascii="Times New Roman" w:eastAsia="Times New Roman" w:hAnsi="Times New Roman" w:cs="Times New Roman"/>
          <w:sz w:val="24"/>
          <w:szCs w:val="24"/>
        </w:rPr>
      </w:pPr>
      <w:r w:rsidRPr="00C042C9">
        <w:rPr>
          <w:rFonts w:ascii="Times New Roman" w:eastAsia="Times New Roman" w:hAnsi="Times New Roman" w:cs="Times New Roman"/>
          <w:b/>
          <w:bCs/>
          <w:sz w:val="24"/>
          <w:szCs w:val="24"/>
          <w:lang w:val="en-US"/>
        </w:rPr>
        <w:t>I</w:t>
      </w:r>
      <w:r w:rsidRPr="00C042C9">
        <w:rPr>
          <w:rFonts w:ascii="Times New Roman" w:eastAsia="Times New Roman" w:hAnsi="Times New Roman" w:cs="Times New Roman"/>
          <w:b/>
          <w:bCs/>
          <w:sz w:val="24"/>
          <w:szCs w:val="24"/>
        </w:rPr>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sidRPr="00C042C9">
        <w:rPr>
          <w:rFonts w:ascii="Times New Roman" w:eastAsia="Times New Roman" w:hAnsi="Times New Roman" w:cs="Times New Roman"/>
          <w:sz w:val="24"/>
          <w:szCs w:val="24"/>
        </w:rPr>
        <w:t xml:space="preserve"> </w:t>
      </w:r>
    </w:p>
    <w:p w:rsidR="00C042C9" w:rsidRPr="00C042C9" w:rsidRDefault="00C042C9" w:rsidP="00C042C9">
      <w:pPr>
        <w:jc w:val="right"/>
        <w:rPr>
          <w:rFonts w:ascii="Times New Roman" w:hAnsi="Times New Roman" w:cs="Times New Roman"/>
        </w:rPr>
      </w:pPr>
      <w:r w:rsidRPr="00C042C9">
        <w:rPr>
          <w:rFonts w:ascii="Times New Roman" w:hAnsi="Times New Roman" w:cs="Times New Roman"/>
        </w:rPr>
        <w:t>Таблица № 3</w:t>
      </w:r>
    </w:p>
    <w:tbl>
      <w:tblPr>
        <w:tblStyle w:val="af7"/>
        <w:tblW w:w="0" w:type="auto"/>
        <w:tblLayout w:type="fixed"/>
        <w:tblLook w:val="04A0" w:firstRow="1" w:lastRow="0" w:firstColumn="1" w:lastColumn="0" w:noHBand="0" w:noVBand="1"/>
      </w:tblPr>
      <w:tblGrid>
        <w:gridCol w:w="533"/>
        <w:gridCol w:w="10802"/>
        <w:gridCol w:w="3828"/>
      </w:tblGrid>
      <w:tr w:rsidR="00C042C9" w:rsidRPr="00C042C9" w:rsidTr="003B3240">
        <w:tc>
          <w:tcPr>
            <w:tcW w:w="533" w:type="dxa"/>
          </w:tcPr>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w:t>
            </w:r>
          </w:p>
        </w:tc>
        <w:tc>
          <w:tcPr>
            <w:tcW w:w="10802" w:type="dxa"/>
          </w:tcPr>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Перечень оснований</w:t>
            </w:r>
          </w:p>
        </w:tc>
        <w:tc>
          <w:tcPr>
            <w:tcW w:w="3828" w:type="dxa"/>
          </w:tcPr>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Идентификатор категорий (признаков)</w:t>
            </w:r>
          </w:p>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заявителей</w:t>
            </w:r>
          </w:p>
        </w:tc>
      </w:tr>
      <w:tr w:rsidR="00C042C9" w:rsidRPr="00C042C9" w:rsidTr="003B3240">
        <w:tc>
          <w:tcPr>
            <w:tcW w:w="15163" w:type="dxa"/>
            <w:gridSpan w:val="3"/>
          </w:tcPr>
          <w:p w:rsidR="00C042C9" w:rsidRPr="00C042C9" w:rsidRDefault="00C042C9" w:rsidP="003B3240">
            <w:pPr>
              <w:jc w:val="center"/>
              <w:rPr>
                <w:rFonts w:ascii="Times New Roman" w:hAnsi="Times New Roman" w:cs="Times New Roman"/>
                <w:sz w:val="24"/>
                <w:szCs w:val="24"/>
              </w:rPr>
            </w:pPr>
            <w:r w:rsidRPr="00C042C9">
              <w:rPr>
                <w:rFonts w:ascii="Times New Roman" w:eastAsia="Times New Roman" w:hAnsi="Times New Roman" w:cs="Times New Roman"/>
                <w:sz w:val="24"/>
                <w:szCs w:val="24"/>
              </w:rPr>
              <w:t>1. Исчерпывающий перечень оснований для отказа в приеме заявления и документов, необходимых для предоставления</w:t>
            </w:r>
          </w:p>
          <w:p w:rsidR="00C042C9" w:rsidRPr="00C042C9" w:rsidRDefault="00C042C9" w:rsidP="003B3240">
            <w:pPr>
              <w:tabs>
                <w:tab w:val="left" w:pos="1475"/>
                <w:tab w:val="center" w:pos="6785"/>
              </w:tabs>
              <w:rPr>
                <w:rFonts w:ascii="Times New Roman" w:hAnsi="Times New Roman" w:cs="Times New Roman"/>
                <w:sz w:val="24"/>
                <w:szCs w:val="24"/>
              </w:rPr>
            </w:pPr>
            <w:r w:rsidRPr="00C042C9">
              <w:rPr>
                <w:rFonts w:ascii="Times New Roman" w:eastAsia="Times New Roman" w:hAnsi="Times New Roman" w:cs="Times New Roman"/>
                <w:sz w:val="24"/>
                <w:szCs w:val="24"/>
              </w:rPr>
              <w:tab/>
            </w:r>
            <w:r w:rsidRPr="00C042C9">
              <w:rPr>
                <w:rFonts w:ascii="Times New Roman" w:eastAsia="Times New Roman" w:hAnsi="Times New Roman" w:cs="Times New Roman"/>
                <w:sz w:val="24"/>
                <w:szCs w:val="24"/>
              </w:rPr>
              <w:tab/>
              <w:t>муниципальной услуги</w:t>
            </w:r>
          </w:p>
        </w:tc>
      </w:tr>
      <w:tr w:rsidR="00C042C9" w:rsidRPr="00C042C9" w:rsidTr="003B3240">
        <w:tc>
          <w:tcPr>
            <w:tcW w:w="533" w:type="dxa"/>
          </w:tcPr>
          <w:p w:rsidR="00C042C9" w:rsidRPr="00C042C9" w:rsidRDefault="00C042C9" w:rsidP="003B3240">
            <w:pPr>
              <w:rPr>
                <w:rFonts w:ascii="Times New Roman" w:hAnsi="Times New Roman" w:cs="Times New Roman"/>
                <w:sz w:val="24"/>
                <w:szCs w:val="24"/>
              </w:rPr>
            </w:pPr>
            <w:r w:rsidRPr="00C042C9">
              <w:rPr>
                <w:rFonts w:ascii="Times New Roman" w:eastAsia="Times New Roman" w:hAnsi="Times New Roman" w:cs="Times New Roman"/>
                <w:sz w:val="24"/>
                <w:szCs w:val="24"/>
              </w:rPr>
              <w:t>1</w:t>
            </w:r>
          </w:p>
        </w:tc>
        <w:tc>
          <w:tcPr>
            <w:tcW w:w="10802" w:type="dxa"/>
          </w:tcPr>
          <w:p w:rsidR="00C042C9" w:rsidRPr="00C042C9" w:rsidRDefault="00C042C9" w:rsidP="003B3240">
            <w:pPr>
              <w:spacing w:line="288" w:lineRule="atLeast"/>
              <w:ind w:firstLine="285"/>
              <w:jc w:val="both"/>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lang w:eastAsia="ru-RU"/>
              </w:rPr>
              <w:t>а) заявление/уведомление представлено в ОМСУ, в полномочия которого не входит предоставление муниципальной услуги;</w:t>
            </w:r>
          </w:p>
          <w:p w:rsidR="00C042C9" w:rsidRPr="00C042C9" w:rsidRDefault="00C042C9" w:rsidP="003B3240">
            <w:pPr>
              <w:spacing w:line="288" w:lineRule="atLeast"/>
              <w:ind w:firstLine="285"/>
              <w:jc w:val="both"/>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lang w:eastAsia="ru-RU"/>
              </w:rPr>
              <w:lastRenderedPageBreak/>
              <w:t>б) несоблюдение требований к оформлению заявления и загрузке прилагаемых к заявлению документов;</w:t>
            </w:r>
          </w:p>
          <w:p w:rsidR="00C042C9" w:rsidRPr="00C042C9" w:rsidRDefault="00C042C9" w:rsidP="003B3240">
            <w:pPr>
              <w:spacing w:line="288" w:lineRule="atLeast"/>
              <w:ind w:firstLine="285"/>
              <w:jc w:val="both"/>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lang w:eastAsia="ru-RU"/>
              </w:rPr>
              <w:t>в) отсутствие усиленной квалифицированной электронной подписи заявителя (юридического лица) или отсутствие электронной подписи (физического лица);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C042C9" w:rsidRPr="00C042C9" w:rsidRDefault="00C042C9" w:rsidP="003B3240">
            <w:pPr>
              <w:spacing w:line="288" w:lineRule="atLeast"/>
              <w:ind w:firstLine="285"/>
              <w:jc w:val="both"/>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lang w:eastAsia="ru-RU"/>
              </w:rPr>
              <w:t xml:space="preserve">г) подача заявления неуполномоченным лицом; </w:t>
            </w:r>
          </w:p>
          <w:p w:rsidR="00C042C9" w:rsidRPr="00C042C9" w:rsidRDefault="00C042C9" w:rsidP="003B3240">
            <w:pPr>
              <w:spacing w:line="288" w:lineRule="atLeast"/>
              <w:ind w:firstLine="285"/>
              <w:jc w:val="both"/>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lang w:eastAsia="ru-RU"/>
              </w:rPr>
              <w:t xml:space="preserve">д) муниципальная услуга по аналогичному заявлению уже оказана; </w:t>
            </w:r>
          </w:p>
          <w:p w:rsidR="00C042C9" w:rsidRPr="00C042C9" w:rsidRDefault="00C042C9" w:rsidP="003B3240">
            <w:pPr>
              <w:spacing w:line="288" w:lineRule="atLeast"/>
              <w:ind w:firstLine="285"/>
              <w:jc w:val="both"/>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lang w:eastAsia="ru-RU"/>
              </w:rPr>
              <w:t xml:space="preserve">е) заявление о выдаче разрешения на строительство, заявление о внесении изменений в разрешение на строительство представлено в орган местного самоуправления, в полномочия которого не входит предоставление услуги на основании областного </w:t>
            </w:r>
            <w:hyperlink r:id="rId47" w:tooltip="https://login.consultant.ru/link/?req=doc&amp;base=SPB&amp;n=311097&amp;date=02.09.2026" w:history="1">
              <w:r w:rsidRPr="00C042C9">
                <w:rPr>
                  <w:rFonts w:ascii="Times New Roman" w:eastAsia="Times New Roman" w:hAnsi="Times New Roman" w:cs="Times New Roman"/>
                  <w:color w:val="0000FF"/>
                  <w:sz w:val="24"/>
                  <w:szCs w:val="24"/>
                  <w:u w:val="single"/>
                  <w:lang w:eastAsia="ru-RU"/>
                </w:rPr>
                <w:t>закона</w:t>
              </w:r>
            </w:hyperlink>
            <w:r w:rsidRPr="00C042C9">
              <w:rPr>
                <w:rFonts w:ascii="Times New Roman" w:eastAsia="Times New Roman" w:hAnsi="Times New Roman" w:cs="Times New Roman"/>
                <w:sz w:val="24"/>
                <w:szCs w:val="24"/>
                <w:lang w:eastAsia="ru-RU"/>
              </w:rPr>
              <w:t xml:space="preserve">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p>
          <w:p w:rsidR="00C042C9" w:rsidRPr="00C042C9" w:rsidRDefault="00C042C9" w:rsidP="003B3240">
            <w:pPr>
              <w:spacing w:line="288" w:lineRule="atLeast"/>
              <w:ind w:firstLine="285"/>
              <w:jc w:val="both"/>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lang w:eastAsia="ru-RU"/>
              </w:rPr>
              <w:t xml:space="preserve">ж)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C042C9" w:rsidRPr="00C042C9" w:rsidRDefault="00C042C9" w:rsidP="003B3240">
            <w:pPr>
              <w:spacing w:line="288" w:lineRule="atLeast"/>
              <w:ind w:firstLine="285"/>
              <w:jc w:val="both"/>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lang w:eastAsia="ru-RU"/>
              </w:rPr>
              <w:t xml:space="preserve">з) представленные документы содержат подчистки и исправления текста; </w:t>
            </w:r>
          </w:p>
          <w:p w:rsidR="00C042C9" w:rsidRPr="00C042C9" w:rsidRDefault="00C042C9" w:rsidP="003B3240">
            <w:pPr>
              <w:spacing w:line="288" w:lineRule="atLeast"/>
              <w:ind w:firstLine="285"/>
              <w:jc w:val="both"/>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lang w:eastAsia="ru-RU"/>
              </w:rPr>
              <w:t xml:space="preserve">и)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C042C9" w:rsidRPr="00C042C9" w:rsidRDefault="00C042C9" w:rsidP="003B3240">
            <w:pPr>
              <w:spacing w:line="288" w:lineRule="atLeast"/>
              <w:ind w:firstLine="285"/>
              <w:jc w:val="both"/>
              <w:rPr>
                <w:rFonts w:ascii="Times New Roman" w:eastAsia="Times New Roman" w:hAnsi="Times New Roman" w:cs="Times New Roman"/>
                <w:sz w:val="24"/>
                <w:szCs w:val="24"/>
              </w:rPr>
            </w:pPr>
          </w:p>
          <w:p w:rsidR="00C042C9" w:rsidRPr="00C042C9" w:rsidRDefault="00C042C9" w:rsidP="003B3240">
            <w:pPr>
              <w:spacing w:line="288" w:lineRule="atLeast"/>
              <w:ind w:firstLine="285"/>
              <w:jc w:val="both"/>
              <w:rPr>
                <w:rFonts w:ascii="Times New Roman" w:eastAsia="Times New Roman" w:hAnsi="Times New Roman" w:cs="Times New Roman"/>
                <w:sz w:val="24"/>
                <w:szCs w:val="24"/>
              </w:rPr>
            </w:pPr>
          </w:p>
          <w:p w:rsidR="00C042C9" w:rsidRPr="00C042C9" w:rsidRDefault="00C042C9" w:rsidP="003B3240">
            <w:pPr>
              <w:ind w:firstLine="285"/>
              <w:jc w:val="both"/>
              <w:rPr>
                <w:rFonts w:ascii="Times New Roman" w:hAnsi="Times New Roman"/>
                <w:sz w:val="24"/>
                <w:szCs w:val="24"/>
              </w:rPr>
            </w:pPr>
            <w:r w:rsidRPr="00C042C9">
              <w:rPr>
                <w:rFonts w:ascii="Times New Roman" w:hAnsi="Times New Roman"/>
                <w:sz w:val="24"/>
                <w:szCs w:val="24"/>
              </w:rPr>
              <w:t xml:space="preserve"> </w:t>
            </w:r>
          </w:p>
        </w:tc>
        <w:tc>
          <w:tcPr>
            <w:tcW w:w="3828"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lastRenderedPageBreak/>
              <w:t>А-Г</w:t>
            </w:r>
          </w:p>
        </w:tc>
      </w:tr>
      <w:tr w:rsidR="00C042C9" w:rsidRPr="00C042C9" w:rsidTr="003B3240">
        <w:tc>
          <w:tcPr>
            <w:tcW w:w="15163" w:type="dxa"/>
            <w:gridSpan w:val="3"/>
          </w:tcPr>
          <w:p w:rsidR="00C042C9" w:rsidRPr="00C042C9" w:rsidRDefault="00C042C9" w:rsidP="003B3240">
            <w:pPr>
              <w:jc w:val="center"/>
              <w:rPr>
                <w:rFonts w:ascii="Times New Roman" w:hAnsi="Times New Roman" w:cs="Times New Roman"/>
                <w:sz w:val="24"/>
                <w:szCs w:val="24"/>
              </w:rPr>
            </w:pPr>
            <w:r w:rsidRPr="00C042C9">
              <w:rPr>
                <w:rFonts w:ascii="Times New Roman" w:eastAsia="Times New Roman" w:hAnsi="Times New Roman" w:cs="Times New Roman"/>
                <w:sz w:val="24"/>
                <w:szCs w:val="24"/>
              </w:rPr>
              <w:t xml:space="preserve">2. Исчерпывающий перечень оснований для отказа в предоставлении муниципальной услуги </w:t>
            </w:r>
          </w:p>
        </w:tc>
      </w:tr>
      <w:tr w:rsidR="00C042C9" w:rsidRPr="00C042C9" w:rsidTr="003B3240">
        <w:tc>
          <w:tcPr>
            <w:tcW w:w="533" w:type="dxa"/>
          </w:tcPr>
          <w:p w:rsidR="00C042C9" w:rsidRPr="00C042C9" w:rsidRDefault="00C042C9" w:rsidP="003B3240">
            <w:pPr>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rPr>
              <w:t>1</w:t>
            </w:r>
          </w:p>
        </w:tc>
        <w:tc>
          <w:tcPr>
            <w:tcW w:w="10802" w:type="dxa"/>
          </w:tcPr>
          <w:p w:rsidR="00C042C9" w:rsidRPr="00C042C9" w:rsidRDefault="00C042C9" w:rsidP="003B3240">
            <w:pPr>
              <w:pStyle w:val="afd"/>
              <w:spacing w:before="0" w:after="0" w:line="288" w:lineRule="atLeast"/>
              <w:ind w:firstLine="285"/>
              <w:jc w:val="both"/>
            </w:pPr>
            <w:r w:rsidRPr="00C042C9">
              <w:t xml:space="preserve">а) </w:t>
            </w:r>
            <w:r w:rsidRPr="00C042C9">
              <w:rPr>
                <w:lang w:eastAsia="ru-RU"/>
              </w:rPr>
              <w:t xml:space="preserve">отсутствие документов и сведений, подлежащих представлению заявителем </w:t>
            </w:r>
            <w:hyperlink r:id="rId48" w:tooltip="https://login.consultant.ru/link/?req=doc&amp;base=SPB&amp;n=332053&amp;dst=100931&amp;field=134&amp;date=28.08.2026" w:history="1">
              <w:r w:rsidRPr="00C042C9">
                <w:rPr>
                  <w:lang w:eastAsia="ru-RU"/>
                </w:rPr>
                <w:t>(Таблица № 2)</w:t>
              </w:r>
            </w:hyperlink>
            <w:r w:rsidRPr="00C042C9">
              <w:rPr>
                <w:lang w:eastAsia="ru-RU"/>
              </w:rPr>
              <w:t xml:space="preserve"> и(или) наличие информации, что документы и сведения, указанные в </w:t>
            </w:r>
            <w:hyperlink r:id="rId49" w:tooltip="https://login.consultant.ru/link/?req=doc&amp;base=SPB&amp;n=332053&amp;dst=100931&amp;field=134&amp;date=28.08.2026" w:history="1">
              <w:r w:rsidRPr="00C042C9">
                <w:rPr>
                  <w:lang w:eastAsia="ru-RU"/>
                </w:rPr>
                <w:t>Таблице № 2</w:t>
              </w:r>
            </w:hyperlink>
            <w:r w:rsidRPr="00C042C9">
              <w:rPr>
                <w:lang w:eastAsia="ru-RU"/>
              </w:rPr>
              <w:t xml:space="preserve"> настоящего регламента, не выдавались (отсутствуют) (за исключением реквизитов решения и наименования уполномоченного органа, принявшего решение, указанных в </w:t>
            </w:r>
            <w:hyperlink r:id="rId50" w:tooltip="https://login.consultant.ru/link/?req=doc&amp;base=LAW&amp;n=541132&amp;dst=4849&amp;field=134&amp;date=28.08.2026" w:history="1">
              <w:r w:rsidRPr="00C042C9">
                <w:rPr>
                  <w:lang w:eastAsia="ru-RU"/>
                </w:rPr>
                <w:t>пункте 9 части 7 статьи 51</w:t>
              </w:r>
            </w:hyperlink>
            <w:r w:rsidRPr="00C042C9">
              <w:rPr>
                <w:lang w:eastAsia="ru-RU"/>
              </w:rPr>
              <w:t xml:space="preserve"> </w:t>
            </w:r>
            <w:proofErr w:type="spellStart"/>
            <w:r w:rsidRPr="00C042C9">
              <w:rPr>
                <w:lang w:eastAsia="ru-RU"/>
              </w:rPr>
              <w:t>ГрК</w:t>
            </w:r>
            <w:proofErr w:type="spellEnd"/>
            <w:r w:rsidRPr="00C042C9">
              <w:rPr>
                <w:lang w:eastAsia="ru-RU"/>
              </w:rPr>
              <w:t xml:space="preserve"> РФ);</w:t>
            </w:r>
          </w:p>
          <w:p w:rsidR="00C042C9" w:rsidRPr="00C042C9" w:rsidRDefault="00C042C9" w:rsidP="003B3240">
            <w:pPr>
              <w:pStyle w:val="ConsPlusNormal"/>
              <w:ind w:firstLine="347"/>
              <w:rPr>
                <w:rFonts w:ascii="Times New Roman" w:hAnsi="Times New Roman"/>
                <w:sz w:val="24"/>
                <w:szCs w:val="24"/>
              </w:rPr>
            </w:pPr>
            <w:r w:rsidRPr="00C042C9">
              <w:rPr>
                <w:rFonts w:ascii="Times New Roman" w:hAnsi="Times New Roman"/>
                <w:sz w:val="24"/>
                <w:szCs w:val="24"/>
              </w:rPr>
              <w:t xml:space="preserve">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w:t>
            </w:r>
            <w:r w:rsidRPr="00C042C9">
              <w:rPr>
                <w:rFonts w:ascii="Times New Roman" w:hAnsi="Times New Roman"/>
                <w:sz w:val="24"/>
                <w:szCs w:val="24"/>
              </w:rPr>
              <w:lastRenderedPageBreak/>
              <w:t xml:space="preserve">в разрешении на отклонение от предельных параметров разрешенного строительства, реконструкции; </w:t>
            </w:r>
          </w:p>
          <w:p w:rsidR="00C042C9" w:rsidRPr="00C042C9" w:rsidRDefault="00C042C9" w:rsidP="003B3240">
            <w:pPr>
              <w:pStyle w:val="ConsPlusNormal"/>
              <w:ind w:firstLine="488"/>
              <w:rPr>
                <w:rFonts w:ascii="Times New Roman" w:hAnsi="Times New Roman"/>
                <w:sz w:val="24"/>
                <w:szCs w:val="24"/>
              </w:rPr>
            </w:pPr>
            <w:r w:rsidRPr="00C042C9">
              <w:rPr>
                <w:rFonts w:ascii="Times New Roman" w:hAnsi="Times New Roman"/>
                <w:sz w:val="24"/>
                <w:szCs w:val="24"/>
              </w:rPr>
              <w:t xml:space="preserve">в) 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C042C9" w:rsidRPr="00C042C9" w:rsidRDefault="00C042C9" w:rsidP="003B3240">
            <w:pPr>
              <w:pStyle w:val="ConsPlusNormal"/>
              <w:ind w:firstLine="488"/>
              <w:rPr>
                <w:rFonts w:ascii="Times New Roman" w:hAnsi="Times New Roman"/>
                <w:sz w:val="24"/>
                <w:szCs w:val="24"/>
              </w:rPr>
            </w:pPr>
            <w:r w:rsidRPr="00C042C9">
              <w:rPr>
                <w:rFonts w:ascii="Times New Roman" w:hAnsi="Times New Roman"/>
                <w:sz w:val="24"/>
                <w:szCs w:val="24"/>
              </w:rPr>
              <w:t xml:space="preserve">г)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w:t>
            </w:r>
            <w:proofErr w:type="spellStart"/>
            <w:r w:rsidRPr="00C042C9">
              <w:rPr>
                <w:rFonts w:ascii="Times New Roman" w:hAnsi="Times New Roman"/>
                <w:sz w:val="24"/>
                <w:szCs w:val="24"/>
              </w:rPr>
              <w:t>ГрК</w:t>
            </w:r>
            <w:proofErr w:type="spellEnd"/>
            <w:r w:rsidRPr="00C042C9">
              <w:rPr>
                <w:rFonts w:ascii="Times New Roman" w:hAnsi="Times New Roman"/>
                <w:sz w:val="24"/>
                <w:szCs w:val="24"/>
              </w:rPr>
              <w:t xml:space="preserve"> РФ;</w:t>
            </w:r>
          </w:p>
          <w:p w:rsidR="00C042C9" w:rsidRPr="00C042C9" w:rsidRDefault="00C042C9" w:rsidP="003B3240">
            <w:pPr>
              <w:pStyle w:val="afd"/>
              <w:spacing w:before="0" w:after="0" w:line="288" w:lineRule="atLeast"/>
              <w:ind w:firstLine="285"/>
              <w:jc w:val="both"/>
            </w:pPr>
            <w:r w:rsidRPr="00C042C9">
              <w:rPr>
                <w:lang w:eastAsia="ru-RU"/>
              </w:rPr>
              <w:t xml:space="preserve">д) несоответствие проектной документации очередности планируемого развития территории, предусмотренной проектом планировки территории в случае, предусмотренном </w:t>
            </w:r>
            <w:hyperlink r:id="rId51" w:tooltip="https://login.consultant.ru/link/?req=doc&amp;base=LAW&amp;n=541132&amp;dst=4712&amp;field=134&amp;date=28.08.2026" w:history="1">
              <w:r w:rsidRPr="00C042C9">
                <w:rPr>
                  <w:lang w:eastAsia="ru-RU"/>
                </w:rPr>
                <w:t>частью 11.1-1 статьи 51</w:t>
              </w:r>
            </w:hyperlink>
            <w:r w:rsidRPr="00C042C9">
              <w:rPr>
                <w:lang w:eastAsia="ru-RU"/>
              </w:rPr>
              <w:t xml:space="preserve"> </w:t>
            </w:r>
            <w:proofErr w:type="spellStart"/>
            <w:r w:rsidRPr="00C042C9">
              <w:rPr>
                <w:lang w:eastAsia="ru-RU"/>
              </w:rPr>
              <w:t>ГрК</w:t>
            </w:r>
            <w:proofErr w:type="spellEnd"/>
            <w:r w:rsidRPr="00C042C9">
              <w:rPr>
                <w:lang w:eastAsia="ru-RU"/>
              </w:rPr>
              <w:t xml:space="preserve"> РФ.</w:t>
            </w:r>
          </w:p>
          <w:p w:rsidR="00C042C9" w:rsidRPr="00C042C9" w:rsidRDefault="00C042C9" w:rsidP="003B3240">
            <w:pPr>
              <w:pStyle w:val="ConsPlusNormal"/>
              <w:ind w:left="63" w:firstLine="425"/>
              <w:rPr>
                <w:rFonts w:ascii="Times New Roman" w:hAnsi="Times New Roman"/>
                <w:sz w:val="24"/>
                <w:szCs w:val="24"/>
              </w:rPr>
            </w:pPr>
          </w:p>
        </w:tc>
        <w:tc>
          <w:tcPr>
            <w:tcW w:w="3828"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lastRenderedPageBreak/>
              <w:t>А</w:t>
            </w:r>
          </w:p>
        </w:tc>
      </w:tr>
      <w:tr w:rsidR="00C042C9" w:rsidRPr="00C042C9" w:rsidTr="003B3240">
        <w:tc>
          <w:tcPr>
            <w:tcW w:w="533" w:type="dxa"/>
          </w:tcPr>
          <w:p w:rsidR="00C042C9" w:rsidRPr="00C042C9" w:rsidRDefault="00C042C9" w:rsidP="003B3240">
            <w:pPr>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rPr>
              <w:t>2</w:t>
            </w:r>
          </w:p>
        </w:tc>
        <w:tc>
          <w:tcPr>
            <w:tcW w:w="10802" w:type="dxa"/>
          </w:tcPr>
          <w:p w:rsidR="00C042C9" w:rsidRPr="00C042C9" w:rsidRDefault="00C042C9" w:rsidP="003B3240">
            <w:pPr>
              <w:spacing w:line="288" w:lineRule="atLeast"/>
              <w:ind w:firstLine="285"/>
              <w:jc w:val="both"/>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lang w:eastAsia="ru-RU"/>
              </w:rPr>
              <w:t xml:space="preserve">а) наличие информации о выявленном в рамках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52" w:tooltip="https://login.consultant.ru/link/?req=doc&amp;base=LAW&amp;n=527638&amp;dst=4867&amp;field=134&amp;date=02.09.2026" w:history="1">
              <w:r w:rsidRPr="00C042C9">
                <w:rPr>
                  <w:rFonts w:ascii="Times New Roman" w:eastAsia="Times New Roman" w:hAnsi="Times New Roman" w:cs="Times New Roman"/>
                  <w:sz w:val="24"/>
                  <w:szCs w:val="24"/>
                  <w:lang w:eastAsia="ru-RU"/>
                </w:rPr>
                <w:t>части 5 статьи 52</w:t>
              </w:r>
            </w:hyperlink>
            <w:r w:rsidRPr="00C042C9">
              <w:rPr>
                <w:rFonts w:ascii="Times New Roman" w:eastAsia="Times New Roman" w:hAnsi="Times New Roman" w:cs="Times New Roman"/>
                <w:sz w:val="24"/>
                <w:szCs w:val="24"/>
                <w:lang w:eastAsia="ru-RU"/>
              </w:rPr>
              <w:t xml:space="preserve"> </w:t>
            </w:r>
            <w:proofErr w:type="spellStart"/>
            <w:r w:rsidRPr="00C042C9">
              <w:rPr>
                <w:rFonts w:ascii="Times New Roman" w:eastAsia="Times New Roman" w:hAnsi="Times New Roman" w:cs="Times New Roman"/>
                <w:sz w:val="24"/>
                <w:szCs w:val="24"/>
                <w:lang w:eastAsia="ru-RU"/>
              </w:rPr>
              <w:t>ГрК</w:t>
            </w:r>
            <w:proofErr w:type="spellEnd"/>
            <w:r w:rsidRPr="00C042C9">
              <w:rPr>
                <w:rFonts w:ascii="Times New Roman" w:eastAsia="Times New Roman" w:hAnsi="Times New Roman" w:cs="Times New Roman"/>
                <w:sz w:val="24"/>
                <w:szCs w:val="24"/>
                <w:lang w:eastAsia="ru-RU"/>
              </w:rPr>
              <w:t xml:space="preserve"> РФ;</w:t>
            </w:r>
          </w:p>
          <w:p w:rsidR="00C042C9" w:rsidRPr="00C042C9" w:rsidRDefault="00C042C9" w:rsidP="003B3240">
            <w:pPr>
              <w:spacing w:line="288" w:lineRule="atLeast"/>
              <w:ind w:firstLine="285"/>
              <w:jc w:val="both"/>
              <w:rPr>
                <w:rFonts w:ascii="Times New Roman" w:hAnsi="Times New Roman"/>
                <w:sz w:val="24"/>
                <w:szCs w:val="24"/>
              </w:rPr>
            </w:pPr>
            <w:r w:rsidRPr="00C042C9">
              <w:rPr>
                <w:rFonts w:ascii="Times New Roman" w:eastAsia="Times New Roman" w:hAnsi="Times New Roman" w:cs="Times New Roman"/>
                <w:sz w:val="24"/>
                <w:szCs w:val="24"/>
                <w:lang w:eastAsia="ru-RU"/>
              </w:rPr>
              <w:t xml:space="preserve">б) 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w:t>
            </w:r>
          </w:p>
          <w:p w:rsidR="00C042C9" w:rsidRPr="00C042C9" w:rsidRDefault="00C042C9" w:rsidP="003B3240">
            <w:pPr>
              <w:pStyle w:val="ConsPlusNormal"/>
              <w:ind w:firstLine="347"/>
              <w:rPr>
                <w:rFonts w:ascii="Times New Roman" w:hAnsi="Times New Roman"/>
                <w:sz w:val="24"/>
                <w:szCs w:val="24"/>
              </w:rPr>
            </w:pPr>
          </w:p>
        </w:tc>
        <w:tc>
          <w:tcPr>
            <w:tcW w:w="3828"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Б</w:t>
            </w:r>
          </w:p>
        </w:tc>
      </w:tr>
      <w:tr w:rsidR="00C042C9" w:rsidRPr="00C042C9" w:rsidTr="003B3240">
        <w:tc>
          <w:tcPr>
            <w:tcW w:w="533" w:type="dxa"/>
          </w:tcPr>
          <w:p w:rsidR="00C042C9" w:rsidRPr="00C042C9" w:rsidRDefault="00C042C9" w:rsidP="003B3240">
            <w:pPr>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rPr>
              <w:t>3</w:t>
            </w:r>
          </w:p>
        </w:tc>
        <w:tc>
          <w:tcPr>
            <w:tcW w:w="10802" w:type="dxa"/>
          </w:tcPr>
          <w:p w:rsidR="00C042C9" w:rsidRPr="00C042C9" w:rsidRDefault="00C042C9" w:rsidP="003B3240">
            <w:pPr>
              <w:pStyle w:val="ConsPlusNormal"/>
              <w:ind w:firstLine="347"/>
              <w:rPr>
                <w:rFonts w:ascii="Times New Roman" w:hAnsi="Times New Roman"/>
                <w:sz w:val="24"/>
                <w:szCs w:val="24"/>
              </w:rPr>
            </w:pPr>
            <w:r w:rsidRPr="00C042C9">
              <w:rPr>
                <w:rFonts w:ascii="Times New Roman" w:hAnsi="Times New Roman"/>
                <w:sz w:val="24"/>
                <w:szCs w:val="24"/>
              </w:rPr>
              <w:t xml:space="preserve">а) отсутствие в уведомлении реквизитов документов, предусмотренных пунктами 1 - 4 части 21.10 статьи 51 </w:t>
            </w:r>
            <w:proofErr w:type="spellStart"/>
            <w:r w:rsidRPr="00C042C9">
              <w:rPr>
                <w:rFonts w:ascii="Times New Roman" w:hAnsi="Times New Roman"/>
                <w:sz w:val="24"/>
                <w:szCs w:val="24"/>
              </w:rPr>
              <w:t>ГрК</w:t>
            </w:r>
            <w:proofErr w:type="spellEnd"/>
            <w:r w:rsidRPr="00C042C9">
              <w:rPr>
                <w:rFonts w:ascii="Times New Roman" w:hAnsi="Times New Roman"/>
                <w:sz w:val="24"/>
                <w:szCs w:val="24"/>
              </w:rPr>
              <w:t xml:space="preserve"> РФ; </w:t>
            </w:r>
          </w:p>
          <w:p w:rsidR="00C042C9" w:rsidRPr="00C042C9" w:rsidRDefault="00C042C9" w:rsidP="003B3240">
            <w:pPr>
              <w:pStyle w:val="ConsPlusNormal"/>
              <w:ind w:firstLine="347"/>
              <w:rPr>
                <w:rFonts w:ascii="Times New Roman" w:hAnsi="Times New Roman"/>
                <w:b/>
                <w:sz w:val="24"/>
                <w:szCs w:val="24"/>
              </w:rPr>
            </w:pPr>
            <w:r w:rsidRPr="00C042C9">
              <w:rPr>
                <w:rFonts w:ascii="Times New Roman" w:hAnsi="Times New Roman"/>
                <w:b/>
                <w:sz w:val="24"/>
                <w:szCs w:val="24"/>
              </w:rPr>
              <w:t xml:space="preserve">б) отсутствие правоустанавливающего документа на земельный участок в случае, указанном в части 21.13 статьи 51 </w:t>
            </w:r>
            <w:proofErr w:type="spellStart"/>
            <w:r w:rsidRPr="00C042C9">
              <w:rPr>
                <w:rFonts w:ascii="Times New Roman" w:hAnsi="Times New Roman"/>
                <w:b/>
                <w:sz w:val="24"/>
                <w:szCs w:val="24"/>
              </w:rPr>
              <w:t>ГрК</w:t>
            </w:r>
            <w:proofErr w:type="spellEnd"/>
            <w:r w:rsidRPr="00C042C9">
              <w:rPr>
                <w:rFonts w:ascii="Times New Roman" w:hAnsi="Times New Roman"/>
                <w:b/>
                <w:sz w:val="24"/>
                <w:szCs w:val="24"/>
              </w:rPr>
              <w:t xml:space="preserve"> РФ;</w:t>
            </w:r>
          </w:p>
          <w:p w:rsidR="00C042C9" w:rsidRPr="00C042C9" w:rsidRDefault="00C042C9" w:rsidP="003B3240">
            <w:pPr>
              <w:pStyle w:val="ConsPlusNormal"/>
              <w:ind w:firstLine="347"/>
              <w:rPr>
                <w:rFonts w:ascii="Times New Roman" w:hAnsi="Times New Roman"/>
                <w:sz w:val="24"/>
                <w:szCs w:val="24"/>
              </w:rPr>
            </w:pPr>
            <w:r w:rsidRPr="00C042C9">
              <w:rPr>
                <w:rFonts w:ascii="Times New Roman" w:hAnsi="Times New Roman"/>
                <w:sz w:val="24"/>
                <w:szCs w:val="24"/>
              </w:rPr>
              <w:t xml:space="preserve">в) недостоверность сведений, указанных в уведомлении; </w:t>
            </w:r>
          </w:p>
          <w:p w:rsidR="00C042C9" w:rsidRPr="00C042C9" w:rsidRDefault="00C042C9" w:rsidP="003B3240">
            <w:pPr>
              <w:pStyle w:val="ConsPlusNormal"/>
              <w:ind w:firstLine="347"/>
              <w:rPr>
                <w:rFonts w:ascii="Times New Roman" w:hAnsi="Times New Roman"/>
                <w:sz w:val="24"/>
                <w:szCs w:val="24"/>
              </w:rPr>
            </w:pPr>
            <w:r w:rsidRPr="00C042C9">
              <w:rPr>
                <w:rFonts w:ascii="Times New Roman" w:hAnsi="Times New Roman"/>
                <w:sz w:val="24"/>
                <w:szCs w:val="24"/>
              </w:rPr>
              <w:t xml:space="preserve">г) несоответствие планируемого размещения объекта капитального строительства требованиям к </w:t>
            </w:r>
            <w:r w:rsidRPr="00C042C9">
              <w:rPr>
                <w:rFonts w:ascii="Times New Roman" w:hAnsi="Times New Roman"/>
                <w:sz w:val="24"/>
                <w:szCs w:val="24"/>
              </w:rPr>
              <w:lastRenderedPageBreak/>
              <w:t xml:space="preserve">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w:t>
            </w:r>
            <w:proofErr w:type="spellStart"/>
            <w:r w:rsidRPr="00C042C9">
              <w:rPr>
                <w:rFonts w:ascii="Times New Roman" w:hAnsi="Times New Roman"/>
                <w:sz w:val="24"/>
                <w:szCs w:val="24"/>
              </w:rPr>
              <w:t>ГрК</w:t>
            </w:r>
            <w:proofErr w:type="spellEnd"/>
            <w:r w:rsidRPr="00C042C9">
              <w:rPr>
                <w:rFonts w:ascii="Times New Roman" w:hAnsi="Times New Roman"/>
                <w:sz w:val="24"/>
                <w:szCs w:val="24"/>
              </w:rPr>
              <w:t xml:space="preserve"> РФ; </w:t>
            </w:r>
          </w:p>
          <w:p w:rsidR="00C042C9" w:rsidRPr="00C042C9" w:rsidRDefault="00C042C9" w:rsidP="003B3240">
            <w:pPr>
              <w:pStyle w:val="ConsPlusNormal"/>
              <w:ind w:firstLine="347"/>
              <w:rPr>
                <w:rFonts w:ascii="Times New Roman" w:hAnsi="Times New Roman"/>
                <w:b/>
                <w:sz w:val="24"/>
                <w:szCs w:val="24"/>
              </w:rPr>
            </w:pPr>
            <w:r w:rsidRPr="00C042C9">
              <w:rPr>
                <w:rFonts w:ascii="Times New Roman" w:hAnsi="Times New Roman"/>
                <w:b/>
                <w:sz w:val="24"/>
                <w:szCs w:val="24"/>
              </w:rPr>
              <w:t xml:space="preserve">д) 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w:t>
            </w:r>
            <w:proofErr w:type="spellStart"/>
            <w:r w:rsidRPr="00C042C9">
              <w:rPr>
                <w:rFonts w:ascii="Times New Roman" w:hAnsi="Times New Roman"/>
                <w:b/>
                <w:sz w:val="24"/>
                <w:szCs w:val="24"/>
              </w:rPr>
              <w:t>ГрК</w:t>
            </w:r>
            <w:proofErr w:type="spellEnd"/>
            <w:r w:rsidRPr="00C042C9">
              <w:rPr>
                <w:rFonts w:ascii="Times New Roman" w:hAnsi="Times New Roman"/>
                <w:b/>
                <w:sz w:val="24"/>
                <w:szCs w:val="24"/>
              </w:rPr>
              <w:t xml:space="preserve"> РФ</w:t>
            </w:r>
          </w:p>
          <w:p w:rsidR="00C042C9" w:rsidRPr="00C042C9" w:rsidRDefault="00C042C9" w:rsidP="003B3240">
            <w:pPr>
              <w:pStyle w:val="ConsPlusNormal"/>
              <w:ind w:firstLine="347"/>
              <w:rPr>
                <w:rFonts w:ascii="Times New Roman" w:hAnsi="Times New Roman"/>
                <w:sz w:val="24"/>
                <w:szCs w:val="24"/>
              </w:rPr>
            </w:pPr>
          </w:p>
        </w:tc>
        <w:tc>
          <w:tcPr>
            <w:tcW w:w="3828"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lastRenderedPageBreak/>
              <w:t>В</w:t>
            </w:r>
          </w:p>
        </w:tc>
      </w:tr>
      <w:tr w:rsidR="00C042C9" w:rsidTr="003B3240">
        <w:tc>
          <w:tcPr>
            <w:tcW w:w="533" w:type="dxa"/>
          </w:tcPr>
          <w:p w:rsidR="00C042C9" w:rsidRPr="00C042C9" w:rsidRDefault="00C042C9" w:rsidP="003B3240">
            <w:pPr>
              <w:rPr>
                <w:rFonts w:ascii="Times New Roman" w:eastAsia="Times New Roman" w:hAnsi="Times New Roman" w:cs="Times New Roman"/>
                <w:sz w:val="24"/>
                <w:szCs w:val="24"/>
              </w:rPr>
            </w:pPr>
            <w:r w:rsidRPr="00C042C9">
              <w:rPr>
                <w:rFonts w:ascii="Times New Roman" w:eastAsia="Times New Roman" w:hAnsi="Times New Roman" w:cs="Times New Roman"/>
                <w:sz w:val="24"/>
                <w:szCs w:val="24"/>
              </w:rPr>
              <w:t>4</w:t>
            </w:r>
          </w:p>
        </w:tc>
        <w:tc>
          <w:tcPr>
            <w:tcW w:w="10802" w:type="dxa"/>
          </w:tcPr>
          <w:p w:rsidR="00C042C9" w:rsidRPr="00C042C9" w:rsidRDefault="00C042C9" w:rsidP="003B3240">
            <w:pPr>
              <w:pStyle w:val="ConsPlusNormal"/>
              <w:ind w:firstLine="488"/>
              <w:rPr>
                <w:rFonts w:ascii="Times New Roman" w:hAnsi="Times New Roman"/>
                <w:sz w:val="24"/>
                <w:szCs w:val="24"/>
              </w:rPr>
            </w:pPr>
            <w:r w:rsidRPr="00C042C9">
              <w:rPr>
                <w:rFonts w:ascii="Times New Roman" w:hAnsi="Times New Roman"/>
                <w:sz w:val="24"/>
                <w:szCs w:val="24"/>
              </w:rPr>
              <w:t xml:space="preserve">а) отсутствие документов, предусмотренных Таблицей № 2; </w:t>
            </w:r>
          </w:p>
          <w:p w:rsidR="00C042C9" w:rsidRPr="00C042C9" w:rsidRDefault="00C042C9" w:rsidP="003B3240">
            <w:pPr>
              <w:pStyle w:val="ConsPlusNormal"/>
              <w:ind w:firstLine="488"/>
              <w:rPr>
                <w:rFonts w:ascii="Times New Roman" w:hAnsi="Times New Roman"/>
                <w:sz w:val="24"/>
                <w:szCs w:val="24"/>
              </w:rPr>
            </w:pPr>
            <w:r w:rsidRPr="00C042C9">
              <w:rPr>
                <w:rFonts w:ascii="Times New Roman" w:hAnsi="Times New Roman"/>
                <w:sz w:val="24"/>
                <w:szCs w:val="24"/>
              </w:rPr>
              <w:t xml:space="preserve">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внесения изменений в разрешение на строительство градостроительного плана земельного участка; </w:t>
            </w:r>
          </w:p>
          <w:p w:rsidR="00C042C9" w:rsidRPr="00C042C9" w:rsidRDefault="00C042C9" w:rsidP="003B3240">
            <w:pPr>
              <w:pStyle w:val="ConsPlusNormal"/>
              <w:ind w:firstLine="488"/>
              <w:rPr>
                <w:rFonts w:ascii="Times New Roman" w:hAnsi="Times New Roman"/>
                <w:sz w:val="24"/>
                <w:szCs w:val="24"/>
              </w:rPr>
            </w:pPr>
            <w:r w:rsidRPr="00C042C9">
              <w:rPr>
                <w:rFonts w:ascii="Times New Roman" w:hAnsi="Times New Roman"/>
                <w:sz w:val="24"/>
                <w:szCs w:val="24"/>
              </w:rPr>
              <w:t xml:space="preserve">в) 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w:t>
            </w:r>
          </w:p>
          <w:p w:rsidR="00C042C9" w:rsidRPr="00C042C9" w:rsidRDefault="00C042C9" w:rsidP="003B3240">
            <w:pPr>
              <w:pStyle w:val="ConsPlusNormal"/>
              <w:ind w:firstLine="488"/>
              <w:rPr>
                <w:rFonts w:ascii="Times New Roman" w:hAnsi="Times New Roman"/>
                <w:sz w:val="24"/>
                <w:szCs w:val="24"/>
              </w:rPr>
            </w:pPr>
            <w:r w:rsidRPr="00C042C9">
              <w:rPr>
                <w:rFonts w:ascii="Times New Roman" w:hAnsi="Times New Roman"/>
                <w:sz w:val="24"/>
                <w:szCs w:val="24"/>
              </w:rPr>
              <w:t xml:space="preserve">г)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w:t>
            </w:r>
          </w:p>
          <w:p w:rsidR="00C042C9" w:rsidRPr="00C042C9" w:rsidRDefault="00C042C9" w:rsidP="003B3240">
            <w:pPr>
              <w:pStyle w:val="ConsPlusNormal"/>
              <w:ind w:firstLine="488"/>
              <w:rPr>
                <w:rFonts w:ascii="Times New Roman" w:hAnsi="Times New Roman"/>
                <w:sz w:val="24"/>
                <w:szCs w:val="24"/>
              </w:rPr>
            </w:pPr>
            <w:r w:rsidRPr="00C042C9">
              <w:rPr>
                <w:rFonts w:ascii="Times New Roman" w:hAnsi="Times New Roman"/>
                <w:sz w:val="24"/>
                <w:szCs w:val="24"/>
              </w:rPr>
              <w:t>д) подача заявления о внесении изменений в разрешение на строительство в связи с внесением изменений в проектную документацию менее чем за 10</w:t>
            </w:r>
            <w:r w:rsidRPr="00C042C9">
              <w:t xml:space="preserve"> </w:t>
            </w:r>
            <w:r w:rsidRPr="00C042C9">
              <w:rPr>
                <w:rFonts w:ascii="Times New Roman" w:hAnsi="Times New Roman"/>
                <w:sz w:val="24"/>
                <w:szCs w:val="24"/>
              </w:rPr>
              <w:t>рабочих дней до истечения срока действия разрешения на строительство.</w:t>
            </w:r>
          </w:p>
        </w:tc>
        <w:tc>
          <w:tcPr>
            <w:tcW w:w="3828" w:type="dxa"/>
          </w:tcPr>
          <w:p w:rsidR="00C042C9" w:rsidRPr="00C042C9" w:rsidRDefault="00C042C9" w:rsidP="003B3240">
            <w:pPr>
              <w:rPr>
                <w:rFonts w:ascii="Times New Roman" w:hAnsi="Times New Roman" w:cs="Times New Roman"/>
                <w:sz w:val="24"/>
                <w:szCs w:val="24"/>
              </w:rPr>
            </w:pPr>
            <w:r w:rsidRPr="00C042C9">
              <w:rPr>
                <w:rFonts w:ascii="Times New Roman" w:hAnsi="Times New Roman" w:cs="Times New Roman"/>
                <w:sz w:val="24"/>
                <w:szCs w:val="24"/>
              </w:rPr>
              <w:t>Г</w:t>
            </w:r>
          </w:p>
        </w:tc>
      </w:tr>
    </w:tbl>
    <w:p w:rsidR="00C042C9" w:rsidRDefault="00C042C9" w:rsidP="00C042C9">
      <w:pPr>
        <w:jc w:val="center"/>
        <w:sectPr w:rsidR="00C042C9">
          <w:pgSz w:w="16838" w:h="11906" w:orient="landscape"/>
          <w:pgMar w:top="851" w:right="425" w:bottom="851" w:left="1134" w:header="709" w:footer="709" w:gutter="0"/>
          <w:cols w:space="708"/>
          <w:docGrid w:linePitch="360"/>
        </w:sectPr>
      </w:pPr>
    </w:p>
    <w:p w:rsidR="00C042C9" w:rsidRPr="00C042C9" w:rsidRDefault="00C042C9" w:rsidP="00C042C9">
      <w:pPr>
        <w:jc w:val="center"/>
        <w:rPr>
          <w:sz w:val="24"/>
          <w:szCs w:val="24"/>
        </w:rPr>
      </w:pPr>
    </w:p>
    <w:p w:rsidR="00C042C9" w:rsidRPr="00C042C9" w:rsidRDefault="00C042C9" w:rsidP="00C042C9">
      <w:pPr>
        <w:spacing w:after="0" w:line="240" w:lineRule="auto"/>
        <w:jc w:val="both"/>
        <w:rPr>
          <w:rFonts w:ascii="Times New Roman" w:hAnsi="Times New Roman" w:cs="Times New Roman"/>
          <w:b/>
          <w:sz w:val="24"/>
          <w:szCs w:val="24"/>
          <w:lang w:bidi="ru-RU"/>
        </w:rPr>
      </w:pPr>
      <w:bookmarkStart w:id="9" w:name="bookmark44"/>
      <w:r w:rsidRPr="00C042C9">
        <w:rPr>
          <w:rFonts w:ascii="Times New Roman" w:hAnsi="Times New Roman" w:cs="Times New Roman"/>
          <w:b/>
          <w:sz w:val="24"/>
          <w:szCs w:val="24"/>
          <w:lang w:val="en-US" w:bidi="ru-RU"/>
        </w:rPr>
        <w:t>V</w:t>
      </w:r>
      <w:r w:rsidRPr="00C042C9">
        <w:rPr>
          <w:rFonts w:ascii="Times New Roman" w:hAnsi="Times New Roman" w:cs="Times New Roman"/>
          <w:b/>
          <w:sz w:val="24"/>
          <w:szCs w:val="24"/>
          <w:lang w:bidi="ru-RU"/>
        </w:rPr>
        <w:t xml:space="preserve">. Формы бланков заявления и результата предоставления </w:t>
      </w:r>
      <w:r w:rsidRPr="00C042C9">
        <w:rPr>
          <w:rFonts w:ascii="Times New Roman" w:eastAsia="Times New Roman" w:hAnsi="Times New Roman" w:cs="Times New Roman"/>
          <w:b/>
          <w:sz w:val="24"/>
          <w:szCs w:val="24"/>
          <w:lang w:eastAsia="ru-RU"/>
        </w:rPr>
        <w:t>муниципальной</w:t>
      </w:r>
      <w:r w:rsidRPr="00C042C9">
        <w:rPr>
          <w:rFonts w:ascii="Times New Roman" w:eastAsia="Times New Roman" w:hAnsi="Times New Roman" w:cs="Times New Roman"/>
          <w:sz w:val="24"/>
          <w:szCs w:val="24"/>
          <w:lang w:eastAsia="ru-RU"/>
        </w:rPr>
        <w:t xml:space="preserve"> </w:t>
      </w:r>
      <w:r w:rsidRPr="00C042C9">
        <w:rPr>
          <w:rFonts w:ascii="Times New Roman" w:hAnsi="Times New Roman" w:cs="Times New Roman"/>
          <w:b/>
          <w:sz w:val="24"/>
          <w:szCs w:val="24"/>
          <w:lang w:bidi="ru-RU"/>
        </w:rPr>
        <w:t>услуги</w:t>
      </w:r>
      <w:bookmarkEnd w:id="9"/>
    </w:p>
    <w:p w:rsidR="00C042C9" w:rsidRDefault="00C042C9" w:rsidP="00C042C9">
      <w:pPr>
        <w:spacing w:after="0" w:line="240" w:lineRule="auto"/>
        <w:jc w:val="both"/>
        <w:rPr>
          <w:rFonts w:ascii="Times New Roman" w:hAnsi="Times New Roman" w:cs="Times New Roman"/>
          <w:b/>
          <w:sz w:val="28"/>
          <w:szCs w:val="28"/>
          <w:lang w:bidi="ru-RU"/>
        </w:rPr>
      </w:pPr>
    </w:p>
    <w:p w:rsidR="00C042C9" w:rsidRPr="00C042C9" w:rsidRDefault="00C042C9" w:rsidP="00C042C9">
      <w:pPr>
        <w:spacing w:after="0" w:line="240" w:lineRule="auto"/>
        <w:jc w:val="right"/>
        <w:rPr>
          <w:rFonts w:ascii="Times New Roman" w:hAnsi="Times New Roman" w:cs="Times New Roman"/>
          <w:b/>
        </w:rPr>
      </w:pPr>
      <w:r w:rsidRPr="00C042C9">
        <w:rPr>
          <w:rFonts w:ascii="Times New Roman" w:hAnsi="Times New Roman" w:cs="Times New Roman"/>
          <w:b/>
          <w:lang w:bidi="ru-RU"/>
        </w:rPr>
        <w:t>Образец № 1</w:t>
      </w:r>
    </w:p>
    <w:p w:rsidR="00C042C9" w:rsidRPr="00C042C9" w:rsidRDefault="00C042C9" w:rsidP="00C042C9">
      <w:pPr>
        <w:spacing w:after="0" w:line="240" w:lineRule="auto"/>
        <w:jc w:val="right"/>
        <w:rPr>
          <w:rFonts w:ascii="Times New Roman" w:hAnsi="Times New Roman" w:cs="Times New Roman"/>
          <w:b/>
        </w:rPr>
      </w:pP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 xml:space="preserve">                                               Главе Администрации МО ________</w:t>
      </w:r>
    </w:p>
    <w:p w:rsidR="00C042C9" w:rsidRPr="00C042C9" w:rsidRDefault="00C042C9" w:rsidP="00C042C9">
      <w:pPr>
        <w:widowControl w:val="0"/>
        <w:spacing w:after="0" w:line="240" w:lineRule="auto"/>
        <w:jc w:val="right"/>
        <w:rPr>
          <w:rFonts w:ascii="Times New Roman" w:hAnsi="Times New Roman" w:cs="Times New Roman"/>
          <w:sz w:val="20"/>
          <w:szCs w:val="20"/>
        </w:rPr>
      </w:pP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______________________________________</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 xml:space="preserve">                                            (наименование застройщика:</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 xml:space="preserve">                                     ______________________________________</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 xml:space="preserve">                                         полное наименование юридического лица,</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 xml:space="preserve">                                     ______________________________________</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ИНН, ОГРН</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 xml:space="preserve">                                     ______________________________________</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почтовый индекс, адрес, адрес</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 xml:space="preserve">                                               электронной почты;</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______________________________________</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 xml:space="preserve">                                      фамилия, имя, </w:t>
      </w:r>
      <w:proofErr w:type="gramStart"/>
      <w:r w:rsidRPr="00C042C9">
        <w:rPr>
          <w:rFonts w:ascii="Times New Roman" w:hAnsi="Times New Roman" w:cs="Times New Roman"/>
          <w:sz w:val="20"/>
          <w:szCs w:val="20"/>
          <w:lang w:eastAsia="ru-RU"/>
        </w:rPr>
        <w:t>отчество</w:t>
      </w:r>
      <w:r w:rsidRPr="00C042C9">
        <w:rPr>
          <w:rFonts w:ascii="Times New Roman" w:hAnsi="Times New Roman" w:cs="Times New Roman"/>
          <w:sz w:val="20"/>
          <w:szCs w:val="20"/>
          <w:vertAlign w:val="superscript"/>
          <w:lang w:eastAsia="ru-RU"/>
        </w:rPr>
        <w:t>&lt;</w:t>
      </w:r>
      <w:proofErr w:type="gramEnd"/>
      <w:r w:rsidRPr="00C042C9">
        <w:rPr>
          <w:rFonts w:ascii="Times New Roman" w:hAnsi="Times New Roman" w:cs="Times New Roman"/>
          <w:sz w:val="20"/>
          <w:szCs w:val="20"/>
          <w:vertAlign w:val="superscript"/>
          <w:lang w:eastAsia="ru-RU"/>
        </w:rPr>
        <w:t>1&gt;</w:t>
      </w:r>
      <w:r w:rsidRPr="00C042C9">
        <w:rPr>
          <w:rFonts w:ascii="Times New Roman" w:hAnsi="Times New Roman" w:cs="Times New Roman"/>
          <w:sz w:val="20"/>
          <w:szCs w:val="20"/>
          <w:lang w:eastAsia="ru-RU"/>
        </w:rPr>
        <w:t xml:space="preserve"> - для физического лица,</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индивидуального предпринимателя</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______________________________________</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 xml:space="preserve">                                             ИНН, </w:t>
      </w:r>
      <w:proofErr w:type="gramStart"/>
      <w:r w:rsidRPr="00C042C9">
        <w:rPr>
          <w:rFonts w:ascii="Times New Roman" w:hAnsi="Times New Roman" w:cs="Times New Roman"/>
          <w:sz w:val="20"/>
          <w:szCs w:val="20"/>
          <w:lang w:eastAsia="ru-RU"/>
        </w:rPr>
        <w:t>ОГРНИП</w:t>
      </w:r>
      <w:r w:rsidRPr="00C042C9">
        <w:rPr>
          <w:rFonts w:ascii="Times New Roman" w:hAnsi="Times New Roman" w:cs="Times New Roman"/>
          <w:sz w:val="20"/>
          <w:szCs w:val="20"/>
          <w:vertAlign w:val="superscript"/>
          <w:lang w:eastAsia="ru-RU"/>
        </w:rPr>
        <w:t>&lt;</w:t>
      </w:r>
      <w:proofErr w:type="gramEnd"/>
      <w:r w:rsidRPr="00C042C9">
        <w:rPr>
          <w:rFonts w:ascii="Times New Roman" w:hAnsi="Times New Roman" w:cs="Times New Roman"/>
          <w:sz w:val="20"/>
          <w:szCs w:val="20"/>
          <w:vertAlign w:val="superscript"/>
          <w:lang w:eastAsia="ru-RU"/>
        </w:rPr>
        <w:t>2&gt;</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 xml:space="preserve">                                     ______________________________________</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 xml:space="preserve">                                          почтовый индекс, адрес, адрес</w:t>
      </w:r>
    </w:p>
    <w:p w:rsidR="00C042C9" w:rsidRPr="00C042C9" w:rsidRDefault="00C042C9" w:rsidP="00C042C9">
      <w:pPr>
        <w:widowControl w:val="0"/>
        <w:spacing w:after="0" w:line="240" w:lineRule="auto"/>
        <w:jc w:val="right"/>
        <w:rPr>
          <w:rFonts w:ascii="Times New Roman" w:hAnsi="Times New Roman" w:cs="Times New Roman"/>
          <w:sz w:val="20"/>
          <w:szCs w:val="20"/>
        </w:rPr>
      </w:pPr>
      <w:r w:rsidRPr="00C042C9">
        <w:rPr>
          <w:rFonts w:ascii="Times New Roman" w:hAnsi="Times New Roman" w:cs="Times New Roman"/>
          <w:sz w:val="20"/>
          <w:szCs w:val="20"/>
          <w:lang w:eastAsia="ru-RU"/>
        </w:rPr>
        <w:t xml:space="preserve">                                                 электронной почты)</w:t>
      </w:r>
    </w:p>
    <w:p w:rsidR="00C042C9" w:rsidRPr="00C042C9" w:rsidRDefault="00C042C9" w:rsidP="00C042C9">
      <w:pPr>
        <w:widowControl w:val="0"/>
        <w:spacing w:after="0" w:line="240" w:lineRule="auto"/>
        <w:jc w:val="center"/>
        <w:rPr>
          <w:rFonts w:ascii="Times New Roman" w:hAnsi="Times New Roman" w:cs="Times New Roman"/>
          <w:sz w:val="20"/>
          <w:szCs w:val="20"/>
        </w:rPr>
      </w:pPr>
      <w:bookmarkStart w:id="10" w:name="P457"/>
      <w:bookmarkEnd w:id="10"/>
    </w:p>
    <w:p w:rsidR="00C042C9" w:rsidRPr="00C042C9" w:rsidRDefault="00C042C9" w:rsidP="00C042C9">
      <w:pPr>
        <w:widowControl w:val="0"/>
        <w:spacing w:after="0" w:line="240" w:lineRule="auto"/>
        <w:jc w:val="center"/>
        <w:rPr>
          <w:rFonts w:ascii="Times New Roman" w:hAnsi="Times New Roman" w:cs="Times New Roman"/>
          <w:sz w:val="20"/>
          <w:szCs w:val="20"/>
        </w:rPr>
      </w:pPr>
      <w:r w:rsidRPr="00C042C9">
        <w:rPr>
          <w:rFonts w:ascii="Times New Roman" w:hAnsi="Times New Roman" w:cs="Times New Roman"/>
          <w:sz w:val="20"/>
          <w:szCs w:val="20"/>
          <w:lang w:eastAsia="ru-RU"/>
        </w:rPr>
        <w:t>ЗАЯВЛЕНИЕ</w:t>
      </w:r>
    </w:p>
    <w:p w:rsidR="00C042C9" w:rsidRPr="00C042C9" w:rsidRDefault="00C042C9" w:rsidP="00C042C9">
      <w:pPr>
        <w:widowControl w:val="0"/>
        <w:spacing w:after="0" w:line="240" w:lineRule="auto"/>
        <w:jc w:val="center"/>
        <w:rPr>
          <w:rFonts w:ascii="Times New Roman" w:hAnsi="Times New Roman" w:cs="Times New Roman"/>
          <w:sz w:val="20"/>
          <w:szCs w:val="20"/>
        </w:rPr>
      </w:pPr>
      <w:r w:rsidRPr="00C042C9">
        <w:rPr>
          <w:rFonts w:ascii="Times New Roman" w:hAnsi="Times New Roman" w:cs="Times New Roman"/>
          <w:sz w:val="20"/>
          <w:szCs w:val="20"/>
          <w:lang w:eastAsia="ru-RU"/>
        </w:rPr>
        <w:t>о выдаче разрешения на строительство</w:t>
      </w:r>
    </w:p>
    <w:p w:rsidR="00C042C9" w:rsidRPr="00C042C9" w:rsidRDefault="00C042C9" w:rsidP="00C042C9">
      <w:pPr>
        <w:widowControl w:val="0"/>
        <w:spacing w:after="0" w:line="240" w:lineRule="auto"/>
        <w:jc w:val="center"/>
        <w:rPr>
          <w:rFonts w:ascii="Times New Roman" w:hAnsi="Times New Roman" w:cs="Times New Roman"/>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 xml:space="preserve">Прошу выдать разрешение на строительство объекта капитального строительства / реконструкцию объекта капитального строительства / строительство линейного объекта / реконструкцию линейного объекта                        </w:t>
      </w:r>
      <w:proofErr w:type="gramStart"/>
      <w:r w:rsidRPr="00C042C9">
        <w:rPr>
          <w:rFonts w:ascii="Times New Roman" w:hAnsi="Times New Roman" w:cs="Times New Roman"/>
          <w:color w:val="000000"/>
          <w:sz w:val="20"/>
          <w:szCs w:val="20"/>
          <w:lang w:eastAsia="ru-RU"/>
        </w:rPr>
        <w:t xml:space="preserve">   (</w:t>
      </w:r>
      <w:proofErr w:type="gramEnd"/>
      <w:r w:rsidRPr="00C042C9">
        <w:rPr>
          <w:rFonts w:ascii="Times New Roman" w:hAnsi="Times New Roman" w:cs="Times New Roman"/>
          <w:color w:val="000000"/>
          <w:sz w:val="20"/>
          <w:szCs w:val="20"/>
          <w:lang w:eastAsia="ru-RU"/>
        </w:rPr>
        <w:t>ненужное зачеркнуть)</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Наименование объекта______________________________________________________________________</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(в соответствии с утвержденной проектной документацией)</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___________________________________________________________________________________________________</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Кадастровый номер реконструируемого объекта __________________________________________________</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 xml:space="preserve">                                               (в случае реконструкции)</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____________________________________________________________________________________________________</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Этап строительства_____________________________________________________________________</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 xml:space="preserve">                      (указывается в случае выделения этапа строительства и приводится описание такого этапа)</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Адрес (местоположение) объекта______________________________________________________</w:t>
      </w:r>
    </w:p>
    <w:p w:rsidR="00C042C9" w:rsidRPr="00C042C9" w:rsidRDefault="00C042C9" w:rsidP="003B7444">
      <w:pPr>
        <w:widowControl w:val="0"/>
        <w:spacing w:after="0" w:line="240"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 xml:space="preserve">                                                         (указывается </w:t>
      </w:r>
      <w:proofErr w:type="gramStart"/>
      <w:r w:rsidRPr="00C042C9">
        <w:rPr>
          <w:rFonts w:ascii="Times New Roman" w:hAnsi="Times New Roman" w:cs="Times New Roman"/>
          <w:color w:val="000000"/>
          <w:sz w:val="16"/>
          <w:szCs w:val="16"/>
          <w:lang w:eastAsia="ru-RU"/>
        </w:rPr>
        <w:t>адрес</w:t>
      </w:r>
      <w:r w:rsidRPr="00C042C9">
        <w:rPr>
          <w:rFonts w:ascii="Times New Roman" w:hAnsi="Times New Roman" w:cs="Times New Roman"/>
          <w:sz w:val="20"/>
          <w:szCs w:val="20"/>
          <w:vertAlign w:val="superscript"/>
          <w:lang w:eastAsia="ru-RU"/>
        </w:rPr>
        <w:t>&lt;</w:t>
      </w:r>
      <w:proofErr w:type="gramEnd"/>
      <w:r w:rsidRPr="00C042C9">
        <w:rPr>
          <w:rFonts w:ascii="Times New Roman" w:hAnsi="Times New Roman" w:cs="Times New Roman"/>
          <w:sz w:val="20"/>
          <w:szCs w:val="20"/>
          <w:vertAlign w:val="superscript"/>
          <w:lang w:eastAsia="ru-RU"/>
        </w:rPr>
        <w:t>3&gt;</w:t>
      </w:r>
      <w:r w:rsidRPr="00C042C9">
        <w:rPr>
          <w:rFonts w:ascii="Times New Roman" w:hAnsi="Times New Roman" w:cs="Times New Roman"/>
          <w:color w:val="000000"/>
          <w:sz w:val="16"/>
          <w:szCs w:val="16"/>
          <w:lang w:eastAsia="ru-RU"/>
        </w:rPr>
        <w:t xml:space="preserve"> объекта капитального  строительства, а при наличии - адрес объекта</w:t>
      </w:r>
    </w:p>
    <w:p w:rsidR="00C042C9" w:rsidRPr="00C042C9" w:rsidRDefault="00C042C9" w:rsidP="003B7444">
      <w:pPr>
        <w:widowControl w:val="0"/>
        <w:spacing w:after="0" w:line="240"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_____________________________________________________________________________________________</w:t>
      </w:r>
    </w:p>
    <w:p w:rsidR="00C042C9" w:rsidRPr="00C042C9" w:rsidRDefault="00C042C9" w:rsidP="003B7444">
      <w:pPr>
        <w:widowControl w:val="0"/>
        <w:spacing w:after="0" w:line="240"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капитального строительства в соответствии с государственным адресным реестром с указанием реквизитов</w:t>
      </w:r>
    </w:p>
    <w:p w:rsidR="00C042C9" w:rsidRPr="00C042C9" w:rsidRDefault="00C042C9" w:rsidP="003B7444">
      <w:pPr>
        <w:widowControl w:val="0"/>
        <w:spacing w:after="0" w:line="240"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_____________________________________________________________________________________________</w:t>
      </w:r>
    </w:p>
    <w:p w:rsidR="00C042C9" w:rsidRPr="00C042C9" w:rsidRDefault="00C042C9" w:rsidP="003B7444">
      <w:pPr>
        <w:widowControl w:val="0"/>
        <w:spacing w:after="0" w:line="240" w:lineRule="auto"/>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документов о присвоении, об изменении адреса; для линейных объектов указывается описание местоположения</w:t>
      </w:r>
    </w:p>
    <w:p w:rsidR="00C042C9" w:rsidRPr="00C042C9" w:rsidRDefault="00C042C9" w:rsidP="003B7444">
      <w:pPr>
        <w:widowControl w:val="0"/>
        <w:spacing w:after="0" w:line="240"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_____________________________________________________________________________________________</w:t>
      </w:r>
      <w:r w:rsidRPr="00C042C9">
        <w:rPr>
          <w:rFonts w:ascii="Times New Roman" w:hAnsi="Times New Roman" w:cs="Times New Roman"/>
          <w:color w:val="000000"/>
          <w:sz w:val="16"/>
          <w:szCs w:val="16"/>
          <w:lang w:eastAsia="ru-RU"/>
        </w:rPr>
        <w:t xml:space="preserve"> </w:t>
      </w:r>
    </w:p>
    <w:p w:rsidR="00C042C9" w:rsidRPr="00C042C9" w:rsidRDefault="00C042C9" w:rsidP="003B7444">
      <w:pPr>
        <w:widowControl w:val="0"/>
        <w:spacing w:after="0" w:line="240"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 xml:space="preserve">     в виде наименований субъекта Российской Федерации и муниципального образования)</w:t>
      </w:r>
    </w:p>
    <w:p w:rsidR="00C042C9" w:rsidRPr="00C042C9" w:rsidRDefault="00C042C9" w:rsidP="003B7444">
      <w:pPr>
        <w:widowControl w:val="0"/>
        <w:spacing w:after="0" w:line="240" w:lineRule="auto"/>
        <w:jc w:val="both"/>
        <w:rPr>
          <w:rFonts w:ascii="Times New Roman" w:hAnsi="Times New Roman" w:cs="Times New Roman"/>
          <w:color w:val="000000"/>
          <w:sz w:val="20"/>
          <w:szCs w:val="20"/>
        </w:rPr>
      </w:pPr>
    </w:p>
    <w:p w:rsidR="00C042C9" w:rsidRPr="003B7444" w:rsidRDefault="00C042C9" w:rsidP="003B7444">
      <w:pPr>
        <w:widowControl w:val="0"/>
        <w:spacing w:after="0" w:line="204" w:lineRule="auto"/>
        <w:jc w:val="both"/>
        <w:rPr>
          <w:rFonts w:ascii="Times New Roman" w:hAnsi="Times New Roman" w:cs="Times New Roman"/>
          <w:color w:val="000000"/>
          <w:sz w:val="16"/>
          <w:szCs w:val="16"/>
        </w:rPr>
      </w:pPr>
      <w:r w:rsidRPr="00C042C9">
        <w:rPr>
          <w:rFonts w:ascii="Times New Roman" w:hAnsi="Times New Roman" w:cs="Times New Roman"/>
          <w:color w:val="000000"/>
          <w:sz w:val="20"/>
          <w:szCs w:val="20"/>
          <w:lang w:eastAsia="ru-RU"/>
        </w:rPr>
        <w:t>Кадастровый номер земельного участка (земельных участков)</w:t>
      </w:r>
      <w:r w:rsidR="003B7444">
        <w:rPr>
          <w:rFonts w:ascii="Times New Roman" w:hAnsi="Times New Roman" w:cs="Times New Roman"/>
          <w:color w:val="000000"/>
          <w:sz w:val="20"/>
          <w:szCs w:val="20"/>
          <w:lang w:eastAsia="ru-RU"/>
        </w:rPr>
        <w:t xml:space="preserve"> ________________________________________</w:t>
      </w:r>
      <w:r w:rsidRPr="00C042C9">
        <w:rPr>
          <w:rFonts w:ascii="Times New Roman" w:hAnsi="Times New Roman" w:cs="Times New Roman"/>
          <w:color w:val="000000"/>
          <w:sz w:val="20"/>
          <w:szCs w:val="20"/>
          <w:lang w:eastAsia="ru-RU"/>
        </w:rPr>
        <w:t xml:space="preserve"> </w:t>
      </w:r>
      <w:r w:rsidRPr="003B7444">
        <w:rPr>
          <w:rFonts w:ascii="Times New Roman" w:hAnsi="Times New Roman" w:cs="Times New Roman"/>
          <w:color w:val="000000"/>
          <w:sz w:val="16"/>
          <w:szCs w:val="16"/>
          <w:lang w:eastAsia="ru-RU"/>
        </w:rPr>
        <w:t>____________(заполнение не является обязательным при выдаче</w:t>
      </w:r>
      <w:r w:rsidR="003B7444" w:rsidRPr="003B7444">
        <w:rPr>
          <w:rFonts w:ascii="Times New Roman" w:hAnsi="Times New Roman" w:cs="Times New Roman"/>
          <w:color w:val="000000"/>
          <w:sz w:val="16"/>
          <w:szCs w:val="16"/>
          <w:lang w:eastAsia="ru-RU"/>
        </w:rPr>
        <w:t xml:space="preserve"> </w:t>
      </w:r>
      <w:r w:rsidRPr="003B7444">
        <w:rPr>
          <w:rFonts w:ascii="Times New Roman" w:hAnsi="Times New Roman" w:cs="Times New Roman"/>
          <w:color w:val="000000"/>
          <w:sz w:val="16"/>
          <w:szCs w:val="16"/>
          <w:lang w:eastAsia="ru-RU"/>
        </w:rPr>
        <w:t>разрешения на строительство (реконструкцию) линейного объекта)</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p>
    <w:p w:rsidR="003B7444" w:rsidRDefault="00C042C9" w:rsidP="003B7444">
      <w:pPr>
        <w:widowControl w:val="0"/>
        <w:spacing w:after="0" w:line="204" w:lineRule="auto"/>
        <w:jc w:val="both"/>
        <w:rPr>
          <w:rFonts w:ascii="Times New Roman" w:hAnsi="Times New Roman" w:cs="Times New Roman"/>
          <w:color w:val="000000"/>
          <w:sz w:val="20"/>
          <w:szCs w:val="20"/>
          <w:lang w:eastAsia="ru-RU"/>
        </w:rPr>
      </w:pPr>
      <w:r w:rsidRPr="00C042C9">
        <w:rPr>
          <w:rFonts w:ascii="Times New Roman" w:hAnsi="Times New Roman" w:cs="Times New Roman"/>
          <w:color w:val="000000"/>
          <w:sz w:val="20"/>
          <w:szCs w:val="20"/>
          <w:lang w:eastAsia="ru-RU"/>
        </w:rPr>
        <w:t xml:space="preserve">Номер кадастрового квартала (кадастровых </w:t>
      </w:r>
      <w:proofErr w:type="gramStart"/>
      <w:r w:rsidRPr="00C042C9">
        <w:rPr>
          <w:rFonts w:ascii="Times New Roman" w:hAnsi="Times New Roman" w:cs="Times New Roman"/>
          <w:color w:val="000000"/>
          <w:sz w:val="20"/>
          <w:szCs w:val="20"/>
          <w:lang w:eastAsia="ru-RU"/>
        </w:rPr>
        <w:t>кварталов)_</w:t>
      </w:r>
      <w:proofErr w:type="gramEnd"/>
      <w:r w:rsidRPr="00C042C9">
        <w:rPr>
          <w:rFonts w:ascii="Times New Roman" w:hAnsi="Times New Roman" w:cs="Times New Roman"/>
          <w:color w:val="000000"/>
          <w:sz w:val="20"/>
          <w:szCs w:val="20"/>
          <w:lang w:eastAsia="ru-RU"/>
        </w:rPr>
        <w:t>___________________________</w:t>
      </w:r>
    </w:p>
    <w:p w:rsidR="00C042C9" w:rsidRPr="003B7444" w:rsidRDefault="00C042C9" w:rsidP="003B7444">
      <w:pPr>
        <w:widowControl w:val="0"/>
        <w:spacing w:after="0" w:line="204" w:lineRule="auto"/>
        <w:jc w:val="both"/>
        <w:rPr>
          <w:rFonts w:ascii="Times New Roman" w:hAnsi="Times New Roman" w:cs="Times New Roman"/>
          <w:color w:val="000000"/>
          <w:sz w:val="16"/>
          <w:szCs w:val="16"/>
        </w:rPr>
      </w:pPr>
      <w:r w:rsidRPr="003B7444">
        <w:rPr>
          <w:rFonts w:ascii="Times New Roman" w:hAnsi="Times New Roman" w:cs="Times New Roman"/>
          <w:color w:val="000000"/>
          <w:sz w:val="16"/>
          <w:szCs w:val="16"/>
          <w:lang w:eastAsia="ru-RU"/>
        </w:rPr>
        <w:t>(заполнение не является обязательным при выдаче</w:t>
      </w:r>
      <w:r w:rsidR="003B7444" w:rsidRPr="003B7444">
        <w:rPr>
          <w:rFonts w:ascii="Times New Roman" w:hAnsi="Times New Roman" w:cs="Times New Roman"/>
          <w:color w:val="000000"/>
          <w:sz w:val="16"/>
          <w:szCs w:val="16"/>
          <w:lang w:eastAsia="ru-RU"/>
        </w:rPr>
        <w:t xml:space="preserve"> </w:t>
      </w:r>
      <w:r w:rsidR="003B7444">
        <w:rPr>
          <w:rFonts w:ascii="Times New Roman" w:hAnsi="Times New Roman" w:cs="Times New Roman"/>
          <w:color w:val="000000"/>
          <w:sz w:val="16"/>
          <w:szCs w:val="16"/>
          <w:lang w:eastAsia="ru-RU"/>
        </w:rPr>
        <w:t>ра</w:t>
      </w:r>
      <w:r w:rsidRPr="003B7444">
        <w:rPr>
          <w:rFonts w:ascii="Times New Roman" w:hAnsi="Times New Roman" w:cs="Times New Roman"/>
          <w:color w:val="000000"/>
          <w:sz w:val="16"/>
          <w:szCs w:val="16"/>
          <w:lang w:eastAsia="ru-RU"/>
        </w:rPr>
        <w:t>зрешения на строительство (реконструкцию) линейного объекта)</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3B7444" w:rsidRDefault="00C042C9" w:rsidP="003B7444">
      <w:pPr>
        <w:widowControl w:val="0"/>
        <w:spacing w:after="0" w:line="204" w:lineRule="auto"/>
        <w:jc w:val="both"/>
        <w:rPr>
          <w:rFonts w:ascii="Times New Roman" w:hAnsi="Times New Roman" w:cs="Times New Roman"/>
          <w:color w:val="000000"/>
          <w:sz w:val="20"/>
          <w:szCs w:val="20"/>
          <w:lang w:eastAsia="ru-RU"/>
        </w:rPr>
      </w:pPr>
      <w:r w:rsidRPr="00C042C9">
        <w:rPr>
          <w:rFonts w:ascii="Times New Roman" w:hAnsi="Times New Roman" w:cs="Times New Roman"/>
          <w:color w:val="000000"/>
          <w:sz w:val="20"/>
          <w:szCs w:val="20"/>
          <w:lang w:eastAsia="ru-RU"/>
        </w:rPr>
        <w:t>Сведения о градостроительном плане земельного участк</w:t>
      </w:r>
      <w:r w:rsidR="003B7444">
        <w:rPr>
          <w:rFonts w:ascii="Times New Roman" w:hAnsi="Times New Roman" w:cs="Times New Roman"/>
          <w:color w:val="000000"/>
          <w:sz w:val="20"/>
          <w:szCs w:val="20"/>
          <w:lang w:eastAsia="ru-RU"/>
        </w:rPr>
        <w:t>а</w:t>
      </w:r>
      <w:r w:rsidRPr="00C042C9">
        <w:rPr>
          <w:rFonts w:ascii="Times New Roman" w:hAnsi="Times New Roman" w:cs="Times New Roman"/>
          <w:color w:val="000000"/>
          <w:sz w:val="20"/>
          <w:szCs w:val="20"/>
          <w:lang w:eastAsia="ru-RU"/>
        </w:rPr>
        <w:t>___________________</w:t>
      </w:r>
    </w:p>
    <w:p w:rsidR="00C042C9" w:rsidRPr="00C042C9" w:rsidRDefault="00C042C9" w:rsidP="003B7444">
      <w:pPr>
        <w:widowControl w:val="0"/>
        <w:spacing w:after="0" w:line="204" w:lineRule="auto"/>
        <w:jc w:val="both"/>
        <w:rPr>
          <w:rFonts w:ascii="Times New Roman" w:hAnsi="Times New Roman" w:cs="Times New Roman"/>
          <w:color w:val="000000"/>
          <w:sz w:val="16"/>
          <w:szCs w:val="16"/>
        </w:rPr>
      </w:pPr>
      <w:r w:rsidRPr="003B7444">
        <w:rPr>
          <w:rFonts w:ascii="Times New Roman" w:hAnsi="Times New Roman" w:cs="Times New Roman"/>
          <w:color w:val="000000"/>
          <w:sz w:val="16"/>
          <w:szCs w:val="16"/>
          <w:lang w:eastAsia="ru-RU"/>
        </w:rPr>
        <w:t>(указываются дата выдачи градостроительного плана земельного участка, его номер и орган, выдавший градостроительный план земельного участка; не заполняется в отношении линейных объектов, кроме случаев,</w:t>
      </w:r>
      <w:r w:rsidR="003B7444">
        <w:rPr>
          <w:rFonts w:ascii="Times New Roman" w:hAnsi="Times New Roman" w:cs="Times New Roman"/>
          <w:color w:val="000000"/>
          <w:sz w:val="16"/>
          <w:szCs w:val="16"/>
          <w:lang w:eastAsia="ru-RU"/>
        </w:rPr>
        <w:t xml:space="preserve"> </w:t>
      </w:r>
      <w:r w:rsidRPr="00C042C9">
        <w:rPr>
          <w:rFonts w:ascii="Times New Roman" w:hAnsi="Times New Roman" w:cs="Times New Roman"/>
          <w:color w:val="000000"/>
          <w:sz w:val="16"/>
          <w:szCs w:val="16"/>
          <w:lang w:eastAsia="ru-RU"/>
        </w:rPr>
        <w:t>предусмотренных законодательством Российской Федерации)</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sz w:val="20"/>
          <w:szCs w:val="20"/>
        </w:rPr>
      </w:pPr>
      <w:r w:rsidRPr="00C042C9">
        <w:rPr>
          <w:rFonts w:ascii="Times New Roman" w:hAnsi="Times New Roman" w:cs="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C042C9">
        <w:rPr>
          <w:rFonts w:ascii="Times New Roman" w:hAnsi="Times New Roman" w:cs="Times New Roman"/>
          <w:sz w:val="20"/>
          <w:szCs w:val="20"/>
          <w:vertAlign w:val="superscript"/>
          <w:lang w:eastAsia="ru-RU"/>
        </w:rPr>
        <w:t>&lt;4&gt;</w:t>
      </w:r>
      <w:r w:rsidRPr="00C042C9">
        <w:rPr>
          <w:rFonts w:ascii="Times New Roman" w:hAnsi="Times New Roman" w:cs="Times New Roman"/>
          <w:sz w:val="20"/>
          <w:szCs w:val="20"/>
          <w:lang w:eastAsia="ru-RU"/>
        </w:rPr>
        <w:t xml:space="preserve"> ______________________________________________________________________________________________________</w:t>
      </w:r>
    </w:p>
    <w:p w:rsidR="00C042C9" w:rsidRPr="00C042C9" w:rsidRDefault="00C042C9" w:rsidP="00C042C9">
      <w:pPr>
        <w:widowControl w:val="0"/>
        <w:spacing w:after="0" w:line="204" w:lineRule="auto"/>
        <w:jc w:val="both"/>
        <w:rPr>
          <w:rFonts w:ascii="Times New Roman" w:hAnsi="Times New Roman" w:cs="Times New Roman"/>
          <w:sz w:val="20"/>
          <w:szCs w:val="20"/>
        </w:rPr>
      </w:pPr>
    </w:p>
    <w:p w:rsidR="00C042C9" w:rsidRPr="00C042C9" w:rsidRDefault="00C042C9" w:rsidP="00C042C9">
      <w:pPr>
        <w:widowControl w:val="0"/>
        <w:spacing w:after="0" w:line="204" w:lineRule="auto"/>
        <w:jc w:val="both"/>
        <w:rPr>
          <w:rFonts w:ascii="Times New Roman" w:hAnsi="Times New Roman" w:cs="Times New Roman"/>
          <w:sz w:val="20"/>
          <w:szCs w:val="20"/>
        </w:rPr>
      </w:pPr>
      <w:r w:rsidRPr="00C042C9">
        <w:rPr>
          <w:rFonts w:ascii="Times New Roman" w:hAnsi="Times New Roman" w:cs="Times New Roman"/>
          <w:sz w:val="20"/>
          <w:szCs w:val="20"/>
          <w:lang w:eastAsia="ru-RU"/>
        </w:rPr>
        <w:t xml:space="preserve">Сведения о схеме расположения земельного участка или земельных участков на кадастровом плане </w:t>
      </w:r>
      <w:r w:rsidRPr="00C042C9">
        <w:rPr>
          <w:rFonts w:ascii="Times New Roman" w:hAnsi="Times New Roman" w:cs="Times New Roman"/>
          <w:sz w:val="20"/>
          <w:szCs w:val="20"/>
          <w:lang w:eastAsia="ru-RU"/>
        </w:rPr>
        <w:lastRenderedPageBreak/>
        <w:t>территории</w:t>
      </w:r>
      <w:r w:rsidRPr="00C042C9">
        <w:rPr>
          <w:rFonts w:ascii="Times New Roman" w:hAnsi="Times New Roman" w:cs="Times New Roman"/>
          <w:sz w:val="20"/>
          <w:szCs w:val="20"/>
          <w:vertAlign w:val="superscript"/>
          <w:lang w:eastAsia="ru-RU"/>
        </w:rPr>
        <w:t>&lt;5&gt;</w:t>
      </w:r>
      <w:r w:rsidRPr="00C042C9">
        <w:rPr>
          <w:rFonts w:ascii="Times New Roman" w:hAnsi="Times New Roman" w:cs="Times New Roman"/>
          <w:sz w:val="20"/>
          <w:szCs w:val="20"/>
          <w:lang w:eastAsia="ru-RU"/>
        </w:rPr>
        <w:t xml:space="preserve"> ______________________________________________________________________________________________________</w:t>
      </w:r>
    </w:p>
    <w:p w:rsidR="00C042C9" w:rsidRPr="00C042C9" w:rsidRDefault="00C042C9" w:rsidP="00C042C9">
      <w:pPr>
        <w:widowControl w:val="0"/>
        <w:spacing w:after="0" w:line="204" w:lineRule="auto"/>
        <w:jc w:val="center"/>
        <w:rPr>
          <w:rFonts w:ascii="Times New Roman" w:hAnsi="Times New Roman" w:cs="Times New Roman"/>
          <w:sz w:val="20"/>
          <w:szCs w:val="20"/>
        </w:rPr>
      </w:pPr>
      <w:r w:rsidRPr="00C042C9">
        <w:rPr>
          <w:rFonts w:ascii="Times New Roman" w:hAnsi="Times New Roman" w:cs="Times New Roman"/>
          <w:sz w:val="16"/>
          <w:szCs w:val="16"/>
          <w:lang w:eastAsia="ru-RU"/>
        </w:rPr>
        <w:t>(указываются дата и номер решения; наименование организации, уполномоченного органа или лица, принявшего решение об</w:t>
      </w:r>
      <w:r w:rsidR="003B7444">
        <w:rPr>
          <w:rFonts w:ascii="Times New Roman" w:hAnsi="Times New Roman" w:cs="Times New Roman"/>
          <w:sz w:val="16"/>
          <w:szCs w:val="16"/>
          <w:lang w:eastAsia="ru-RU"/>
        </w:rPr>
        <w:t xml:space="preserve"> </w:t>
      </w:r>
      <w:r w:rsidRPr="00C042C9">
        <w:rPr>
          <w:rFonts w:ascii="Times New Roman" w:hAnsi="Times New Roman" w:cs="Times New Roman"/>
          <w:sz w:val="16"/>
          <w:szCs w:val="16"/>
          <w:lang w:eastAsia="ru-RU"/>
        </w:rPr>
        <w:t>утверждении схемы</w:t>
      </w:r>
      <w:r w:rsidR="003B7444">
        <w:rPr>
          <w:rFonts w:ascii="Times New Roman" w:hAnsi="Times New Roman" w:cs="Times New Roman"/>
          <w:sz w:val="16"/>
          <w:szCs w:val="16"/>
          <w:lang w:eastAsia="ru-RU"/>
        </w:rPr>
        <w:t xml:space="preserve"> </w:t>
      </w:r>
      <w:r w:rsidRPr="00C042C9">
        <w:rPr>
          <w:rFonts w:ascii="Times New Roman" w:hAnsi="Times New Roman" w:cs="Times New Roman"/>
          <w:sz w:val="16"/>
          <w:szCs w:val="16"/>
          <w:lang w:eastAsia="ru-RU"/>
        </w:rPr>
        <w:t>расположения земельного участка или земельных участков)</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Сведения о проекте планировки и проекте межевания территории______________________________</w:t>
      </w:r>
    </w:p>
    <w:p w:rsidR="00C042C9" w:rsidRPr="003B7444" w:rsidRDefault="00C042C9" w:rsidP="003B7444">
      <w:pPr>
        <w:widowControl w:val="0"/>
        <w:spacing w:after="0" w:line="204" w:lineRule="auto"/>
        <w:rPr>
          <w:rFonts w:ascii="Times New Roman" w:hAnsi="Times New Roman" w:cs="Times New Roman"/>
          <w:color w:val="000000"/>
          <w:sz w:val="16"/>
          <w:szCs w:val="16"/>
        </w:rPr>
      </w:pPr>
      <w:r w:rsidRPr="003B7444">
        <w:rPr>
          <w:rFonts w:ascii="Times New Roman" w:hAnsi="Times New Roman" w:cs="Times New Roman"/>
          <w:color w:val="000000"/>
          <w:sz w:val="16"/>
          <w:szCs w:val="16"/>
          <w:lang w:eastAsia="ru-RU"/>
        </w:rPr>
        <w:t>(заполняется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ИСОГД) и уполномоченный орган или лицо, принявшие такое решение)</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Сведения о проектной документации____________________________________________________</w:t>
      </w:r>
    </w:p>
    <w:p w:rsidR="00C042C9" w:rsidRPr="00C042C9" w:rsidRDefault="00C042C9" w:rsidP="003B7444">
      <w:pPr>
        <w:widowControl w:val="0"/>
        <w:spacing w:after="0" w:line="204" w:lineRule="auto"/>
        <w:jc w:val="center"/>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 xml:space="preserve">                                           </w:t>
      </w:r>
      <w:r w:rsidRPr="00C042C9">
        <w:rPr>
          <w:rFonts w:ascii="Times New Roman" w:hAnsi="Times New Roman" w:cs="Times New Roman"/>
          <w:color w:val="000000"/>
          <w:sz w:val="16"/>
          <w:szCs w:val="16"/>
          <w:lang w:eastAsia="ru-RU"/>
        </w:rPr>
        <w:t>(указывается кем, когда разработана проектная документация)</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 xml:space="preserve">         (реквизиты документа, наименование проектной организации; </w:t>
      </w:r>
      <w:r w:rsidRPr="00C042C9">
        <w:rPr>
          <w:rFonts w:ascii="Times New Roman" w:hAnsi="Times New Roman" w:cs="Times New Roman"/>
          <w:sz w:val="16"/>
          <w:szCs w:val="16"/>
          <w:lang w:eastAsia="ru-RU"/>
        </w:rPr>
        <w:t xml:space="preserve">дата (при </w:t>
      </w:r>
      <w:proofErr w:type="gramStart"/>
      <w:r w:rsidRPr="00C042C9">
        <w:rPr>
          <w:rFonts w:ascii="Times New Roman" w:hAnsi="Times New Roman" w:cs="Times New Roman"/>
          <w:sz w:val="16"/>
          <w:szCs w:val="16"/>
          <w:lang w:eastAsia="ru-RU"/>
        </w:rPr>
        <w:t>наличии)  и</w:t>
      </w:r>
      <w:proofErr w:type="gramEnd"/>
      <w:r w:rsidRPr="00C042C9">
        <w:rPr>
          <w:rFonts w:ascii="Times New Roman" w:hAnsi="Times New Roman" w:cs="Times New Roman"/>
          <w:sz w:val="16"/>
          <w:szCs w:val="16"/>
          <w:lang w:eastAsia="ru-RU"/>
        </w:rPr>
        <w:t xml:space="preserve"> номер (при наличии) решения об утверждении проектной документации </w:t>
      </w:r>
      <w:r w:rsidRPr="00C042C9">
        <w:rPr>
          <w:rFonts w:ascii="Times New Roman" w:hAnsi="Times New Roman" w:cs="Times New Roman"/>
          <w:sz w:val="20"/>
          <w:szCs w:val="20"/>
          <w:vertAlign w:val="superscript"/>
          <w:lang w:eastAsia="ru-RU"/>
        </w:rPr>
        <w:t>&lt;6&gt;</w:t>
      </w:r>
      <w:r w:rsidRPr="00C042C9">
        <w:rPr>
          <w:rFonts w:ascii="Times New Roman" w:hAnsi="Times New Roman" w:cs="Times New Roman"/>
          <w:color w:val="000000"/>
          <w:sz w:val="16"/>
          <w:szCs w:val="16"/>
          <w:lang w:eastAsia="ru-RU"/>
        </w:rPr>
        <w:t>)</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p>
    <w:p w:rsidR="00C042C9" w:rsidRPr="00C042C9" w:rsidRDefault="00C042C9" w:rsidP="00C042C9">
      <w:pPr>
        <w:spacing w:after="0" w:line="240" w:lineRule="auto"/>
        <w:jc w:val="both"/>
        <w:rPr>
          <w:rFonts w:ascii="Times New Roman" w:hAnsi="Times New Roman" w:cs="Times New Roman"/>
          <w:sz w:val="16"/>
          <w:szCs w:val="16"/>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 xml:space="preserve">Сведения о разрешении на отклонение от предельных параметров разрешенного строительства, реконструкции (в случае если застройщику было предоставлено </w:t>
      </w:r>
      <w:proofErr w:type="gramStart"/>
      <w:r w:rsidRPr="00C042C9">
        <w:rPr>
          <w:rFonts w:ascii="Times New Roman" w:hAnsi="Times New Roman" w:cs="Times New Roman"/>
          <w:color w:val="000000"/>
          <w:sz w:val="20"/>
          <w:szCs w:val="20"/>
          <w:lang w:eastAsia="ru-RU"/>
        </w:rPr>
        <w:t>такое  разрешение</w:t>
      </w:r>
      <w:proofErr w:type="gramEnd"/>
      <w:r w:rsidRPr="00C042C9">
        <w:rPr>
          <w:rFonts w:ascii="Times New Roman" w:hAnsi="Times New Roman" w:cs="Times New Roman"/>
          <w:color w:val="000000"/>
          <w:sz w:val="20"/>
          <w:szCs w:val="20"/>
          <w:lang w:eastAsia="ru-RU"/>
        </w:rPr>
        <w:t xml:space="preserve">  в соответствии со статьей 40 Градостроительного кодекса Российской Федерации)</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____________________________________________________________________________________________________</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(указываются наименование органа, выдавшего разрешение,</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____________________________________________________________________________________________________</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 xml:space="preserve">              регистрационный номер и дата выдачи разрешения)</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 xml:space="preserve">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w:t>
      </w:r>
      <w:proofErr w:type="gramStart"/>
      <w:r w:rsidRPr="00C042C9">
        <w:rPr>
          <w:rFonts w:ascii="Times New Roman" w:hAnsi="Times New Roman" w:cs="Times New Roman"/>
          <w:color w:val="000000"/>
          <w:sz w:val="20"/>
          <w:szCs w:val="20"/>
          <w:lang w:eastAsia="ru-RU"/>
        </w:rPr>
        <w:t>или  реконструкции</w:t>
      </w:r>
      <w:proofErr w:type="gramEnd"/>
      <w:r w:rsidRPr="00C042C9">
        <w:rPr>
          <w:rFonts w:ascii="Times New Roman" w:hAnsi="Times New Roman" w:cs="Times New Roman"/>
          <w:color w:val="000000"/>
          <w:sz w:val="20"/>
          <w:szCs w:val="20"/>
          <w:lang w:eastAsia="ru-RU"/>
        </w:rPr>
        <w:t xml:space="preserve"> объекта капитального строительства в границах территории исторического поселения федерального или регионального значения</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___________________________________________________________________________________________________</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(наименование органа (организации), утвердившего типовое архитектурное</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___________________________________________________________________________________________________</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 xml:space="preserve">            решение, регистрационный номер и дата утверждения)</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__________________________________________________________________________________________________</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 xml:space="preserve">             (регистрационный номер и дата выдачи заключения)</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Срок действия разрешения на строительство (месяцев) ______________________________________________</w:t>
      </w:r>
    </w:p>
    <w:p w:rsidR="00C042C9" w:rsidRPr="00C042C9" w:rsidRDefault="00C042C9" w:rsidP="00C042C9">
      <w:pPr>
        <w:widowControl w:val="0"/>
        <w:spacing w:after="0" w:line="204" w:lineRule="auto"/>
        <w:jc w:val="both"/>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 xml:space="preserve">                                                                              (в соответствии с разделом проектной документации "Проект организации строительства")</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sz w:val="20"/>
          <w:szCs w:val="20"/>
        </w:rPr>
      </w:pPr>
      <w:r w:rsidRPr="00C042C9">
        <w:rPr>
          <w:rFonts w:ascii="Times New Roman" w:hAnsi="Times New Roman" w:cs="Times New Roman"/>
          <w:sz w:val="20"/>
          <w:szCs w:val="20"/>
          <w:lang w:eastAsia="ru-RU"/>
        </w:rPr>
        <w:t xml:space="preserve">Проектные характеристики объекта капитального строительства </w:t>
      </w:r>
      <w:r w:rsidRPr="00C042C9">
        <w:rPr>
          <w:rFonts w:ascii="Times New Roman" w:hAnsi="Times New Roman" w:cs="Times New Roman"/>
          <w:sz w:val="20"/>
          <w:szCs w:val="20"/>
          <w:vertAlign w:val="superscript"/>
          <w:lang w:eastAsia="ru-RU"/>
        </w:rPr>
        <w:t>&lt;7&gt;:</w:t>
      </w:r>
    </w:p>
    <w:p w:rsidR="00C042C9" w:rsidRPr="00C042C9" w:rsidRDefault="00C042C9" w:rsidP="00C042C9">
      <w:pPr>
        <w:widowControl w:val="0"/>
        <w:spacing w:after="0" w:line="204" w:lineRule="auto"/>
        <w:rPr>
          <w:rFonts w:ascii="Times New Roman" w:hAnsi="Times New Roman" w:cs="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118"/>
        <w:gridCol w:w="1020"/>
        <w:gridCol w:w="35"/>
        <w:gridCol w:w="3827"/>
        <w:gridCol w:w="1070"/>
      </w:tblGrid>
      <w:tr w:rsidR="00C042C9" w:rsidRPr="00C042C9"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spacing w:after="0" w:line="240" w:lineRule="auto"/>
              <w:rPr>
                <w:rFonts w:ascii="Times New Roman" w:hAnsi="Times New Roman" w:cs="Times New Roman"/>
                <w:sz w:val="20"/>
                <w:szCs w:val="20"/>
              </w:rPr>
            </w:pPr>
            <w:r w:rsidRPr="00C042C9">
              <w:rPr>
                <w:rFonts w:ascii="Times New Roman" w:hAnsi="Times New Roman" w:cs="Times New Roman"/>
                <w:sz w:val="20"/>
                <w:szCs w:val="20"/>
              </w:rPr>
              <w:t xml:space="preserve">Вид объекта капитального </w:t>
            </w:r>
            <w:proofErr w:type="gramStart"/>
            <w:r w:rsidRPr="00C042C9">
              <w:rPr>
                <w:rFonts w:ascii="Times New Roman" w:hAnsi="Times New Roman" w:cs="Times New Roman"/>
                <w:sz w:val="20"/>
                <w:szCs w:val="20"/>
              </w:rPr>
              <w:t>строительства</w:t>
            </w:r>
            <w:r w:rsidRPr="00C042C9">
              <w:rPr>
                <w:rFonts w:ascii="Times New Roman" w:hAnsi="Times New Roman" w:cs="Times New Roman"/>
                <w:sz w:val="20"/>
                <w:szCs w:val="20"/>
                <w:vertAlign w:val="superscript"/>
                <w:lang w:eastAsia="ru-RU"/>
              </w:rPr>
              <w:t>&lt;</w:t>
            </w:r>
            <w:proofErr w:type="gramEnd"/>
            <w:r w:rsidRPr="00C042C9">
              <w:rPr>
                <w:rFonts w:ascii="Times New Roman" w:hAnsi="Times New Roman" w:cs="Times New Roman"/>
                <w:sz w:val="20"/>
                <w:szCs w:val="20"/>
                <w:vertAlign w:val="superscript"/>
                <w:lang w:eastAsia="ru-RU"/>
              </w:rPr>
              <w:t>8&gt;</w:t>
            </w:r>
          </w:p>
          <w:p w:rsidR="00C042C9" w:rsidRPr="00C042C9" w:rsidRDefault="00C042C9" w:rsidP="003B3240">
            <w:pPr>
              <w:widowControl w:val="0"/>
              <w:spacing w:after="0" w:line="204" w:lineRule="auto"/>
              <w:rPr>
                <w:rFonts w:ascii="Times New Roman" w:hAnsi="Times New Roman" w:cs="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spacing w:after="0" w:line="240" w:lineRule="auto"/>
              <w:rPr>
                <w:rFonts w:ascii="Times New Roman" w:hAnsi="Times New Roman" w:cs="Times New Roman"/>
                <w:sz w:val="20"/>
                <w:szCs w:val="20"/>
              </w:rPr>
            </w:pPr>
            <w:r w:rsidRPr="00C042C9">
              <w:rPr>
                <w:rFonts w:ascii="Times New Roman" w:hAnsi="Times New Roman" w:cs="Times New Roman"/>
                <w:sz w:val="20"/>
                <w:szCs w:val="20"/>
              </w:rPr>
              <w:t xml:space="preserve">Назначение </w:t>
            </w:r>
            <w:proofErr w:type="gramStart"/>
            <w:r w:rsidRPr="00C042C9">
              <w:rPr>
                <w:rFonts w:ascii="Times New Roman" w:hAnsi="Times New Roman" w:cs="Times New Roman"/>
                <w:sz w:val="20"/>
                <w:szCs w:val="20"/>
              </w:rPr>
              <w:t>объекта</w:t>
            </w:r>
            <w:r w:rsidRPr="00C042C9">
              <w:rPr>
                <w:rFonts w:ascii="Times New Roman" w:hAnsi="Times New Roman" w:cs="Times New Roman"/>
                <w:sz w:val="20"/>
                <w:szCs w:val="20"/>
                <w:vertAlign w:val="superscript"/>
                <w:lang w:eastAsia="ru-RU"/>
              </w:rPr>
              <w:t>&lt;</w:t>
            </w:r>
            <w:proofErr w:type="gramEnd"/>
            <w:r w:rsidRPr="00C042C9">
              <w:rPr>
                <w:rFonts w:ascii="Times New Roman" w:hAnsi="Times New Roman" w:cs="Times New Roman"/>
                <w:sz w:val="20"/>
                <w:szCs w:val="20"/>
                <w:vertAlign w:val="superscript"/>
                <w:lang w:eastAsia="ru-RU"/>
              </w:rPr>
              <w:t>9&gt;</w:t>
            </w:r>
          </w:p>
          <w:p w:rsidR="00C042C9" w:rsidRPr="00C042C9" w:rsidRDefault="00C042C9" w:rsidP="003B3240">
            <w:pPr>
              <w:spacing w:after="0" w:line="240" w:lineRule="auto"/>
              <w:rPr>
                <w:rFonts w:ascii="Times New Roman" w:hAnsi="Times New Roman" w:cs="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spacing w:after="0" w:line="240" w:lineRule="auto"/>
              <w:rPr>
                <w:rFonts w:ascii="Times New Roman" w:hAnsi="Times New Roman" w:cs="Times New Roman"/>
                <w:sz w:val="20"/>
                <w:szCs w:val="20"/>
              </w:rPr>
            </w:pPr>
            <w:r w:rsidRPr="00C042C9">
              <w:rPr>
                <w:rFonts w:ascii="Times New Roman" w:hAnsi="Times New Roman" w:cs="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Площадь застройки (кв. м)</w:t>
            </w:r>
            <w:r w:rsidRPr="00C042C9">
              <w:rPr>
                <w:rFonts w:ascii="Times New Roman" w:hAnsi="Times New Roman" w:cs="Times New Roman"/>
                <w:sz w:val="20"/>
                <w:szCs w:val="20"/>
                <w:vertAlign w:val="superscript"/>
                <w:lang w:eastAsia="ru-RU"/>
              </w:rPr>
              <w:t xml:space="preserve"> &lt;10&gt;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rPr>
              <w:t>Площадь застройки части объекта капитального строительства (кв. м):</w:t>
            </w:r>
            <w:r w:rsidRPr="00C042C9">
              <w:rPr>
                <w:rFonts w:ascii="Times New Roman" w:hAnsi="Times New Roman" w:cs="Times New Roman"/>
                <w:sz w:val="20"/>
                <w:szCs w:val="20"/>
                <w:vertAlign w:val="superscript"/>
                <w:lang w:eastAsia="ru-RU"/>
              </w:rPr>
              <w:t xml:space="preserve"> &lt;11&gt;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lastRenderedPageBreak/>
              <w:t>Площадь (кв. м):</w:t>
            </w:r>
            <w:r w:rsidRPr="00C042C9">
              <w:rPr>
                <w:rFonts w:ascii="Times New Roman" w:hAnsi="Times New Roman" w:cs="Times New Roman"/>
                <w:sz w:val="20"/>
                <w:szCs w:val="20"/>
                <w:vertAlign w:val="superscript"/>
                <w:lang w:eastAsia="ru-RU"/>
              </w:rPr>
              <w:t xml:space="preserve"> &lt;12&gt;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Площадь части объекта капитального строительства (кв. м):</w:t>
            </w:r>
            <w:r w:rsidRPr="00C042C9">
              <w:rPr>
                <w:rFonts w:ascii="Times New Roman" w:hAnsi="Times New Roman" w:cs="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rPr>
              <w:t xml:space="preserve">Количество </w:t>
            </w:r>
            <w:proofErr w:type="spellStart"/>
            <w:r w:rsidRPr="00C042C9">
              <w:rPr>
                <w:rFonts w:ascii="Times New Roman" w:hAnsi="Times New Roman" w:cs="Times New Roman"/>
                <w:sz w:val="20"/>
                <w:szCs w:val="20"/>
              </w:rPr>
              <w:t>машино</w:t>
            </w:r>
            <w:proofErr w:type="spellEnd"/>
            <w:r w:rsidRPr="00C042C9">
              <w:rPr>
                <w:rFonts w:ascii="Times New Roman" w:hAnsi="Times New Roman" w:cs="Times New Roman"/>
                <w:sz w:val="20"/>
                <w:szCs w:val="20"/>
              </w:rPr>
              <w:t>-мест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 xml:space="preserve">Иные показатели </w:t>
            </w:r>
            <w:r w:rsidRPr="00C042C9">
              <w:rPr>
                <w:rFonts w:ascii="Times New Roman" w:hAnsi="Times New Roman" w:cs="Times New Roman"/>
                <w:sz w:val="20"/>
                <w:szCs w:val="20"/>
                <w:vertAlign w:val="superscript"/>
                <w:lang w:eastAsia="ru-RU"/>
              </w:rPr>
              <w:t>&lt;14&gt;</w:t>
            </w:r>
            <w:r w:rsidRPr="00C042C9">
              <w:rPr>
                <w:rFonts w:ascii="Times New Roman" w:hAnsi="Times New Roman" w:cs="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 xml:space="preserve">Краткие проектные характеристики линейного объекта </w:t>
            </w:r>
            <w:r w:rsidRPr="00C042C9">
              <w:rPr>
                <w:rFonts w:ascii="Times New Roman" w:hAnsi="Times New Roman" w:cs="Times New Roman"/>
                <w:sz w:val="20"/>
                <w:szCs w:val="20"/>
                <w:vertAlign w:val="superscript"/>
                <w:lang w:eastAsia="ru-RU"/>
              </w:rPr>
              <w:t>&lt;15&gt;:</w:t>
            </w:r>
          </w:p>
        </w:tc>
      </w:tr>
      <w:tr w:rsidR="00C042C9" w:rsidRPr="00C042C9" w:rsidTr="003B3240">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Протяженность:</w:t>
            </w:r>
            <w:r w:rsidRPr="00C042C9">
              <w:rPr>
                <w:rFonts w:ascii="Times New Roman" w:hAnsi="Times New Roman" w:cs="Times New Roman"/>
                <w:sz w:val="20"/>
                <w:szCs w:val="20"/>
                <w:vertAlign w:val="superscript"/>
                <w:lang w:eastAsia="ru-RU"/>
              </w:rPr>
              <w:t xml:space="preserve"> &lt;</w:t>
            </w:r>
            <w:r w:rsidRPr="00C042C9">
              <w:rPr>
                <w:rFonts w:ascii="Times New Roman" w:hAnsi="Times New Roman" w:cs="Times New Roman"/>
                <w:sz w:val="20"/>
                <w:szCs w:val="20"/>
                <w:vertAlign w:val="superscript"/>
                <w:lang w:val="en-US" w:eastAsia="ru-RU"/>
              </w:rPr>
              <w:t>16</w:t>
            </w:r>
            <w:r w:rsidRPr="00C042C9">
              <w:rPr>
                <w:rFonts w:ascii="Times New Roman" w:hAnsi="Times New Roman" w:cs="Times New Roman"/>
                <w:sz w:val="20"/>
                <w:szCs w:val="20"/>
                <w:vertAlign w:val="superscript"/>
                <w:lang w:eastAsia="ru-RU"/>
              </w:rPr>
              <w:t>&gt;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spacing w:after="0" w:line="240" w:lineRule="auto"/>
              <w:rPr>
                <w:rFonts w:ascii="Times New Roman" w:hAnsi="Times New Roman" w:cs="Times New Roman"/>
                <w:sz w:val="20"/>
                <w:szCs w:val="20"/>
              </w:rPr>
            </w:pPr>
            <w:r w:rsidRPr="00C042C9">
              <w:rPr>
                <w:rFonts w:ascii="Times New Roman" w:hAnsi="Times New Roman" w:cs="Times New Roman"/>
                <w:sz w:val="20"/>
                <w:szCs w:val="20"/>
              </w:rPr>
              <w:t>Протяженность участка или части линейного объекта (м):</w:t>
            </w:r>
            <w:r w:rsidRPr="00C042C9">
              <w:rPr>
                <w:rFonts w:ascii="Times New Roman" w:hAnsi="Times New Roman" w:cs="Times New Roman"/>
                <w:sz w:val="20"/>
                <w:szCs w:val="20"/>
                <w:vertAlign w:val="superscript"/>
                <w:lang w:eastAsia="ru-RU"/>
              </w:rPr>
              <w:t xml:space="preserve"> &lt;17&gt;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spacing w:after="0" w:line="240" w:lineRule="auto"/>
              <w:rPr>
                <w:rFonts w:ascii="Times New Roman" w:hAnsi="Times New Roman" w:cs="Times New Roman"/>
                <w:sz w:val="20"/>
                <w:szCs w:val="20"/>
              </w:rPr>
            </w:pPr>
            <w:r w:rsidRPr="00C042C9">
              <w:rPr>
                <w:rFonts w:ascii="Times New Roman" w:hAnsi="Times New Roman" w:cs="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C042C9" w:rsidRPr="00C042C9" w:rsidRDefault="00C042C9" w:rsidP="003B3240">
            <w:pPr>
              <w:widowControl w:val="0"/>
              <w:spacing w:after="0" w:line="204" w:lineRule="auto"/>
              <w:rPr>
                <w:rFonts w:ascii="Times New Roman" w:hAnsi="Times New Roman" w:cs="Times New Roman"/>
                <w:sz w:val="20"/>
                <w:szCs w:val="20"/>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r w:rsidR="00C042C9" w:rsidRPr="00C042C9" w:rsidTr="003B3240">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r w:rsidRPr="00C042C9">
              <w:rPr>
                <w:rFonts w:ascii="Times New Roman" w:hAnsi="Times New Roman" w:cs="Times New Roman"/>
                <w:sz w:val="20"/>
                <w:szCs w:val="20"/>
                <w:lang w:eastAsia="ru-RU"/>
              </w:rPr>
              <w:t xml:space="preserve">Иные показатели </w:t>
            </w:r>
            <w:r w:rsidRPr="00C042C9">
              <w:rPr>
                <w:rFonts w:ascii="Times New Roman" w:hAnsi="Times New Roman" w:cs="Times New Roman"/>
                <w:sz w:val="20"/>
                <w:szCs w:val="20"/>
                <w:vertAlign w:val="superscript"/>
                <w:lang w:eastAsia="ru-RU"/>
              </w:rPr>
              <w:t>&lt;1</w:t>
            </w:r>
            <w:r w:rsidRPr="00C042C9">
              <w:rPr>
                <w:rFonts w:ascii="Times New Roman" w:hAnsi="Times New Roman" w:cs="Times New Roman"/>
                <w:sz w:val="20"/>
                <w:szCs w:val="20"/>
                <w:vertAlign w:val="superscript"/>
                <w:lang w:val="en-US" w:eastAsia="ru-RU"/>
              </w:rPr>
              <w:t>8</w:t>
            </w:r>
            <w:r w:rsidRPr="00C042C9">
              <w:rPr>
                <w:rFonts w:ascii="Times New Roman" w:hAnsi="Times New Roman" w:cs="Times New Roman"/>
                <w:sz w:val="20"/>
                <w:szCs w:val="20"/>
                <w:vertAlign w:val="superscript"/>
                <w:lang w:eastAsia="ru-RU"/>
              </w:rPr>
              <w:t>&gt;: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C042C9" w:rsidRPr="00C042C9" w:rsidRDefault="00C042C9" w:rsidP="003B3240">
            <w:pPr>
              <w:widowControl w:val="0"/>
              <w:spacing w:after="0" w:line="204" w:lineRule="auto"/>
              <w:rPr>
                <w:rFonts w:ascii="Times New Roman" w:hAnsi="Times New Roman" w:cs="Times New Roman"/>
                <w:sz w:val="20"/>
                <w:szCs w:val="20"/>
              </w:rPr>
            </w:pPr>
          </w:p>
        </w:tc>
      </w:tr>
    </w:tbl>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 xml:space="preserve">К настоящему заявлению прилагаются документы согласно Таблице № 2. </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Интересы застройщика в Администрации МО _____уполномочен представлять:</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_________________________________________________________________________________________________</w:t>
      </w:r>
    </w:p>
    <w:p w:rsidR="00C042C9" w:rsidRPr="00C042C9" w:rsidRDefault="00C042C9" w:rsidP="00C042C9">
      <w:pPr>
        <w:widowControl w:val="0"/>
        <w:spacing w:after="0" w:line="204" w:lineRule="auto"/>
        <w:jc w:val="center"/>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(Ф.И.О., должность, контактный телефон)</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 xml:space="preserve">По доверенности </w:t>
      </w:r>
      <w:r w:rsidRPr="00C042C9">
        <w:rPr>
          <w:rFonts w:ascii="Times New Roman" w:hAnsi="Times New Roman" w:cs="Times New Roman"/>
          <w:sz w:val="20"/>
          <w:szCs w:val="20"/>
          <w:vertAlign w:val="superscript"/>
          <w:lang w:eastAsia="ru-RU"/>
        </w:rPr>
        <w:t>&lt;19&gt;</w:t>
      </w:r>
      <w:r w:rsidRPr="00C042C9">
        <w:rPr>
          <w:rFonts w:ascii="Times New Roman" w:hAnsi="Times New Roman" w:cs="Times New Roman"/>
          <w:color w:val="000000"/>
          <w:sz w:val="20"/>
          <w:szCs w:val="20"/>
          <w:lang w:eastAsia="ru-RU"/>
        </w:rPr>
        <w:t xml:space="preserve"> N _________________________ от ________________________</w:t>
      </w:r>
    </w:p>
    <w:p w:rsidR="00C042C9" w:rsidRPr="00C042C9" w:rsidRDefault="00C042C9" w:rsidP="00C042C9">
      <w:pPr>
        <w:widowControl w:val="0"/>
        <w:spacing w:after="0" w:line="204" w:lineRule="auto"/>
        <w:jc w:val="both"/>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 xml:space="preserve">                                                        (реквизиты доверенности)</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Результат рассмотрения заявления прошу: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9"/>
        <w:gridCol w:w="8731"/>
      </w:tblGrid>
      <w:tr w:rsidR="00C042C9" w:rsidRPr="00C042C9" w:rsidTr="003B3240">
        <w:tc>
          <w:tcPr>
            <w:tcW w:w="675" w:type="dxa"/>
            <w:tcBorders>
              <w:right w:val="single" w:sz="4" w:space="0" w:color="000000"/>
            </w:tcBorders>
            <w:shd w:val="clear" w:color="FFFFFF" w:fill="FFFFFF"/>
          </w:tcPr>
          <w:p w:rsidR="00C042C9" w:rsidRPr="00C042C9" w:rsidRDefault="00C042C9" w:rsidP="003B3240">
            <w:pPr>
              <w:widowControl w:val="0"/>
              <w:spacing w:after="0" w:line="204" w:lineRule="auto"/>
              <w:jc w:val="both"/>
              <w:rPr>
                <w:rFonts w:ascii="Times New Roman" w:hAnsi="Times New Roman" w:cs="Times New Roman"/>
                <w:color w:val="000000"/>
                <w:sz w:val="20"/>
                <w:szCs w:val="20"/>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tcPr>
          <w:p w:rsidR="00C042C9" w:rsidRPr="00C042C9" w:rsidRDefault="00C042C9" w:rsidP="003B3240">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выдать на руки в Администрации МО ____</w:t>
            </w:r>
          </w:p>
          <w:p w:rsidR="00C042C9" w:rsidRPr="00C042C9" w:rsidRDefault="00C042C9" w:rsidP="003B3240">
            <w:pPr>
              <w:widowControl w:val="0"/>
              <w:spacing w:after="0" w:line="204" w:lineRule="auto"/>
              <w:jc w:val="both"/>
              <w:rPr>
                <w:rFonts w:ascii="Times New Roman" w:hAnsi="Times New Roman" w:cs="Times New Roman"/>
                <w:color w:val="000000"/>
                <w:sz w:val="20"/>
                <w:szCs w:val="20"/>
              </w:rPr>
            </w:pPr>
          </w:p>
        </w:tc>
      </w:tr>
      <w:tr w:rsidR="00C042C9" w:rsidRPr="00C042C9" w:rsidTr="003B3240">
        <w:tc>
          <w:tcPr>
            <w:tcW w:w="675" w:type="dxa"/>
            <w:tcBorders>
              <w:right w:val="single" w:sz="4" w:space="0" w:color="000000"/>
            </w:tcBorders>
            <w:shd w:val="clear" w:color="FFFFFF" w:fill="FFFFFF"/>
          </w:tcPr>
          <w:p w:rsidR="00C042C9" w:rsidRPr="00C042C9" w:rsidRDefault="00C042C9" w:rsidP="003B3240">
            <w:pPr>
              <w:widowControl w:val="0"/>
              <w:spacing w:after="0" w:line="204" w:lineRule="auto"/>
              <w:jc w:val="both"/>
              <w:rPr>
                <w:rFonts w:ascii="Times New Roman" w:hAnsi="Times New Roman" w:cs="Times New Roman"/>
                <w:color w:val="000000"/>
                <w:sz w:val="20"/>
                <w:szCs w:val="20"/>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tcPr>
          <w:p w:rsidR="00C042C9" w:rsidRPr="00C042C9" w:rsidRDefault="00C042C9" w:rsidP="003B3240">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выдать на руки в МФЦ</w:t>
            </w:r>
          </w:p>
          <w:p w:rsidR="00C042C9" w:rsidRPr="00C042C9" w:rsidRDefault="00C042C9" w:rsidP="003B3240">
            <w:pPr>
              <w:widowControl w:val="0"/>
              <w:spacing w:after="0" w:line="204" w:lineRule="auto"/>
              <w:jc w:val="both"/>
              <w:rPr>
                <w:rFonts w:ascii="Times New Roman" w:hAnsi="Times New Roman" w:cs="Times New Roman"/>
                <w:color w:val="000000"/>
                <w:sz w:val="20"/>
                <w:szCs w:val="20"/>
              </w:rPr>
            </w:pPr>
          </w:p>
        </w:tc>
      </w:tr>
      <w:tr w:rsidR="00C042C9" w:rsidRPr="00C042C9" w:rsidTr="003B3240">
        <w:tc>
          <w:tcPr>
            <w:tcW w:w="675" w:type="dxa"/>
            <w:tcBorders>
              <w:right w:val="single" w:sz="4" w:space="0" w:color="000000"/>
            </w:tcBorders>
            <w:shd w:val="clear" w:color="FFFFFF" w:fill="FFFFFF"/>
          </w:tcPr>
          <w:p w:rsidR="00C042C9" w:rsidRPr="00C042C9" w:rsidRDefault="00C042C9" w:rsidP="003B3240">
            <w:pPr>
              <w:widowControl w:val="0"/>
              <w:spacing w:after="0" w:line="204" w:lineRule="auto"/>
              <w:jc w:val="both"/>
              <w:rPr>
                <w:rFonts w:ascii="Times New Roman" w:hAnsi="Times New Roman" w:cs="Times New Roman"/>
                <w:color w:val="000000"/>
                <w:sz w:val="20"/>
                <w:szCs w:val="20"/>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tcPr>
          <w:p w:rsidR="00C042C9" w:rsidRPr="00C042C9" w:rsidRDefault="00C042C9" w:rsidP="003B3240">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 xml:space="preserve">направить в электронной форме в личный кабинет </w:t>
            </w:r>
            <w:proofErr w:type="gramStart"/>
            <w:r w:rsidRPr="00C042C9">
              <w:rPr>
                <w:rFonts w:ascii="Times New Roman" w:hAnsi="Times New Roman" w:cs="Times New Roman"/>
                <w:color w:val="000000"/>
                <w:sz w:val="20"/>
                <w:szCs w:val="20"/>
                <w:lang w:eastAsia="ru-RU"/>
              </w:rPr>
              <w:t>на  ЕПГУ</w:t>
            </w:r>
            <w:proofErr w:type="gramEnd"/>
            <w:r w:rsidRPr="00C042C9">
              <w:rPr>
                <w:rFonts w:ascii="Times New Roman" w:hAnsi="Times New Roman" w:cs="Times New Roman"/>
                <w:color w:val="000000"/>
                <w:sz w:val="20"/>
                <w:szCs w:val="20"/>
                <w:lang w:eastAsia="ru-RU"/>
              </w:rPr>
              <w:t>*</w:t>
            </w:r>
          </w:p>
          <w:p w:rsidR="00C042C9" w:rsidRPr="00C042C9" w:rsidRDefault="00C042C9" w:rsidP="003B3240">
            <w:pPr>
              <w:widowControl w:val="0"/>
              <w:spacing w:after="0" w:line="204" w:lineRule="auto"/>
              <w:jc w:val="both"/>
              <w:rPr>
                <w:rFonts w:ascii="Times New Roman" w:hAnsi="Times New Roman" w:cs="Times New Roman"/>
                <w:color w:val="000000"/>
                <w:sz w:val="20"/>
                <w:szCs w:val="20"/>
              </w:rPr>
            </w:pPr>
          </w:p>
        </w:tc>
      </w:tr>
    </w:tbl>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_______________________________________  _________  _______________________</w:t>
      </w:r>
    </w:p>
    <w:p w:rsidR="00C042C9" w:rsidRPr="00C042C9" w:rsidRDefault="00C042C9" w:rsidP="00C042C9">
      <w:pPr>
        <w:widowControl w:val="0"/>
        <w:spacing w:after="0" w:line="204" w:lineRule="auto"/>
        <w:jc w:val="both"/>
        <w:rPr>
          <w:rFonts w:ascii="Times New Roman" w:hAnsi="Times New Roman" w:cs="Times New Roman"/>
          <w:color w:val="000000"/>
          <w:sz w:val="16"/>
          <w:szCs w:val="16"/>
        </w:rPr>
      </w:pPr>
      <w:r w:rsidRPr="00C042C9">
        <w:rPr>
          <w:rFonts w:ascii="Times New Roman" w:hAnsi="Times New Roman" w:cs="Times New Roman"/>
          <w:color w:val="000000"/>
          <w:sz w:val="16"/>
          <w:szCs w:val="16"/>
          <w:lang w:eastAsia="ru-RU"/>
        </w:rPr>
        <w:t xml:space="preserve">                        (должность для </w:t>
      </w:r>
      <w:proofErr w:type="gramStart"/>
      <w:r w:rsidRPr="00C042C9">
        <w:rPr>
          <w:rFonts w:ascii="Times New Roman" w:hAnsi="Times New Roman" w:cs="Times New Roman"/>
          <w:color w:val="000000"/>
          <w:sz w:val="16"/>
          <w:szCs w:val="16"/>
          <w:lang w:eastAsia="ru-RU"/>
        </w:rPr>
        <w:t xml:space="preserve">застройщика,   </w:t>
      </w:r>
      <w:proofErr w:type="gramEnd"/>
      <w:r w:rsidRPr="00C042C9">
        <w:rPr>
          <w:rFonts w:ascii="Times New Roman" w:hAnsi="Times New Roman" w:cs="Times New Roman"/>
          <w:color w:val="000000"/>
          <w:sz w:val="16"/>
          <w:szCs w:val="16"/>
          <w:lang w:eastAsia="ru-RU"/>
        </w:rPr>
        <w:t xml:space="preserve">                    (подпись)                  (расшифровка подписи)</w:t>
      </w:r>
    </w:p>
    <w:p w:rsidR="00C042C9" w:rsidRPr="00C042C9" w:rsidRDefault="00C042C9" w:rsidP="00C042C9">
      <w:pPr>
        <w:widowControl w:val="0"/>
        <w:spacing w:after="0" w:line="204" w:lineRule="auto"/>
        <w:jc w:val="both"/>
        <w:rPr>
          <w:rFonts w:ascii="Times New Roman" w:hAnsi="Times New Roman" w:cs="Times New Roman"/>
          <w:sz w:val="20"/>
          <w:szCs w:val="20"/>
          <w:vertAlign w:val="superscript"/>
        </w:rPr>
      </w:pPr>
      <w:r w:rsidRPr="00C042C9">
        <w:rPr>
          <w:rFonts w:ascii="Times New Roman" w:hAnsi="Times New Roman" w:cs="Times New Roman"/>
          <w:color w:val="000000"/>
          <w:sz w:val="16"/>
          <w:szCs w:val="16"/>
          <w:lang w:eastAsia="ru-RU"/>
        </w:rPr>
        <w:t xml:space="preserve">                    являющегося юридическим лицом)</w:t>
      </w:r>
      <w:r w:rsidRPr="00C042C9">
        <w:rPr>
          <w:rFonts w:ascii="Times New Roman" w:hAnsi="Times New Roman" w:cs="Times New Roman"/>
          <w:color w:val="000000"/>
          <w:sz w:val="20"/>
          <w:szCs w:val="20"/>
          <w:lang w:eastAsia="ru-RU"/>
        </w:rPr>
        <w:t xml:space="preserve"> </w:t>
      </w:r>
      <w:r w:rsidRPr="00C042C9">
        <w:rPr>
          <w:rFonts w:ascii="Times New Roman" w:hAnsi="Times New Roman" w:cs="Times New Roman"/>
          <w:sz w:val="20"/>
          <w:szCs w:val="20"/>
          <w:vertAlign w:val="superscript"/>
          <w:lang w:eastAsia="ru-RU"/>
        </w:rPr>
        <w:t>&lt;20&gt;</w:t>
      </w:r>
    </w:p>
    <w:p w:rsidR="00C042C9" w:rsidRPr="00C042C9" w:rsidRDefault="00C042C9" w:rsidP="00C042C9">
      <w:pPr>
        <w:widowControl w:val="0"/>
        <w:spacing w:after="0" w:line="204" w:lineRule="auto"/>
        <w:jc w:val="both"/>
        <w:rPr>
          <w:rFonts w:ascii="Times New Roman" w:hAnsi="Times New Roman" w:cs="Times New Roman"/>
          <w:sz w:val="20"/>
          <w:szCs w:val="20"/>
          <w:vertAlign w:val="superscript"/>
        </w:rPr>
      </w:pPr>
    </w:p>
    <w:p w:rsidR="00C042C9" w:rsidRPr="00C042C9" w:rsidRDefault="00C042C9" w:rsidP="00C042C9">
      <w:pPr>
        <w:widowControl w:val="0"/>
        <w:spacing w:after="0" w:line="204" w:lineRule="auto"/>
        <w:jc w:val="both"/>
        <w:rPr>
          <w:rFonts w:ascii="Times New Roman" w:hAnsi="Times New Roman" w:cs="Times New Roman"/>
          <w:sz w:val="16"/>
          <w:szCs w:val="16"/>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sz w:val="16"/>
          <w:szCs w:val="16"/>
        </w:rPr>
        <w:t xml:space="preserve">* при подаче заявления на ЕПГУ </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 xml:space="preserve">М.П. </w:t>
      </w:r>
      <w:r w:rsidRPr="00C042C9">
        <w:rPr>
          <w:rFonts w:ascii="Times New Roman" w:hAnsi="Times New Roman" w:cs="Times New Roman"/>
          <w:sz w:val="20"/>
          <w:szCs w:val="20"/>
          <w:vertAlign w:val="superscript"/>
          <w:lang w:eastAsia="ru-RU"/>
        </w:rPr>
        <w:t>&lt;21&gt;</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roofErr w:type="gramStart"/>
      <w:r w:rsidRPr="00C042C9">
        <w:rPr>
          <w:rFonts w:ascii="Times New Roman" w:hAnsi="Times New Roman" w:cs="Times New Roman"/>
          <w:color w:val="000000"/>
          <w:sz w:val="20"/>
          <w:szCs w:val="20"/>
          <w:lang w:eastAsia="ru-RU"/>
        </w:rPr>
        <w:t>Заявление  застройщика</w:t>
      </w:r>
      <w:proofErr w:type="gramEnd"/>
      <w:r w:rsidRPr="00C042C9">
        <w:rPr>
          <w:rFonts w:ascii="Times New Roman" w:hAnsi="Times New Roman" w:cs="Times New Roman"/>
          <w:color w:val="000000"/>
          <w:sz w:val="20"/>
          <w:szCs w:val="20"/>
          <w:lang w:eastAsia="ru-RU"/>
        </w:rPr>
        <w:t xml:space="preserve"> и указанные в описи документы принял и зарегистрировал специалист Администрации МО____ / МФЦ   (нужное подчеркнуть)</w:t>
      </w: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__________________            _________________________________</w:t>
      </w:r>
    </w:p>
    <w:p w:rsidR="00C042C9" w:rsidRPr="00C042C9" w:rsidRDefault="00C042C9" w:rsidP="00C042C9">
      <w:pPr>
        <w:widowControl w:val="0"/>
        <w:spacing w:after="0" w:line="204" w:lineRule="auto"/>
        <w:jc w:val="both"/>
        <w:rPr>
          <w:rFonts w:ascii="Times New Roman" w:hAnsi="Times New Roman" w:cs="Times New Roman"/>
          <w:color w:val="000000"/>
          <w:sz w:val="16"/>
          <w:szCs w:val="16"/>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p>
    <w:p w:rsidR="00C042C9" w:rsidRPr="00C042C9" w:rsidRDefault="00C042C9" w:rsidP="00C042C9">
      <w:pPr>
        <w:widowControl w:val="0"/>
        <w:spacing w:after="0" w:line="204" w:lineRule="auto"/>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lastRenderedPageBreak/>
        <w:t xml:space="preserve">    "__" ______________ 20__ г.</w:t>
      </w:r>
    </w:p>
    <w:p w:rsidR="00C042C9" w:rsidRPr="00C042C9" w:rsidRDefault="00C042C9" w:rsidP="00C042C9">
      <w:pPr>
        <w:widowControl w:val="0"/>
        <w:spacing w:after="0" w:line="204" w:lineRule="auto"/>
        <w:ind w:firstLine="540"/>
        <w:jc w:val="both"/>
        <w:rPr>
          <w:rFonts w:ascii="Times New Roman" w:hAnsi="Times New Roman" w:cs="Times New Roman"/>
          <w:color w:val="000000"/>
          <w:sz w:val="20"/>
          <w:szCs w:val="20"/>
        </w:rPr>
      </w:pPr>
      <w:r w:rsidRPr="00C042C9">
        <w:rPr>
          <w:rFonts w:ascii="Times New Roman" w:hAnsi="Times New Roman" w:cs="Times New Roman"/>
          <w:color w:val="000000"/>
          <w:sz w:val="20"/>
          <w:szCs w:val="20"/>
          <w:lang w:eastAsia="ru-RU"/>
        </w:rPr>
        <w:t>--------------------------------</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bookmarkStart w:id="11" w:name="P1014"/>
      <w:bookmarkStart w:id="12" w:name="P1019"/>
      <w:bookmarkEnd w:id="11"/>
      <w:bookmarkEnd w:id="12"/>
      <w:r w:rsidRPr="00C042C9">
        <w:rPr>
          <w:rFonts w:ascii="Times New Roman" w:hAnsi="Times New Roman" w:cs="Times New Roman"/>
          <w:sz w:val="20"/>
          <w:szCs w:val="20"/>
          <w:lang w:eastAsia="ru-RU"/>
        </w:rPr>
        <w:t>&lt;1&gt; Указывается при наличии.</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&lt;2&gt; Заполняется в случае, если застройщик является индивидуальным предпринимателем.</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w:t>
      </w:r>
      <w:proofErr w:type="spellStart"/>
      <w:r w:rsidRPr="00C042C9">
        <w:rPr>
          <w:rFonts w:ascii="Times New Roman" w:hAnsi="Times New Roman" w:cs="Times New Roman"/>
          <w:sz w:val="20"/>
          <w:szCs w:val="20"/>
          <w:lang w:eastAsia="ru-RU"/>
        </w:rPr>
        <w:t>ий</w:t>
      </w:r>
      <w:proofErr w:type="spellEnd"/>
      <w:r w:rsidRPr="00C042C9">
        <w:rPr>
          <w:rFonts w:ascii="Times New Roman" w:hAnsi="Times New Roman" w:cs="Times New Roman"/>
          <w:sz w:val="20"/>
          <w:szCs w:val="20"/>
          <w:lang w:eastAsia="ru-RU"/>
        </w:rPr>
        <w:t>) субъекта(-</w:t>
      </w:r>
      <w:proofErr w:type="spellStart"/>
      <w:r w:rsidRPr="00C042C9">
        <w:rPr>
          <w:rFonts w:ascii="Times New Roman" w:hAnsi="Times New Roman" w:cs="Times New Roman"/>
          <w:sz w:val="20"/>
          <w:szCs w:val="20"/>
          <w:lang w:eastAsia="ru-RU"/>
        </w:rPr>
        <w:t>ов</w:t>
      </w:r>
      <w:proofErr w:type="spellEnd"/>
      <w:r w:rsidRPr="00C042C9">
        <w:rPr>
          <w:rFonts w:ascii="Times New Roman" w:hAnsi="Times New Roman" w:cs="Times New Roman"/>
          <w:sz w:val="20"/>
          <w:szCs w:val="20"/>
          <w:lang w:eastAsia="ru-RU"/>
        </w:rPr>
        <w:t>) Российской Федерации и муниципального(-ых) образования(-</w:t>
      </w:r>
      <w:proofErr w:type="spellStart"/>
      <w:r w:rsidRPr="00C042C9">
        <w:rPr>
          <w:rFonts w:ascii="Times New Roman" w:hAnsi="Times New Roman" w:cs="Times New Roman"/>
          <w:sz w:val="20"/>
          <w:szCs w:val="20"/>
          <w:lang w:eastAsia="ru-RU"/>
        </w:rPr>
        <w:t>ий</w:t>
      </w:r>
      <w:proofErr w:type="spellEnd"/>
      <w:r w:rsidRPr="00C042C9">
        <w:rPr>
          <w:rFonts w:ascii="Times New Roman" w:hAnsi="Times New Roman" w:cs="Times New Roman"/>
          <w:sz w:val="20"/>
          <w:szCs w:val="20"/>
          <w:lang w:eastAsia="ru-RU"/>
        </w:rPr>
        <w:t>),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w:t>
      </w:r>
      <w:proofErr w:type="spellStart"/>
      <w:r w:rsidRPr="00C042C9">
        <w:rPr>
          <w:rFonts w:ascii="Times New Roman" w:hAnsi="Times New Roman" w:cs="Times New Roman"/>
          <w:sz w:val="20"/>
          <w:szCs w:val="20"/>
          <w:lang w:eastAsia="ru-RU"/>
        </w:rPr>
        <w:t>ий</w:t>
      </w:r>
      <w:proofErr w:type="spellEnd"/>
      <w:r w:rsidRPr="00C042C9">
        <w:rPr>
          <w:rFonts w:ascii="Times New Roman" w:hAnsi="Times New Roman" w:cs="Times New Roman"/>
          <w:sz w:val="20"/>
          <w:szCs w:val="20"/>
          <w:lang w:eastAsia="ru-RU"/>
        </w:rPr>
        <w:t>) субъекта(-</w:t>
      </w:r>
      <w:proofErr w:type="spellStart"/>
      <w:r w:rsidRPr="00C042C9">
        <w:rPr>
          <w:rFonts w:ascii="Times New Roman" w:hAnsi="Times New Roman" w:cs="Times New Roman"/>
          <w:sz w:val="20"/>
          <w:szCs w:val="20"/>
          <w:lang w:eastAsia="ru-RU"/>
        </w:rPr>
        <w:t>ов</w:t>
      </w:r>
      <w:proofErr w:type="spellEnd"/>
      <w:r w:rsidRPr="00C042C9">
        <w:rPr>
          <w:rFonts w:ascii="Times New Roman" w:hAnsi="Times New Roman" w:cs="Times New Roman"/>
          <w:sz w:val="20"/>
          <w:szCs w:val="20"/>
          <w:lang w:eastAsia="ru-RU"/>
        </w:rPr>
        <w:t>) Российской Федерации и муниципального(-ых) образования(-</w:t>
      </w:r>
      <w:proofErr w:type="spellStart"/>
      <w:r w:rsidRPr="00C042C9">
        <w:rPr>
          <w:rFonts w:ascii="Times New Roman" w:hAnsi="Times New Roman" w:cs="Times New Roman"/>
          <w:sz w:val="20"/>
          <w:szCs w:val="20"/>
          <w:lang w:eastAsia="ru-RU"/>
        </w:rPr>
        <w:t>ий</w:t>
      </w:r>
      <w:proofErr w:type="spellEnd"/>
      <w:r w:rsidRPr="00C042C9">
        <w:rPr>
          <w:rFonts w:ascii="Times New Roman" w:hAnsi="Times New Roman" w:cs="Times New Roman"/>
          <w:sz w:val="20"/>
          <w:szCs w:val="20"/>
          <w:lang w:eastAsia="ru-RU"/>
        </w:rPr>
        <w:t>), на территории которого(-ых) планируется реконструкция такого линейного объекта.</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53" w:tooltip="consultantplus://offline/ref=6BDE5B26BA2DC499708306FA60F744EBFE15B18E66C0E4F3AB4842FE1129B47E008450F6801941AB12C1A598C4802ED9D248709CB51DCF5Ai0TBJ" w:history="1">
        <w:r w:rsidRPr="00C042C9">
          <w:rPr>
            <w:rFonts w:ascii="Times New Roman" w:hAnsi="Times New Roman" w:cs="Times New Roman"/>
            <w:sz w:val="20"/>
            <w:szCs w:val="20"/>
            <w:lang w:eastAsia="ru-RU"/>
          </w:rPr>
          <w:t>Перечнем</w:t>
        </w:r>
      </w:hyperlink>
      <w:r w:rsidRPr="00C042C9">
        <w:rPr>
          <w:rFonts w:ascii="Times New Roman" w:hAnsi="Times New Roman" w:cs="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54" w:tooltip="consultantplus://offline/ref=6BDE5B26BA2DC499708306FA60F744EBFE15B18E66C0E4F3AB4842FE1129B47E008450F6801941AD10C1A598C4802ED9D248709CB51DCF5Ai0TBJ" w:history="1">
        <w:r w:rsidRPr="00C042C9">
          <w:rPr>
            <w:rFonts w:ascii="Times New Roman" w:hAnsi="Times New Roman" w:cs="Times New Roman"/>
            <w:sz w:val="20"/>
            <w:szCs w:val="20"/>
            <w:lang w:eastAsia="ru-RU"/>
          </w:rPr>
          <w:t>Правилами</w:t>
        </w:r>
      </w:hyperlink>
      <w:r w:rsidRPr="00C042C9">
        <w:rPr>
          <w:rFonts w:ascii="Times New Roman" w:hAnsi="Times New Roman" w:cs="Times New Roman"/>
          <w:sz w:val="20"/>
          <w:szCs w:val="20"/>
          <w:lang w:eastAsia="ru-RU"/>
        </w:rPr>
        <w:t xml:space="preserve"> сокращенного наименования </w:t>
      </w:r>
      <w:proofErr w:type="spellStart"/>
      <w:r w:rsidRPr="00C042C9">
        <w:rPr>
          <w:rFonts w:ascii="Times New Roman" w:hAnsi="Times New Roman" w:cs="Times New Roman"/>
          <w:sz w:val="20"/>
          <w:szCs w:val="20"/>
          <w:lang w:eastAsia="ru-RU"/>
        </w:rPr>
        <w:t>адресообразующих</w:t>
      </w:r>
      <w:proofErr w:type="spellEnd"/>
      <w:r w:rsidRPr="00C042C9">
        <w:rPr>
          <w:rFonts w:ascii="Times New Roman" w:hAnsi="Times New Roman" w:cs="Times New Roman"/>
          <w:sz w:val="20"/>
          <w:szCs w:val="20"/>
          <w:lang w:eastAsia="ru-RU"/>
        </w:rPr>
        <w:t xml:space="preserve"> элементов, утвержденными приказом Министерства финансов Российской Федерации от 5 ноября 2015 г. № 171н.</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 xml:space="preserve">&lt;6&gt; Указываются дата и номер решения об утверждении проектной документации в соответствии с частями 15, </w:t>
      </w:r>
      <w:hyperlink r:id="rId55" w:tooltip="consultantplus://offline/ref=61F69D2429EA8D1E0F4D93701E2F8D1BE2192C1504472D9EAFC84C22385F34CB2ECF67A2BAF58DCF24F59FD5F02CA6F066C212CFC9EAb0t4J" w:history="1">
        <w:r w:rsidRPr="00C042C9">
          <w:rPr>
            <w:rFonts w:ascii="Times New Roman" w:hAnsi="Times New Roman" w:cs="Times New Roman"/>
            <w:sz w:val="20"/>
            <w:szCs w:val="20"/>
            <w:lang w:eastAsia="ru-RU"/>
          </w:rPr>
          <w:t>15.2</w:t>
        </w:r>
      </w:hyperlink>
      <w:r w:rsidRPr="00C042C9">
        <w:rPr>
          <w:rFonts w:ascii="Times New Roman" w:hAnsi="Times New Roman" w:cs="Times New Roman"/>
          <w:sz w:val="20"/>
          <w:szCs w:val="20"/>
          <w:lang w:eastAsia="ru-RU"/>
        </w:rPr>
        <w:t xml:space="preserve"> и </w:t>
      </w:r>
      <w:hyperlink r:id="rId56" w:tooltip="consultantplus://offline/ref=61F69D2429EA8D1E0F4D93701E2F8D1BE2192C1504472D9EAFC84C22385F34CB2ECF67A2BAF58CCF24F59FD5F02CA6F066C212CFC9EAb0t4J" w:history="1">
        <w:r w:rsidRPr="00C042C9">
          <w:rPr>
            <w:rFonts w:ascii="Times New Roman" w:hAnsi="Times New Roman" w:cs="Times New Roman"/>
            <w:sz w:val="20"/>
            <w:szCs w:val="20"/>
            <w:lang w:eastAsia="ru-RU"/>
          </w:rPr>
          <w:t>15.3 статьи 48</w:t>
        </w:r>
      </w:hyperlink>
      <w:r w:rsidRPr="00C042C9">
        <w:rPr>
          <w:rFonts w:ascii="Times New Roman" w:hAnsi="Times New Roman" w:cs="Times New Roman"/>
          <w:sz w:val="20"/>
          <w:szCs w:val="20"/>
          <w:lang w:eastAsia="ru-RU"/>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указываются дата и номер решения об утверждении таких изменений.</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&lt;7&gt; В отношении линейных объектов допускается заполнение не всех граф раздела.</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&lt;8&gt; Указывается один из видов объектов капитального строительства: здание, строение, сооружение.</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 xml:space="preserve">&lt;9&gt;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&lt;10&gt;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&lt;11&gt; Заполняется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&lt;12&gt;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&lt;13&gt;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которого подано заявление о выдаче разрешения на строительство, реконструкцию).</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&lt;14&gt;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bookmarkStart w:id="13" w:name="P1016"/>
      <w:bookmarkStart w:id="14" w:name="P1017"/>
      <w:bookmarkEnd w:id="13"/>
      <w:bookmarkEnd w:id="14"/>
      <w:r w:rsidRPr="00C042C9">
        <w:rPr>
          <w:rFonts w:ascii="Times New Roman" w:hAnsi="Times New Roman" w:cs="Times New Roman"/>
          <w:sz w:val="20"/>
          <w:szCs w:val="20"/>
          <w:lang w:eastAsia="ru-RU"/>
        </w:rPr>
        <w:t>&lt;15&gt;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bookmarkStart w:id="15" w:name="P1018"/>
      <w:bookmarkEnd w:id="15"/>
      <w:r w:rsidRPr="00C042C9">
        <w:rPr>
          <w:rFonts w:ascii="Times New Roman" w:hAnsi="Times New Roman" w:cs="Times New Roman"/>
          <w:sz w:val="20"/>
          <w:szCs w:val="20"/>
          <w:lang w:eastAsia="ru-RU"/>
        </w:rPr>
        <w:lastRenderedPageBreak/>
        <w:t>&lt;16&gt;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которого подано заявление о выдаче разрешения на строительство, реконструкцию.</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которого подано заявление о выдаче разрешения на строительство, реконструкцию.</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&lt;17&gt; Заполняется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&lt;18&gt; Указываются дополнительные</w:t>
      </w:r>
      <w:r w:rsidRPr="00C042C9">
        <w:rPr>
          <w:rFonts w:ascii="Times New Roman" w:hAnsi="Times New Roman" w:cs="Times New Roman"/>
          <w:sz w:val="20"/>
          <w:szCs w:val="20"/>
        </w:rPr>
        <w:t xml:space="preserve"> характеристики, необходимые для осуществления государственного кадастрового учета объекта</w:t>
      </w:r>
      <w:r w:rsidRPr="00C042C9">
        <w:rPr>
          <w:rFonts w:ascii="Times New Roman" w:hAnsi="Times New Roman" w:cs="Times New Roman"/>
          <w:sz w:val="20"/>
          <w:szCs w:val="20"/>
          <w:lang w:eastAsia="ru-RU"/>
        </w:rPr>
        <w:t xml:space="preserve"> капитального строительства.</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r w:rsidRPr="00C042C9">
        <w:rPr>
          <w:rFonts w:ascii="Times New Roman" w:hAnsi="Times New Roman" w:cs="Times New Roman"/>
          <w:sz w:val="20"/>
          <w:szCs w:val="20"/>
          <w:lang w:eastAsia="ru-RU"/>
        </w:rPr>
        <w:t>&lt;19&gt; Указывается в случае, если от имени застройщика или технического заказчика обращается лицо,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bookmarkStart w:id="16" w:name="P1020"/>
      <w:bookmarkEnd w:id="16"/>
      <w:r w:rsidRPr="00C042C9">
        <w:rPr>
          <w:rFonts w:ascii="Times New Roman" w:hAnsi="Times New Roman" w:cs="Times New Roman"/>
          <w:sz w:val="20"/>
          <w:szCs w:val="20"/>
          <w:lang w:eastAsia="ru-RU"/>
        </w:rPr>
        <w:t>&lt;20&gt;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C042C9" w:rsidRPr="00C042C9" w:rsidRDefault="00C042C9" w:rsidP="00C042C9">
      <w:pPr>
        <w:widowControl w:val="0"/>
        <w:spacing w:before="200" w:after="0" w:line="204" w:lineRule="auto"/>
        <w:ind w:firstLine="540"/>
        <w:jc w:val="both"/>
        <w:rPr>
          <w:rFonts w:ascii="Times New Roman" w:hAnsi="Times New Roman" w:cs="Times New Roman"/>
          <w:sz w:val="20"/>
          <w:szCs w:val="20"/>
        </w:rPr>
      </w:pPr>
      <w:bookmarkStart w:id="17" w:name="P1021"/>
      <w:bookmarkEnd w:id="17"/>
      <w:r w:rsidRPr="00C042C9">
        <w:rPr>
          <w:rFonts w:ascii="Times New Roman" w:hAnsi="Times New Roman" w:cs="Times New Roman"/>
          <w:sz w:val="20"/>
          <w:szCs w:val="20"/>
          <w:lang w:eastAsia="ru-RU"/>
        </w:rPr>
        <w:t>&lt;21&gt; Печать проставляется в случае, если законодательством Российской Федерации установлено наличие печати у организации.</w:t>
      </w:r>
    </w:p>
    <w:p w:rsidR="00C042C9" w:rsidRPr="00C042C9" w:rsidRDefault="00C042C9" w:rsidP="00C042C9">
      <w:pPr>
        <w:pStyle w:val="ConsPlusNormal"/>
        <w:ind w:firstLine="540"/>
        <w:jc w:val="right"/>
        <w:rPr>
          <w:rFonts w:ascii="Times New Roman" w:hAnsi="Times New Roman"/>
          <w:sz w:val="22"/>
          <w:szCs w:val="22"/>
        </w:rPr>
      </w:pPr>
    </w:p>
    <w:p w:rsidR="00C042C9" w:rsidRPr="00C042C9" w:rsidRDefault="00C042C9" w:rsidP="00C042C9">
      <w:pPr>
        <w:widowControl w:val="0"/>
        <w:spacing w:after="0" w:line="240" w:lineRule="auto"/>
        <w:jc w:val="right"/>
        <w:rPr>
          <w:rFonts w:ascii="Times New Roman" w:hAnsi="Times New Roman" w:cs="Times New Roman"/>
          <w:sz w:val="20"/>
          <w:szCs w:val="20"/>
        </w:rPr>
      </w:pPr>
    </w:p>
    <w:p w:rsidR="00C042C9" w:rsidRPr="00C042C9" w:rsidRDefault="00C042C9" w:rsidP="00C042C9">
      <w:pPr>
        <w:widowControl w:val="0"/>
        <w:spacing w:after="0" w:line="240" w:lineRule="auto"/>
        <w:jc w:val="right"/>
        <w:rPr>
          <w:rFonts w:ascii="Times New Roman" w:hAnsi="Times New Roman" w:cs="Times New Roman"/>
          <w:sz w:val="20"/>
          <w:szCs w:val="20"/>
          <w:lang w:eastAsia="ru-RU"/>
        </w:rPr>
      </w:pPr>
    </w:p>
    <w:p w:rsidR="00C042C9" w:rsidRPr="00C042C9" w:rsidRDefault="00C042C9" w:rsidP="00C042C9">
      <w:pPr>
        <w:widowControl w:val="0"/>
        <w:spacing w:after="0" w:line="240" w:lineRule="auto"/>
        <w:jc w:val="right"/>
        <w:rPr>
          <w:rFonts w:ascii="Times New Roman" w:hAnsi="Times New Roman" w:cs="Times New Roman"/>
          <w:sz w:val="20"/>
          <w:szCs w:val="20"/>
          <w:lang w:eastAsia="ru-RU"/>
        </w:rPr>
      </w:pPr>
    </w:p>
    <w:p w:rsidR="00C042C9" w:rsidRDefault="00C042C9" w:rsidP="00C042C9">
      <w:pPr>
        <w:spacing w:after="0" w:line="240" w:lineRule="auto"/>
        <w:jc w:val="right"/>
        <w:rPr>
          <w:rFonts w:ascii="Times New Roman" w:hAnsi="Times New Roman" w:cs="Times New Roman"/>
          <w:b/>
          <w:highlight w:val="cyan"/>
        </w:rPr>
      </w:pPr>
    </w:p>
    <w:p w:rsidR="00C042C9" w:rsidRPr="003B7444" w:rsidRDefault="00C042C9" w:rsidP="00C042C9">
      <w:pPr>
        <w:spacing w:after="0" w:line="240" w:lineRule="auto"/>
        <w:jc w:val="right"/>
        <w:rPr>
          <w:rFonts w:ascii="Times New Roman" w:hAnsi="Times New Roman" w:cs="Times New Roman"/>
          <w:b/>
        </w:rPr>
      </w:pPr>
      <w:r w:rsidRPr="003B7444">
        <w:rPr>
          <w:rFonts w:ascii="Times New Roman" w:hAnsi="Times New Roman" w:cs="Times New Roman"/>
          <w:b/>
          <w:lang w:bidi="ru-RU"/>
        </w:rPr>
        <w:t>Образец № 2</w:t>
      </w:r>
    </w:p>
    <w:p w:rsidR="00C042C9" w:rsidRPr="003B7444" w:rsidRDefault="00C042C9" w:rsidP="00C042C9">
      <w:pPr>
        <w:spacing w:after="0" w:line="240" w:lineRule="auto"/>
        <w:jc w:val="right"/>
        <w:rPr>
          <w:rFonts w:ascii="Times New Roman" w:hAnsi="Times New Roman" w:cs="Times New Roman"/>
          <w:b/>
        </w:rPr>
      </w:pPr>
    </w:p>
    <w:p w:rsidR="00C042C9" w:rsidRPr="003B7444" w:rsidRDefault="00C042C9" w:rsidP="00C042C9">
      <w:pPr>
        <w:widowControl w:val="0"/>
        <w:spacing w:after="0" w:line="240" w:lineRule="auto"/>
        <w:jc w:val="right"/>
        <w:rPr>
          <w:rFonts w:ascii="Times New Roman" w:hAnsi="Times New Roman"/>
          <w:sz w:val="20"/>
          <w:szCs w:val="20"/>
        </w:rPr>
      </w:pP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 xml:space="preserve">                                               Главе Администрации МО ________</w:t>
      </w:r>
    </w:p>
    <w:p w:rsidR="00C042C9" w:rsidRPr="003B7444" w:rsidRDefault="00C042C9" w:rsidP="00C042C9">
      <w:pPr>
        <w:widowControl w:val="0"/>
        <w:spacing w:after="0" w:line="240" w:lineRule="auto"/>
        <w:jc w:val="right"/>
        <w:rPr>
          <w:rFonts w:ascii="Times New Roman" w:hAnsi="Times New Roman"/>
          <w:sz w:val="20"/>
          <w:szCs w:val="20"/>
        </w:rPr>
      </w:pP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______________________________________</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 xml:space="preserve">                                            (наименование застройщика:</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 xml:space="preserve">                                     ______________________________________</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 xml:space="preserve">                                         полное наименование юридического лица,</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 xml:space="preserve">                                     ______________________________________</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ИНН, ОГРН</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 xml:space="preserve">                                     ______________________________________</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почтовый индекс, адрес, адрес</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 xml:space="preserve">                                               электронной почты;</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______________________________________</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 xml:space="preserve">                                      фамилия, имя, </w:t>
      </w:r>
      <w:proofErr w:type="gramStart"/>
      <w:r w:rsidRPr="003B7444">
        <w:rPr>
          <w:rFonts w:ascii="Times New Roman" w:hAnsi="Times New Roman"/>
          <w:sz w:val="20"/>
          <w:szCs w:val="20"/>
          <w:lang w:eastAsia="ru-RU"/>
        </w:rPr>
        <w:t>отчество</w:t>
      </w:r>
      <w:r w:rsidRPr="003B7444">
        <w:rPr>
          <w:rFonts w:ascii="Times New Roman" w:hAnsi="Times New Roman"/>
          <w:sz w:val="20"/>
          <w:szCs w:val="20"/>
          <w:vertAlign w:val="superscript"/>
          <w:lang w:eastAsia="ru-RU"/>
        </w:rPr>
        <w:t>&lt;</w:t>
      </w:r>
      <w:proofErr w:type="gramEnd"/>
      <w:r w:rsidRPr="003B7444">
        <w:rPr>
          <w:rFonts w:ascii="Times New Roman" w:hAnsi="Times New Roman"/>
          <w:sz w:val="20"/>
          <w:szCs w:val="20"/>
          <w:vertAlign w:val="superscript"/>
          <w:lang w:eastAsia="ru-RU"/>
        </w:rPr>
        <w:t>1&gt;</w:t>
      </w:r>
      <w:r w:rsidRPr="003B7444">
        <w:rPr>
          <w:rFonts w:ascii="Times New Roman" w:hAnsi="Times New Roman"/>
          <w:sz w:val="20"/>
          <w:szCs w:val="20"/>
          <w:lang w:eastAsia="ru-RU"/>
        </w:rPr>
        <w:t xml:space="preserve"> - для физического лица,</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индивидуального предпринимателя</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______________________________________</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 xml:space="preserve">                                             ИНН, </w:t>
      </w:r>
      <w:proofErr w:type="gramStart"/>
      <w:r w:rsidRPr="003B7444">
        <w:rPr>
          <w:rFonts w:ascii="Times New Roman" w:hAnsi="Times New Roman"/>
          <w:sz w:val="20"/>
          <w:szCs w:val="20"/>
          <w:lang w:eastAsia="ru-RU"/>
        </w:rPr>
        <w:t>ОГРНИП</w:t>
      </w:r>
      <w:r w:rsidRPr="003B7444">
        <w:rPr>
          <w:rFonts w:ascii="Times New Roman" w:hAnsi="Times New Roman"/>
          <w:sz w:val="20"/>
          <w:szCs w:val="20"/>
          <w:vertAlign w:val="superscript"/>
          <w:lang w:eastAsia="ru-RU"/>
        </w:rPr>
        <w:t>&lt;</w:t>
      </w:r>
      <w:proofErr w:type="gramEnd"/>
      <w:r w:rsidRPr="003B7444">
        <w:rPr>
          <w:rFonts w:ascii="Times New Roman" w:hAnsi="Times New Roman"/>
          <w:sz w:val="20"/>
          <w:szCs w:val="20"/>
          <w:vertAlign w:val="superscript"/>
          <w:lang w:eastAsia="ru-RU"/>
        </w:rPr>
        <w:t>2&gt;</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 xml:space="preserve">                                     ______________________________________</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 xml:space="preserve">                                          почтовый индекс, адрес, адрес</w:t>
      </w:r>
    </w:p>
    <w:p w:rsidR="00C042C9" w:rsidRPr="003B7444" w:rsidRDefault="00C042C9" w:rsidP="00C042C9">
      <w:pPr>
        <w:widowControl w:val="0"/>
        <w:spacing w:after="0" w:line="240" w:lineRule="auto"/>
        <w:jc w:val="right"/>
        <w:rPr>
          <w:rFonts w:ascii="Times New Roman" w:hAnsi="Times New Roman"/>
          <w:sz w:val="20"/>
          <w:szCs w:val="20"/>
        </w:rPr>
      </w:pPr>
      <w:r w:rsidRPr="003B7444">
        <w:rPr>
          <w:rFonts w:ascii="Times New Roman" w:hAnsi="Times New Roman"/>
          <w:sz w:val="20"/>
          <w:szCs w:val="20"/>
          <w:lang w:eastAsia="ru-RU"/>
        </w:rPr>
        <w:t xml:space="preserve">                                                 электронной почты)</w:t>
      </w:r>
    </w:p>
    <w:p w:rsidR="00C042C9" w:rsidRPr="003B7444" w:rsidRDefault="00C042C9" w:rsidP="00C042C9">
      <w:pPr>
        <w:pStyle w:val="ConsPlusNormal"/>
        <w:spacing w:line="204" w:lineRule="auto"/>
        <w:jc w:val="center"/>
        <w:rPr>
          <w:rFonts w:ascii="Times New Roman" w:hAnsi="Times New Roman"/>
        </w:rPr>
      </w:pPr>
    </w:p>
    <w:p w:rsidR="00C042C9" w:rsidRPr="003B7444" w:rsidRDefault="00C042C9" w:rsidP="00C042C9">
      <w:pPr>
        <w:pStyle w:val="ConsPlusNormal"/>
        <w:spacing w:line="204" w:lineRule="auto"/>
        <w:jc w:val="center"/>
        <w:rPr>
          <w:rFonts w:ascii="Times New Roman" w:hAnsi="Times New Roman"/>
        </w:rPr>
      </w:pPr>
      <w:r w:rsidRPr="003B7444">
        <w:rPr>
          <w:rFonts w:ascii="Times New Roman" w:hAnsi="Times New Roman"/>
        </w:rPr>
        <w:t>ЗАЯВЛЕНИЕ</w:t>
      </w:r>
    </w:p>
    <w:p w:rsidR="00C042C9" w:rsidRPr="003B7444" w:rsidRDefault="00C042C9" w:rsidP="00C042C9">
      <w:pPr>
        <w:pStyle w:val="ConsPlusNormal"/>
        <w:spacing w:line="204" w:lineRule="auto"/>
        <w:jc w:val="center"/>
        <w:rPr>
          <w:rFonts w:ascii="Times New Roman" w:hAnsi="Times New Roman"/>
        </w:rPr>
      </w:pPr>
      <w:r w:rsidRPr="003B7444">
        <w:rPr>
          <w:rFonts w:ascii="Times New Roman" w:hAnsi="Times New Roman"/>
        </w:rPr>
        <w:t>о внесении изменений в разрешение на строительство</w:t>
      </w:r>
    </w:p>
    <w:p w:rsidR="00C042C9" w:rsidRPr="003B7444" w:rsidRDefault="00C042C9" w:rsidP="00C042C9">
      <w:pPr>
        <w:pStyle w:val="ConsPlusNormal"/>
        <w:spacing w:line="204" w:lineRule="auto"/>
        <w:jc w:val="center"/>
        <w:rPr>
          <w:rFonts w:ascii="Times New Roman" w:hAnsi="Times New Roman"/>
        </w:rPr>
      </w:pPr>
      <w:r w:rsidRPr="003B7444">
        <w:rPr>
          <w:rFonts w:ascii="Times New Roman" w:hAnsi="Times New Roman"/>
        </w:rPr>
        <w:t>в связи с внесением изменений в проектную документацию</w:t>
      </w: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В связи с внесением изменений в проектную документацию прошу внести изменения в разрешение на строительство № ___________________________________________________________________________________________________</w:t>
      </w:r>
    </w:p>
    <w:p w:rsidR="00C042C9" w:rsidRPr="003B7444" w:rsidRDefault="00C042C9" w:rsidP="00C042C9">
      <w:pPr>
        <w:pStyle w:val="ConsPlusNormal"/>
        <w:spacing w:line="204" w:lineRule="auto"/>
        <w:jc w:val="center"/>
        <w:rPr>
          <w:rFonts w:ascii="Times New Roman" w:hAnsi="Times New Roman"/>
          <w:sz w:val="16"/>
          <w:szCs w:val="16"/>
        </w:rPr>
      </w:pPr>
      <w:r w:rsidRPr="003B7444">
        <w:rPr>
          <w:rFonts w:ascii="Times New Roman" w:hAnsi="Times New Roman"/>
          <w:sz w:val="16"/>
          <w:szCs w:val="16"/>
        </w:rPr>
        <w:lastRenderedPageBreak/>
        <w:t>(номер разрешения на строительство)</w:t>
      </w: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выданное "_______" __________________ _______ года _______________________</w:t>
      </w:r>
    </w:p>
    <w:p w:rsidR="00C042C9" w:rsidRPr="003B7444" w:rsidRDefault="00C042C9" w:rsidP="00C042C9">
      <w:pPr>
        <w:pStyle w:val="ConsPlusNormal"/>
        <w:spacing w:line="204" w:lineRule="auto"/>
        <w:rPr>
          <w:rFonts w:ascii="Times New Roman" w:hAnsi="Times New Roman"/>
          <w:sz w:val="16"/>
          <w:szCs w:val="16"/>
        </w:rPr>
      </w:pPr>
      <w:r w:rsidRPr="003B7444">
        <w:rPr>
          <w:rFonts w:ascii="Times New Roman" w:hAnsi="Times New Roman"/>
          <w:sz w:val="16"/>
          <w:szCs w:val="16"/>
        </w:rPr>
        <w:t xml:space="preserve">       (</w:t>
      </w:r>
      <w:proofErr w:type="gramStart"/>
      <w:r w:rsidRPr="003B7444">
        <w:rPr>
          <w:rFonts w:ascii="Times New Roman" w:hAnsi="Times New Roman"/>
          <w:sz w:val="16"/>
          <w:szCs w:val="16"/>
        </w:rPr>
        <w:t xml:space="preserve">число)   </w:t>
      </w:r>
      <w:proofErr w:type="gramEnd"/>
      <w:r w:rsidRPr="003B7444">
        <w:rPr>
          <w:rFonts w:ascii="Times New Roman" w:hAnsi="Times New Roman"/>
          <w:sz w:val="16"/>
          <w:szCs w:val="16"/>
        </w:rPr>
        <w:t xml:space="preserve">                     (месяц)                   (год)</w:t>
      </w: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со сроком действия до "_______" __________________ _______ года</w:t>
      </w:r>
    </w:p>
    <w:p w:rsidR="00C042C9" w:rsidRPr="003B7444" w:rsidRDefault="00C042C9" w:rsidP="00C042C9">
      <w:pPr>
        <w:pStyle w:val="ConsPlusNormal"/>
        <w:spacing w:line="204" w:lineRule="auto"/>
        <w:rPr>
          <w:rFonts w:ascii="Times New Roman" w:hAnsi="Times New Roman"/>
          <w:sz w:val="16"/>
          <w:szCs w:val="16"/>
        </w:rPr>
      </w:pPr>
      <w:r w:rsidRPr="003B7444">
        <w:rPr>
          <w:rFonts w:ascii="Times New Roman" w:hAnsi="Times New Roman"/>
          <w:sz w:val="16"/>
          <w:szCs w:val="16"/>
        </w:rPr>
        <w:t xml:space="preserve">                                  (</w:t>
      </w:r>
      <w:proofErr w:type="gramStart"/>
      <w:r w:rsidRPr="003B7444">
        <w:rPr>
          <w:rFonts w:ascii="Times New Roman" w:hAnsi="Times New Roman"/>
          <w:sz w:val="16"/>
          <w:szCs w:val="16"/>
        </w:rPr>
        <w:t xml:space="preserve">число)   </w:t>
      </w:r>
      <w:proofErr w:type="gramEnd"/>
      <w:r w:rsidRPr="003B7444">
        <w:rPr>
          <w:rFonts w:ascii="Times New Roman" w:hAnsi="Times New Roman"/>
          <w:sz w:val="16"/>
          <w:szCs w:val="16"/>
        </w:rPr>
        <w:t xml:space="preserve">                    (месяц)                   (год)</w:t>
      </w: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___________________________________________________________________________________________________</w:t>
      </w:r>
    </w:p>
    <w:p w:rsidR="00C042C9" w:rsidRPr="003B7444" w:rsidRDefault="00C042C9" w:rsidP="00C042C9">
      <w:pPr>
        <w:pStyle w:val="ConsPlusNormal"/>
        <w:spacing w:line="204" w:lineRule="auto"/>
        <w:jc w:val="center"/>
        <w:rPr>
          <w:rFonts w:ascii="Times New Roman" w:hAnsi="Times New Roman"/>
          <w:sz w:val="16"/>
          <w:szCs w:val="16"/>
        </w:rPr>
      </w:pPr>
      <w:r w:rsidRPr="003B7444">
        <w:rPr>
          <w:rFonts w:ascii="Times New Roman" w:hAnsi="Times New Roman"/>
          <w:sz w:val="16"/>
          <w:szCs w:val="16"/>
        </w:rPr>
        <w:t>(указывается орган, выдавший разрешение на строительство)</w:t>
      </w:r>
    </w:p>
    <w:p w:rsidR="00C042C9" w:rsidRPr="003B7444" w:rsidRDefault="00C042C9" w:rsidP="00C042C9">
      <w:pPr>
        <w:pStyle w:val="ConsPlusNormal"/>
        <w:spacing w:line="204" w:lineRule="auto"/>
        <w:jc w:val="center"/>
        <w:rPr>
          <w:rFonts w:ascii="Times New Roman" w:hAnsi="Times New Roman"/>
          <w:sz w:val="16"/>
          <w:szCs w:val="16"/>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для строительства, реконструкции (ненужное зачеркнуть) объекта капитального строительства</w:t>
      </w: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Наименование объекта__________________________________________________________________________</w:t>
      </w:r>
    </w:p>
    <w:p w:rsidR="00C042C9" w:rsidRPr="003B7444" w:rsidRDefault="00C042C9" w:rsidP="00C042C9">
      <w:pPr>
        <w:widowControl w:val="0"/>
        <w:spacing w:after="0" w:line="204" w:lineRule="auto"/>
        <w:jc w:val="center"/>
        <w:rPr>
          <w:rFonts w:ascii="Times New Roman" w:hAnsi="Times New Roman"/>
          <w:sz w:val="16"/>
          <w:szCs w:val="16"/>
        </w:rPr>
      </w:pPr>
      <w:r w:rsidRPr="003B7444">
        <w:rPr>
          <w:rFonts w:ascii="Times New Roman" w:hAnsi="Times New Roman"/>
          <w:sz w:val="16"/>
          <w:szCs w:val="16"/>
          <w:lang w:eastAsia="ru-RU"/>
        </w:rPr>
        <w:t>(в соответствии с утвержденной проектной документацией)</w:t>
      </w: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___________________________________________________________________________________________________</w:t>
      </w:r>
    </w:p>
    <w:p w:rsidR="00C042C9" w:rsidRPr="003B7444" w:rsidRDefault="00C042C9" w:rsidP="00C042C9">
      <w:pPr>
        <w:widowControl w:val="0"/>
        <w:spacing w:after="0" w:line="204" w:lineRule="auto"/>
        <w:jc w:val="both"/>
        <w:rPr>
          <w:rFonts w:ascii="Times New Roman" w:hAnsi="Times New Roman"/>
          <w:sz w:val="20"/>
          <w:szCs w:val="20"/>
        </w:rPr>
      </w:pP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Кадастровый номер реконструируемого объекта___________________________________________________</w:t>
      </w:r>
    </w:p>
    <w:p w:rsidR="00C042C9" w:rsidRPr="003B7444" w:rsidRDefault="00C042C9" w:rsidP="00C042C9">
      <w:pPr>
        <w:widowControl w:val="0"/>
        <w:spacing w:after="0" w:line="204" w:lineRule="auto"/>
        <w:jc w:val="center"/>
        <w:rPr>
          <w:rFonts w:ascii="Times New Roman" w:hAnsi="Times New Roman"/>
          <w:sz w:val="16"/>
          <w:szCs w:val="16"/>
        </w:rPr>
      </w:pPr>
      <w:r w:rsidRPr="003B7444">
        <w:rPr>
          <w:rFonts w:ascii="Times New Roman" w:hAnsi="Times New Roman"/>
          <w:sz w:val="16"/>
          <w:szCs w:val="16"/>
          <w:lang w:eastAsia="ru-RU"/>
        </w:rPr>
        <w:t xml:space="preserve">                                               (в случае реконструкции)</w:t>
      </w: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____________________________________________________________________________________________________</w:t>
      </w:r>
    </w:p>
    <w:p w:rsidR="00C042C9" w:rsidRPr="003B7444" w:rsidRDefault="00C042C9" w:rsidP="00C042C9">
      <w:pPr>
        <w:widowControl w:val="0"/>
        <w:spacing w:after="0" w:line="204" w:lineRule="auto"/>
        <w:jc w:val="both"/>
        <w:rPr>
          <w:rFonts w:ascii="Times New Roman" w:hAnsi="Times New Roman"/>
          <w:sz w:val="20"/>
          <w:szCs w:val="20"/>
        </w:rPr>
      </w:pP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Этап строительства____________________________________________________________________________</w:t>
      </w:r>
    </w:p>
    <w:p w:rsidR="00C042C9" w:rsidRPr="003B7444" w:rsidRDefault="00C042C9" w:rsidP="00C042C9">
      <w:pPr>
        <w:widowControl w:val="0"/>
        <w:spacing w:after="0" w:line="204" w:lineRule="auto"/>
        <w:jc w:val="center"/>
        <w:rPr>
          <w:rFonts w:ascii="Times New Roman" w:hAnsi="Times New Roman"/>
          <w:sz w:val="16"/>
          <w:szCs w:val="16"/>
        </w:rPr>
      </w:pPr>
      <w:r w:rsidRPr="003B7444">
        <w:rPr>
          <w:rFonts w:ascii="Times New Roman" w:hAnsi="Times New Roman"/>
          <w:sz w:val="16"/>
          <w:szCs w:val="16"/>
          <w:lang w:eastAsia="ru-RU"/>
        </w:rPr>
        <w:t xml:space="preserve">                      (указывается в случае выделения этапа строительства и приводится описание такого этапа)</w:t>
      </w:r>
    </w:p>
    <w:p w:rsidR="00C042C9" w:rsidRPr="003B7444" w:rsidRDefault="00C042C9" w:rsidP="00C042C9">
      <w:pPr>
        <w:widowControl w:val="0"/>
        <w:spacing w:after="0" w:line="204" w:lineRule="auto"/>
        <w:jc w:val="center"/>
        <w:rPr>
          <w:rFonts w:ascii="Times New Roman" w:hAnsi="Times New Roman"/>
          <w:sz w:val="16"/>
          <w:szCs w:val="16"/>
        </w:rPr>
      </w:pP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Адрес (местоположение) объекта_________________________________________________________________</w:t>
      </w:r>
    </w:p>
    <w:p w:rsidR="00C042C9" w:rsidRPr="003B7444" w:rsidRDefault="00C042C9" w:rsidP="003B7444">
      <w:pPr>
        <w:widowControl w:val="0"/>
        <w:spacing w:after="0" w:line="240" w:lineRule="auto"/>
        <w:jc w:val="center"/>
        <w:rPr>
          <w:rFonts w:ascii="Times New Roman" w:hAnsi="Times New Roman"/>
          <w:sz w:val="16"/>
          <w:szCs w:val="16"/>
        </w:rPr>
      </w:pPr>
      <w:r w:rsidRPr="003B7444">
        <w:rPr>
          <w:rFonts w:ascii="Times New Roman" w:hAnsi="Times New Roman"/>
          <w:sz w:val="16"/>
          <w:szCs w:val="16"/>
          <w:lang w:eastAsia="ru-RU"/>
        </w:rPr>
        <w:t xml:space="preserve">                                                         (указывается </w:t>
      </w:r>
      <w:proofErr w:type="gramStart"/>
      <w:r w:rsidRPr="003B7444">
        <w:rPr>
          <w:rFonts w:ascii="Times New Roman" w:hAnsi="Times New Roman"/>
          <w:sz w:val="16"/>
          <w:szCs w:val="16"/>
          <w:lang w:eastAsia="ru-RU"/>
        </w:rPr>
        <w:t>адрес</w:t>
      </w:r>
      <w:r w:rsidRPr="003B7444">
        <w:rPr>
          <w:rFonts w:ascii="Times New Roman" w:hAnsi="Times New Roman"/>
          <w:sz w:val="20"/>
          <w:szCs w:val="20"/>
          <w:vertAlign w:val="superscript"/>
          <w:lang w:eastAsia="ru-RU"/>
        </w:rPr>
        <w:t>&lt;</w:t>
      </w:r>
      <w:proofErr w:type="gramEnd"/>
      <w:r w:rsidRPr="003B7444">
        <w:rPr>
          <w:rFonts w:ascii="Times New Roman" w:hAnsi="Times New Roman"/>
          <w:sz w:val="20"/>
          <w:szCs w:val="20"/>
          <w:vertAlign w:val="superscript"/>
          <w:lang w:eastAsia="ru-RU"/>
        </w:rPr>
        <w:t>3&gt;:</w:t>
      </w:r>
      <w:r w:rsidRPr="003B7444">
        <w:rPr>
          <w:rFonts w:ascii="Times New Roman" w:hAnsi="Times New Roman"/>
          <w:sz w:val="16"/>
          <w:szCs w:val="16"/>
          <w:lang w:eastAsia="ru-RU"/>
        </w:rPr>
        <w:t xml:space="preserve"> объекта капитального строительства, а при наличии - адрес объекта</w:t>
      </w:r>
    </w:p>
    <w:p w:rsidR="00C042C9" w:rsidRPr="003B7444" w:rsidRDefault="00C042C9" w:rsidP="003B7444">
      <w:pPr>
        <w:widowControl w:val="0"/>
        <w:spacing w:after="0" w:line="240" w:lineRule="auto"/>
        <w:jc w:val="both"/>
        <w:rPr>
          <w:rFonts w:ascii="Times New Roman" w:hAnsi="Times New Roman"/>
          <w:sz w:val="20"/>
          <w:szCs w:val="20"/>
        </w:rPr>
      </w:pPr>
      <w:r w:rsidRPr="003B7444">
        <w:rPr>
          <w:rFonts w:ascii="Times New Roman" w:hAnsi="Times New Roman"/>
          <w:sz w:val="20"/>
          <w:szCs w:val="20"/>
          <w:lang w:eastAsia="ru-RU"/>
        </w:rPr>
        <w:t>_____________________________________________________________________________________________</w:t>
      </w:r>
    </w:p>
    <w:p w:rsidR="00C042C9" w:rsidRPr="003B7444" w:rsidRDefault="00C042C9" w:rsidP="003B7444">
      <w:pPr>
        <w:widowControl w:val="0"/>
        <w:spacing w:after="0" w:line="240" w:lineRule="auto"/>
        <w:jc w:val="center"/>
        <w:rPr>
          <w:rFonts w:ascii="Times New Roman" w:hAnsi="Times New Roman"/>
          <w:sz w:val="16"/>
          <w:szCs w:val="16"/>
        </w:rPr>
      </w:pPr>
      <w:r w:rsidRPr="003B7444">
        <w:rPr>
          <w:rFonts w:ascii="Times New Roman" w:hAnsi="Times New Roman"/>
          <w:sz w:val="16"/>
          <w:szCs w:val="16"/>
          <w:lang w:eastAsia="ru-RU"/>
        </w:rPr>
        <w:t>капитального строительства в соответствии с государственным адресным реестром с указанием реквизитов</w:t>
      </w:r>
    </w:p>
    <w:p w:rsidR="00C042C9" w:rsidRPr="003B7444" w:rsidRDefault="00C042C9" w:rsidP="003B7444">
      <w:pPr>
        <w:widowControl w:val="0"/>
        <w:spacing w:after="0" w:line="240" w:lineRule="auto"/>
        <w:jc w:val="both"/>
        <w:rPr>
          <w:rFonts w:ascii="Times New Roman" w:hAnsi="Times New Roman"/>
          <w:sz w:val="20"/>
          <w:szCs w:val="20"/>
        </w:rPr>
      </w:pPr>
      <w:r w:rsidRPr="003B7444">
        <w:rPr>
          <w:rFonts w:ascii="Times New Roman" w:hAnsi="Times New Roman"/>
          <w:sz w:val="20"/>
          <w:szCs w:val="20"/>
          <w:lang w:eastAsia="ru-RU"/>
        </w:rPr>
        <w:t>____________________________________________________________________________________________</w:t>
      </w:r>
    </w:p>
    <w:p w:rsidR="00C042C9" w:rsidRPr="003B7444" w:rsidRDefault="00C042C9" w:rsidP="003B7444">
      <w:pPr>
        <w:widowControl w:val="0"/>
        <w:spacing w:after="0" w:line="240" w:lineRule="auto"/>
        <w:jc w:val="center"/>
        <w:rPr>
          <w:rFonts w:ascii="Times New Roman" w:hAnsi="Times New Roman"/>
          <w:sz w:val="16"/>
          <w:szCs w:val="16"/>
        </w:rPr>
      </w:pPr>
      <w:r w:rsidRPr="003B7444">
        <w:rPr>
          <w:rFonts w:ascii="Times New Roman" w:hAnsi="Times New Roman"/>
          <w:sz w:val="16"/>
          <w:szCs w:val="16"/>
          <w:lang w:eastAsia="ru-RU"/>
        </w:rPr>
        <w:t>документов о присвоении, об изменении адреса; для линейных объектов указывается описание местоположения</w:t>
      </w:r>
    </w:p>
    <w:p w:rsidR="00C042C9" w:rsidRPr="003B7444" w:rsidRDefault="00C042C9" w:rsidP="003B7444">
      <w:pPr>
        <w:widowControl w:val="0"/>
        <w:spacing w:after="0" w:line="240" w:lineRule="auto"/>
        <w:jc w:val="both"/>
        <w:rPr>
          <w:rFonts w:ascii="Times New Roman" w:hAnsi="Times New Roman"/>
          <w:sz w:val="20"/>
          <w:szCs w:val="20"/>
        </w:rPr>
      </w:pPr>
      <w:r w:rsidRPr="003B7444">
        <w:rPr>
          <w:rFonts w:ascii="Times New Roman" w:hAnsi="Times New Roman"/>
          <w:sz w:val="20"/>
          <w:szCs w:val="20"/>
          <w:lang w:eastAsia="ru-RU"/>
        </w:rPr>
        <w:t>_____________________________________________________________________________________________</w:t>
      </w:r>
    </w:p>
    <w:p w:rsidR="00C042C9" w:rsidRPr="003B7444" w:rsidRDefault="00C042C9" w:rsidP="003B7444">
      <w:pPr>
        <w:widowControl w:val="0"/>
        <w:spacing w:after="0" w:line="240" w:lineRule="auto"/>
        <w:jc w:val="center"/>
        <w:rPr>
          <w:rFonts w:ascii="Times New Roman" w:hAnsi="Times New Roman"/>
          <w:sz w:val="16"/>
          <w:szCs w:val="16"/>
        </w:rPr>
      </w:pPr>
      <w:r w:rsidRPr="003B7444">
        <w:rPr>
          <w:rFonts w:ascii="Times New Roman" w:hAnsi="Times New Roman"/>
          <w:sz w:val="16"/>
          <w:szCs w:val="16"/>
          <w:lang w:eastAsia="ru-RU"/>
        </w:rPr>
        <w:t xml:space="preserve">     в виде наименования(-</w:t>
      </w:r>
      <w:proofErr w:type="spellStart"/>
      <w:r w:rsidRPr="003B7444">
        <w:rPr>
          <w:rFonts w:ascii="Times New Roman" w:hAnsi="Times New Roman"/>
          <w:sz w:val="16"/>
          <w:szCs w:val="16"/>
          <w:lang w:eastAsia="ru-RU"/>
        </w:rPr>
        <w:t>ий</w:t>
      </w:r>
      <w:proofErr w:type="spellEnd"/>
      <w:r w:rsidRPr="003B7444">
        <w:rPr>
          <w:rFonts w:ascii="Times New Roman" w:hAnsi="Times New Roman"/>
          <w:sz w:val="16"/>
          <w:szCs w:val="16"/>
          <w:lang w:eastAsia="ru-RU"/>
        </w:rPr>
        <w:t>) субъекта(-</w:t>
      </w:r>
      <w:proofErr w:type="spellStart"/>
      <w:r w:rsidRPr="003B7444">
        <w:rPr>
          <w:rFonts w:ascii="Times New Roman" w:hAnsi="Times New Roman"/>
          <w:sz w:val="16"/>
          <w:szCs w:val="16"/>
          <w:lang w:eastAsia="ru-RU"/>
        </w:rPr>
        <w:t>ов</w:t>
      </w:r>
      <w:proofErr w:type="spellEnd"/>
      <w:r w:rsidRPr="003B7444">
        <w:rPr>
          <w:rFonts w:ascii="Times New Roman" w:hAnsi="Times New Roman"/>
          <w:sz w:val="16"/>
          <w:szCs w:val="16"/>
          <w:lang w:eastAsia="ru-RU"/>
        </w:rPr>
        <w:t>) Российской Федерации и муниципального(-ых) образования(-</w:t>
      </w:r>
      <w:proofErr w:type="spellStart"/>
      <w:r w:rsidRPr="003B7444">
        <w:rPr>
          <w:rFonts w:ascii="Times New Roman" w:hAnsi="Times New Roman"/>
          <w:sz w:val="16"/>
          <w:szCs w:val="16"/>
          <w:lang w:eastAsia="ru-RU"/>
        </w:rPr>
        <w:t>ий</w:t>
      </w:r>
      <w:proofErr w:type="spellEnd"/>
      <w:r w:rsidRPr="003B7444">
        <w:rPr>
          <w:rFonts w:ascii="Times New Roman" w:hAnsi="Times New Roman"/>
          <w:sz w:val="16"/>
          <w:szCs w:val="16"/>
          <w:lang w:eastAsia="ru-RU"/>
        </w:rPr>
        <w:t>))</w:t>
      </w:r>
    </w:p>
    <w:p w:rsidR="00C042C9" w:rsidRPr="003B7444" w:rsidRDefault="00C042C9" w:rsidP="00C042C9">
      <w:pPr>
        <w:widowControl w:val="0"/>
        <w:spacing w:after="0" w:line="204" w:lineRule="auto"/>
        <w:jc w:val="both"/>
        <w:rPr>
          <w:rFonts w:ascii="Times New Roman" w:hAnsi="Times New Roman"/>
          <w:sz w:val="20"/>
          <w:szCs w:val="20"/>
        </w:rPr>
      </w:pPr>
    </w:p>
    <w:p w:rsidR="00C042C9" w:rsidRPr="003B7444" w:rsidRDefault="00C042C9" w:rsidP="00335BB3">
      <w:pPr>
        <w:widowControl w:val="0"/>
        <w:spacing w:after="0" w:line="204" w:lineRule="auto"/>
        <w:jc w:val="both"/>
        <w:rPr>
          <w:rFonts w:ascii="Times New Roman" w:hAnsi="Times New Roman"/>
          <w:sz w:val="16"/>
          <w:szCs w:val="16"/>
        </w:rPr>
      </w:pPr>
      <w:r w:rsidRPr="003B7444">
        <w:rPr>
          <w:rFonts w:ascii="Times New Roman" w:hAnsi="Times New Roman"/>
          <w:sz w:val="20"/>
          <w:szCs w:val="20"/>
          <w:lang w:eastAsia="ru-RU"/>
        </w:rPr>
        <w:t xml:space="preserve">Кадастровый номер земельного участка (земельных </w:t>
      </w:r>
      <w:proofErr w:type="gramStart"/>
      <w:r w:rsidRPr="003B7444">
        <w:rPr>
          <w:rFonts w:ascii="Times New Roman" w:hAnsi="Times New Roman"/>
          <w:sz w:val="20"/>
          <w:szCs w:val="20"/>
          <w:lang w:eastAsia="ru-RU"/>
        </w:rPr>
        <w:t>участков)_</w:t>
      </w:r>
      <w:proofErr w:type="gramEnd"/>
      <w:r w:rsidRPr="003B7444">
        <w:rPr>
          <w:rFonts w:ascii="Times New Roman" w:hAnsi="Times New Roman"/>
          <w:sz w:val="20"/>
          <w:szCs w:val="20"/>
          <w:lang w:eastAsia="ru-RU"/>
        </w:rPr>
        <w:t>____________________</w:t>
      </w:r>
      <w:r w:rsidR="00335BB3">
        <w:rPr>
          <w:rFonts w:ascii="Times New Roman" w:hAnsi="Times New Roman"/>
          <w:sz w:val="20"/>
          <w:szCs w:val="20"/>
          <w:lang w:eastAsia="ru-RU"/>
        </w:rPr>
        <w:t xml:space="preserve">                                      </w:t>
      </w:r>
      <w:r w:rsidRPr="003B7444">
        <w:rPr>
          <w:rFonts w:ascii="Times New Roman" w:hAnsi="Times New Roman"/>
          <w:sz w:val="16"/>
          <w:szCs w:val="16"/>
          <w:lang w:eastAsia="ru-RU"/>
        </w:rPr>
        <w:t>(заполнение не является обязательным при выдаче</w:t>
      </w:r>
      <w:r w:rsidR="00335BB3">
        <w:rPr>
          <w:rFonts w:ascii="Times New Roman" w:hAnsi="Times New Roman"/>
          <w:sz w:val="16"/>
          <w:szCs w:val="16"/>
          <w:lang w:eastAsia="ru-RU"/>
        </w:rPr>
        <w:t xml:space="preserve"> </w:t>
      </w:r>
      <w:r w:rsidRPr="003B7444">
        <w:rPr>
          <w:rFonts w:ascii="Times New Roman" w:hAnsi="Times New Roman"/>
          <w:sz w:val="16"/>
          <w:szCs w:val="16"/>
          <w:lang w:eastAsia="ru-RU"/>
        </w:rPr>
        <w:t>разрешения на строительство (реконструкцию) линейного объекта)</w:t>
      </w:r>
    </w:p>
    <w:p w:rsidR="00C042C9" w:rsidRPr="003B7444" w:rsidRDefault="00C042C9" w:rsidP="00C042C9">
      <w:pPr>
        <w:widowControl w:val="0"/>
        <w:spacing w:after="0" w:line="204" w:lineRule="auto"/>
        <w:jc w:val="center"/>
        <w:rPr>
          <w:rFonts w:ascii="Times New Roman" w:hAnsi="Times New Roman"/>
          <w:sz w:val="16"/>
          <w:szCs w:val="16"/>
        </w:rPr>
      </w:pPr>
    </w:p>
    <w:p w:rsidR="00C042C9" w:rsidRPr="003B7444" w:rsidRDefault="00C042C9" w:rsidP="00335BB3">
      <w:pPr>
        <w:widowControl w:val="0"/>
        <w:spacing w:after="0" w:line="204" w:lineRule="auto"/>
        <w:jc w:val="both"/>
        <w:rPr>
          <w:rFonts w:ascii="Times New Roman" w:hAnsi="Times New Roman"/>
          <w:sz w:val="16"/>
          <w:szCs w:val="16"/>
        </w:rPr>
      </w:pPr>
      <w:r w:rsidRPr="003B7444">
        <w:rPr>
          <w:rFonts w:ascii="Times New Roman" w:hAnsi="Times New Roman"/>
          <w:sz w:val="20"/>
          <w:szCs w:val="20"/>
          <w:lang w:eastAsia="ru-RU"/>
        </w:rPr>
        <w:t xml:space="preserve">Номер кадастрового квартала (кадастровых </w:t>
      </w:r>
      <w:proofErr w:type="gramStart"/>
      <w:r w:rsidRPr="003B7444">
        <w:rPr>
          <w:rFonts w:ascii="Times New Roman" w:hAnsi="Times New Roman"/>
          <w:sz w:val="20"/>
          <w:szCs w:val="20"/>
          <w:lang w:eastAsia="ru-RU"/>
        </w:rPr>
        <w:t>кварталов)_</w:t>
      </w:r>
      <w:proofErr w:type="gramEnd"/>
      <w:r w:rsidRPr="003B7444">
        <w:rPr>
          <w:rFonts w:ascii="Times New Roman" w:hAnsi="Times New Roman"/>
          <w:sz w:val="20"/>
          <w:szCs w:val="20"/>
          <w:lang w:eastAsia="ru-RU"/>
        </w:rPr>
        <w:t>____________________________</w:t>
      </w:r>
      <w:r w:rsidR="00335BB3">
        <w:rPr>
          <w:rFonts w:ascii="Times New Roman" w:hAnsi="Times New Roman"/>
          <w:sz w:val="20"/>
          <w:szCs w:val="20"/>
          <w:lang w:eastAsia="ru-RU"/>
        </w:rPr>
        <w:t xml:space="preserve">                             </w:t>
      </w:r>
      <w:r w:rsidRPr="003B7444">
        <w:rPr>
          <w:rFonts w:ascii="Times New Roman" w:hAnsi="Times New Roman"/>
          <w:sz w:val="16"/>
          <w:szCs w:val="16"/>
          <w:lang w:eastAsia="ru-RU"/>
        </w:rPr>
        <w:t>(заполнение не является обязательным при выдаче</w:t>
      </w:r>
      <w:r w:rsidR="00335BB3">
        <w:rPr>
          <w:rFonts w:ascii="Times New Roman" w:hAnsi="Times New Roman"/>
          <w:sz w:val="16"/>
          <w:szCs w:val="16"/>
          <w:lang w:eastAsia="ru-RU"/>
        </w:rPr>
        <w:t xml:space="preserve"> </w:t>
      </w:r>
      <w:r w:rsidRPr="003B7444">
        <w:rPr>
          <w:rFonts w:ascii="Times New Roman" w:hAnsi="Times New Roman"/>
          <w:sz w:val="16"/>
          <w:szCs w:val="16"/>
          <w:lang w:eastAsia="ru-RU"/>
        </w:rPr>
        <w:t>разрешения на строительство (реконструкцию) линейного объекта)</w:t>
      </w:r>
    </w:p>
    <w:p w:rsidR="00C042C9" w:rsidRPr="003B7444" w:rsidRDefault="00C042C9" w:rsidP="00C042C9">
      <w:pPr>
        <w:widowControl w:val="0"/>
        <w:spacing w:after="0" w:line="204" w:lineRule="auto"/>
        <w:jc w:val="both"/>
        <w:rPr>
          <w:rFonts w:ascii="Times New Roman" w:hAnsi="Times New Roman"/>
          <w:sz w:val="20"/>
          <w:szCs w:val="20"/>
        </w:rPr>
      </w:pP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Сведения о градостроительном плане земельного участка___________________________________________</w:t>
      </w:r>
    </w:p>
    <w:p w:rsidR="00C042C9" w:rsidRPr="003B7444" w:rsidRDefault="00C042C9" w:rsidP="00C042C9">
      <w:pPr>
        <w:widowControl w:val="0"/>
        <w:spacing w:after="0" w:line="204" w:lineRule="auto"/>
        <w:jc w:val="center"/>
        <w:rPr>
          <w:rFonts w:ascii="Times New Roman" w:hAnsi="Times New Roman"/>
          <w:sz w:val="16"/>
          <w:szCs w:val="16"/>
        </w:rPr>
      </w:pPr>
      <w:r w:rsidRPr="003B7444">
        <w:rPr>
          <w:rFonts w:ascii="Times New Roman" w:hAnsi="Times New Roman"/>
          <w:sz w:val="16"/>
          <w:szCs w:val="16"/>
          <w:lang w:eastAsia="ru-RU"/>
        </w:rPr>
        <w:t xml:space="preserve">                      (указываются дата выдачи градостроительного плана земельного участка, его номер и орган, выдавший градостроительный план земельного участка; заполнение не является обязательным </w:t>
      </w:r>
      <w:proofErr w:type="gramStart"/>
      <w:r w:rsidRPr="003B7444">
        <w:rPr>
          <w:rFonts w:ascii="Times New Roman" w:hAnsi="Times New Roman"/>
          <w:sz w:val="16"/>
          <w:szCs w:val="16"/>
          <w:lang w:eastAsia="ru-RU"/>
        </w:rPr>
        <w:t>в линейных объектов</w:t>
      </w:r>
      <w:proofErr w:type="gramEnd"/>
      <w:r w:rsidRPr="003B7444">
        <w:rPr>
          <w:rFonts w:ascii="Times New Roman" w:hAnsi="Times New Roman"/>
          <w:sz w:val="16"/>
          <w:szCs w:val="16"/>
          <w:lang w:eastAsia="ru-RU"/>
        </w:rPr>
        <w:t>)</w:t>
      </w:r>
    </w:p>
    <w:p w:rsidR="00C042C9" w:rsidRPr="003B7444" w:rsidRDefault="00C042C9" w:rsidP="00C042C9">
      <w:pPr>
        <w:widowControl w:val="0"/>
        <w:spacing w:after="0" w:line="204" w:lineRule="auto"/>
        <w:jc w:val="both"/>
        <w:rPr>
          <w:rFonts w:ascii="Times New Roman" w:hAnsi="Times New Roman"/>
          <w:sz w:val="20"/>
          <w:szCs w:val="20"/>
        </w:rPr>
      </w:pP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3B7444">
        <w:rPr>
          <w:rFonts w:ascii="Times New Roman" w:hAnsi="Times New Roman"/>
          <w:sz w:val="20"/>
          <w:szCs w:val="20"/>
          <w:vertAlign w:val="superscript"/>
          <w:lang w:eastAsia="ru-RU"/>
        </w:rPr>
        <w:t>&lt;4&gt;</w:t>
      </w:r>
      <w:r w:rsidRPr="003B7444">
        <w:rPr>
          <w:rFonts w:ascii="Times New Roman" w:hAnsi="Times New Roman"/>
          <w:sz w:val="20"/>
          <w:szCs w:val="20"/>
          <w:lang w:eastAsia="ru-RU"/>
        </w:rPr>
        <w:t xml:space="preserve"> ______________________________________________________________________________________________________</w:t>
      </w:r>
    </w:p>
    <w:p w:rsidR="00C042C9" w:rsidRPr="003B7444" w:rsidRDefault="00C042C9" w:rsidP="00C042C9">
      <w:pPr>
        <w:widowControl w:val="0"/>
        <w:spacing w:after="0" w:line="204" w:lineRule="auto"/>
        <w:jc w:val="both"/>
        <w:rPr>
          <w:rFonts w:ascii="Times New Roman" w:hAnsi="Times New Roman"/>
          <w:sz w:val="20"/>
          <w:szCs w:val="20"/>
        </w:rPr>
      </w:pP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Сведения о схеме расположения земельного участка или земельных участков на кадастровом плане территории</w:t>
      </w:r>
      <w:r w:rsidRPr="003B7444">
        <w:rPr>
          <w:rFonts w:ascii="Times New Roman" w:hAnsi="Times New Roman"/>
          <w:sz w:val="20"/>
          <w:szCs w:val="20"/>
          <w:vertAlign w:val="superscript"/>
          <w:lang w:eastAsia="ru-RU"/>
        </w:rPr>
        <w:t>&lt;5&gt;</w:t>
      </w:r>
      <w:r w:rsidRPr="003B7444">
        <w:rPr>
          <w:rFonts w:ascii="Times New Roman" w:hAnsi="Times New Roman"/>
          <w:sz w:val="20"/>
          <w:szCs w:val="20"/>
          <w:lang w:eastAsia="ru-RU"/>
        </w:rPr>
        <w:t xml:space="preserve"> ______________________________________________________________________________________________________</w:t>
      </w:r>
    </w:p>
    <w:p w:rsidR="00C042C9" w:rsidRPr="003B7444" w:rsidRDefault="00C042C9" w:rsidP="00C042C9">
      <w:pPr>
        <w:widowControl w:val="0"/>
        <w:spacing w:after="0" w:line="204" w:lineRule="auto"/>
        <w:jc w:val="center"/>
        <w:rPr>
          <w:rFonts w:ascii="Times New Roman" w:hAnsi="Times New Roman"/>
          <w:sz w:val="20"/>
          <w:szCs w:val="20"/>
        </w:rPr>
      </w:pPr>
      <w:r w:rsidRPr="003B7444">
        <w:rPr>
          <w:rFonts w:ascii="Times New Roman" w:hAnsi="Times New Roman"/>
          <w:sz w:val="16"/>
          <w:szCs w:val="16"/>
          <w:lang w:eastAsia="ru-RU"/>
        </w:rPr>
        <w:t>(указываются дата и номер решения;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w:t>
      </w:r>
    </w:p>
    <w:p w:rsidR="00C042C9" w:rsidRPr="003B7444" w:rsidRDefault="00C042C9" w:rsidP="00C042C9">
      <w:pPr>
        <w:widowControl w:val="0"/>
        <w:spacing w:after="0" w:line="204" w:lineRule="auto"/>
        <w:jc w:val="both"/>
        <w:rPr>
          <w:rFonts w:ascii="Times New Roman" w:hAnsi="Times New Roman"/>
          <w:sz w:val="20"/>
          <w:szCs w:val="20"/>
        </w:rPr>
      </w:pP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Сведения о проекте планировки и проекте межевания территории____________________________________</w:t>
      </w:r>
      <w:r w:rsidRPr="003B7444">
        <w:rPr>
          <w:rFonts w:ascii="Times New Roman" w:hAnsi="Times New Roman"/>
          <w:sz w:val="16"/>
          <w:szCs w:val="16"/>
          <w:lang w:eastAsia="ru-RU"/>
        </w:rPr>
        <w:t xml:space="preserve">  (заполняется в отношении линейных объектов, кроме случаев, предусмотренных</w:t>
      </w:r>
      <w:r w:rsidRPr="003B7444">
        <w:rPr>
          <w:rFonts w:ascii="Times New Roman" w:hAnsi="Times New Roman"/>
          <w:sz w:val="20"/>
          <w:szCs w:val="20"/>
          <w:lang w:eastAsia="ru-RU"/>
        </w:rPr>
        <w:t xml:space="preserve"> </w:t>
      </w:r>
      <w:r w:rsidRPr="003B7444">
        <w:rPr>
          <w:rFonts w:ascii="Times New Roman" w:hAnsi="Times New Roman"/>
          <w:sz w:val="16"/>
          <w:szCs w:val="16"/>
          <w:lang w:eastAsia="ru-RU"/>
        </w:rPr>
        <w:t>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ИСОГД) и уполномоченный орган или лицо, принявшие такое решение)</w:t>
      </w:r>
    </w:p>
    <w:p w:rsidR="00C042C9" w:rsidRPr="003B7444" w:rsidRDefault="00C042C9" w:rsidP="00C042C9">
      <w:pPr>
        <w:widowControl w:val="0"/>
        <w:spacing w:after="0" w:line="204" w:lineRule="auto"/>
        <w:jc w:val="both"/>
        <w:rPr>
          <w:rFonts w:ascii="Times New Roman" w:hAnsi="Times New Roman"/>
          <w:sz w:val="20"/>
          <w:szCs w:val="20"/>
        </w:rPr>
      </w:pP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Сведения о проектной документации_____________________________________________________________</w:t>
      </w:r>
    </w:p>
    <w:p w:rsidR="00C042C9" w:rsidRPr="003B7444" w:rsidRDefault="00C042C9" w:rsidP="00C042C9">
      <w:pPr>
        <w:widowControl w:val="0"/>
        <w:spacing w:after="0" w:line="204" w:lineRule="auto"/>
        <w:jc w:val="center"/>
        <w:rPr>
          <w:rFonts w:ascii="Times New Roman" w:hAnsi="Times New Roman"/>
          <w:sz w:val="16"/>
          <w:szCs w:val="16"/>
        </w:rPr>
      </w:pPr>
      <w:r w:rsidRPr="003B7444">
        <w:rPr>
          <w:rFonts w:ascii="Times New Roman" w:hAnsi="Times New Roman"/>
          <w:sz w:val="20"/>
          <w:szCs w:val="20"/>
          <w:lang w:eastAsia="ru-RU"/>
        </w:rPr>
        <w:t xml:space="preserve"> </w:t>
      </w:r>
      <w:r w:rsidRPr="003B7444">
        <w:rPr>
          <w:rFonts w:ascii="Times New Roman" w:hAnsi="Times New Roman"/>
          <w:sz w:val="16"/>
          <w:szCs w:val="16"/>
          <w:lang w:eastAsia="ru-RU"/>
        </w:rPr>
        <w:t>(указывается кем, когда разработана проектная документация, реквизиты документа,</w:t>
      </w:r>
      <w:r w:rsidRPr="003B7444">
        <w:rPr>
          <w:rFonts w:ascii="Times New Roman" w:hAnsi="Times New Roman"/>
          <w:sz w:val="20"/>
          <w:szCs w:val="20"/>
          <w:lang w:eastAsia="ru-RU"/>
        </w:rPr>
        <w:t xml:space="preserve"> </w:t>
      </w:r>
      <w:r w:rsidRPr="003B7444">
        <w:rPr>
          <w:rFonts w:ascii="Times New Roman" w:hAnsi="Times New Roman"/>
          <w:sz w:val="16"/>
          <w:szCs w:val="16"/>
          <w:lang w:eastAsia="ru-RU"/>
        </w:rPr>
        <w:t xml:space="preserve">наименование проектной организации; дата (при </w:t>
      </w:r>
      <w:proofErr w:type="gramStart"/>
      <w:r w:rsidRPr="003B7444">
        <w:rPr>
          <w:rFonts w:ascii="Times New Roman" w:hAnsi="Times New Roman"/>
          <w:sz w:val="16"/>
          <w:szCs w:val="16"/>
          <w:lang w:eastAsia="ru-RU"/>
        </w:rPr>
        <w:t>наличии)  и</w:t>
      </w:r>
      <w:proofErr w:type="gramEnd"/>
      <w:r w:rsidRPr="003B7444">
        <w:rPr>
          <w:rFonts w:ascii="Times New Roman" w:hAnsi="Times New Roman"/>
          <w:sz w:val="16"/>
          <w:szCs w:val="16"/>
          <w:lang w:eastAsia="ru-RU"/>
        </w:rPr>
        <w:t xml:space="preserve"> номер (при наличии) решения об утверждении проектной документации </w:t>
      </w:r>
      <w:r w:rsidRPr="003B7444">
        <w:rPr>
          <w:rFonts w:ascii="Times New Roman" w:hAnsi="Times New Roman"/>
          <w:sz w:val="20"/>
          <w:szCs w:val="20"/>
          <w:vertAlign w:val="superscript"/>
          <w:lang w:eastAsia="ru-RU"/>
        </w:rPr>
        <w:t>&lt;6&gt;</w:t>
      </w:r>
      <w:r w:rsidRPr="003B7444">
        <w:rPr>
          <w:rFonts w:ascii="Times New Roman" w:hAnsi="Times New Roman"/>
          <w:sz w:val="20"/>
          <w:szCs w:val="20"/>
          <w:lang w:eastAsia="ru-RU"/>
        </w:rPr>
        <w:t>)</w:t>
      </w:r>
    </w:p>
    <w:p w:rsidR="00C042C9" w:rsidRPr="003B7444" w:rsidRDefault="00C042C9" w:rsidP="00C042C9">
      <w:pPr>
        <w:widowControl w:val="0"/>
        <w:spacing w:after="0" w:line="204" w:lineRule="auto"/>
        <w:jc w:val="center"/>
        <w:rPr>
          <w:rFonts w:ascii="Times New Roman" w:hAnsi="Times New Roman"/>
          <w:sz w:val="16"/>
          <w:szCs w:val="16"/>
        </w:rPr>
      </w:pPr>
    </w:p>
    <w:p w:rsidR="00C042C9" w:rsidRPr="003B7444" w:rsidRDefault="00C042C9" w:rsidP="00C042C9">
      <w:pPr>
        <w:widowControl w:val="0"/>
        <w:spacing w:after="0" w:line="204" w:lineRule="auto"/>
        <w:jc w:val="both"/>
        <w:rPr>
          <w:rFonts w:ascii="Times New Roman" w:hAnsi="Times New Roman"/>
          <w:sz w:val="20"/>
          <w:szCs w:val="20"/>
        </w:rPr>
      </w:pPr>
    </w:p>
    <w:p w:rsidR="00C042C9" w:rsidRPr="003B7444" w:rsidRDefault="00C042C9" w:rsidP="00C042C9">
      <w:pPr>
        <w:widowControl w:val="0"/>
        <w:spacing w:after="0" w:line="204" w:lineRule="auto"/>
        <w:jc w:val="both"/>
        <w:rPr>
          <w:rFonts w:ascii="Times New Roman" w:hAnsi="Times New Roman"/>
          <w:sz w:val="20"/>
          <w:szCs w:val="20"/>
        </w:rPr>
      </w:pPr>
      <w:proofErr w:type="gramStart"/>
      <w:r w:rsidRPr="003B7444">
        <w:rPr>
          <w:rFonts w:ascii="Times New Roman" w:hAnsi="Times New Roman"/>
          <w:sz w:val="20"/>
          <w:szCs w:val="20"/>
          <w:lang w:eastAsia="ru-RU"/>
        </w:rPr>
        <w:t>Сведения  о</w:t>
      </w:r>
      <w:proofErr w:type="gramEnd"/>
      <w:r w:rsidRPr="003B7444">
        <w:rPr>
          <w:rFonts w:ascii="Times New Roman" w:hAnsi="Times New Roman"/>
          <w:sz w:val="20"/>
          <w:szCs w:val="20"/>
          <w:lang w:eastAsia="ru-RU"/>
        </w:rPr>
        <w:t xml:space="preserve">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__________________________________________________________________________________________________</w:t>
      </w:r>
    </w:p>
    <w:p w:rsidR="00C042C9" w:rsidRPr="003B7444" w:rsidRDefault="00C042C9" w:rsidP="00C042C9">
      <w:pPr>
        <w:widowControl w:val="0"/>
        <w:spacing w:after="0" w:line="204" w:lineRule="auto"/>
        <w:jc w:val="center"/>
        <w:rPr>
          <w:rFonts w:ascii="Times New Roman" w:hAnsi="Times New Roman"/>
          <w:sz w:val="16"/>
          <w:szCs w:val="16"/>
        </w:rPr>
      </w:pPr>
      <w:r w:rsidRPr="003B7444">
        <w:rPr>
          <w:rFonts w:ascii="Times New Roman" w:hAnsi="Times New Roman"/>
          <w:sz w:val="16"/>
          <w:szCs w:val="16"/>
          <w:lang w:eastAsia="ru-RU"/>
        </w:rPr>
        <w:t>(указываются наименование органа, выдавшего разрешение, регистрационный номер и дата выдачи разрешения)</w:t>
      </w:r>
    </w:p>
    <w:p w:rsidR="00C042C9" w:rsidRPr="003B7444" w:rsidRDefault="00C042C9" w:rsidP="00C042C9">
      <w:pPr>
        <w:widowControl w:val="0"/>
        <w:spacing w:after="0" w:line="204" w:lineRule="auto"/>
        <w:jc w:val="both"/>
        <w:rPr>
          <w:rFonts w:ascii="Times New Roman" w:hAnsi="Times New Roman"/>
          <w:sz w:val="20"/>
          <w:szCs w:val="20"/>
        </w:rPr>
      </w:pP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 xml:space="preserve">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w:t>
      </w:r>
      <w:proofErr w:type="gramStart"/>
      <w:r w:rsidRPr="003B7444">
        <w:rPr>
          <w:rFonts w:ascii="Times New Roman" w:hAnsi="Times New Roman"/>
          <w:sz w:val="20"/>
          <w:szCs w:val="20"/>
          <w:lang w:eastAsia="ru-RU"/>
        </w:rPr>
        <w:t>капитального  строительства</w:t>
      </w:r>
      <w:proofErr w:type="gramEnd"/>
      <w:r w:rsidRPr="003B7444">
        <w:rPr>
          <w:rFonts w:ascii="Times New Roman" w:hAnsi="Times New Roman"/>
          <w:sz w:val="20"/>
          <w:szCs w:val="20"/>
          <w:lang w:eastAsia="ru-RU"/>
        </w:rPr>
        <w:t>,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C042C9" w:rsidRPr="003B7444" w:rsidRDefault="00C042C9" w:rsidP="00C042C9">
      <w:pPr>
        <w:widowControl w:val="0"/>
        <w:spacing w:after="0" w:line="204" w:lineRule="auto"/>
        <w:jc w:val="both"/>
        <w:rPr>
          <w:rFonts w:ascii="Times New Roman" w:hAnsi="Times New Roman"/>
          <w:sz w:val="20"/>
          <w:szCs w:val="20"/>
        </w:rPr>
      </w:pP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____________________________________________________________________________________________________</w:t>
      </w:r>
    </w:p>
    <w:p w:rsidR="00C042C9" w:rsidRPr="003B7444" w:rsidRDefault="00C042C9" w:rsidP="00C042C9">
      <w:pPr>
        <w:widowControl w:val="0"/>
        <w:spacing w:after="0" w:line="204" w:lineRule="auto"/>
        <w:jc w:val="center"/>
        <w:rPr>
          <w:rFonts w:ascii="Times New Roman" w:hAnsi="Times New Roman"/>
          <w:sz w:val="16"/>
          <w:szCs w:val="16"/>
        </w:rPr>
      </w:pPr>
      <w:r w:rsidRPr="003B7444">
        <w:rPr>
          <w:rFonts w:ascii="Times New Roman" w:hAnsi="Times New Roman"/>
          <w:sz w:val="16"/>
          <w:szCs w:val="16"/>
          <w:lang w:eastAsia="ru-RU"/>
        </w:rPr>
        <w:t>(наименование органа (организации), утвердившего типовое архитектурное решение, регистрационный номер и дата утверждения)</w:t>
      </w: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(с учетом внесенных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___________________________________________________________________________________________________</w:t>
      </w:r>
    </w:p>
    <w:p w:rsidR="00C042C9" w:rsidRPr="003B7444" w:rsidRDefault="00C042C9" w:rsidP="00C042C9">
      <w:pPr>
        <w:pStyle w:val="ConsPlusNormal"/>
        <w:spacing w:line="204" w:lineRule="auto"/>
        <w:jc w:val="center"/>
        <w:rPr>
          <w:rFonts w:ascii="Times New Roman" w:hAnsi="Times New Roman"/>
          <w:sz w:val="16"/>
          <w:szCs w:val="16"/>
        </w:rPr>
      </w:pPr>
      <w:r w:rsidRPr="003B7444">
        <w:rPr>
          <w:rFonts w:ascii="Times New Roman" w:hAnsi="Times New Roman"/>
          <w:sz w:val="16"/>
          <w:szCs w:val="16"/>
        </w:rPr>
        <w:t>(регистрационный номер и дата выдачи заключения)</w:t>
      </w: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widowControl w:val="0"/>
        <w:spacing w:after="0" w:line="204" w:lineRule="auto"/>
        <w:jc w:val="both"/>
        <w:rPr>
          <w:rFonts w:ascii="Times New Roman" w:hAnsi="Times New Roman"/>
          <w:sz w:val="20"/>
          <w:szCs w:val="20"/>
        </w:rPr>
      </w:pPr>
      <w:r w:rsidRPr="003B7444">
        <w:rPr>
          <w:rFonts w:ascii="Times New Roman" w:hAnsi="Times New Roman"/>
          <w:sz w:val="20"/>
          <w:szCs w:val="20"/>
          <w:lang w:eastAsia="ru-RU"/>
        </w:rPr>
        <w:t xml:space="preserve">Проектные характеристики объекта капитального строительства </w:t>
      </w:r>
      <w:r w:rsidRPr="003B7444">
        <w:rPr>
          <w:rFonts w:ascii="Times New Roman" w:hAnsi="Times New Roman"/>
          <w:sz w:val="20"/>
          <w:szCs w:val="20"/>
          <w:vertAlign w:val="superscript"/>
          <w:lang w:eastAsia="ru-RU"/>
        </w:rPr>
        <w:t>&lt;7&gt;:</w:t>
      </w:r>
    </w:p>
    <w:p w:rsidR="00C042C9" w:rsidRPr="003B7444" w:rsidRDefault="00C042C9" w:rsidP="00C042C9">
      <w:pPr>
        <w:widowControl w:val="0"/>
        <w:tabs>
          <w:tab w:val="left" w:pos="3855"/>
        </w:tabs>
        <w:spacing w:after="0" w:line="204" w:lineRule="auto"/>
        <w:rPr>
          <w:rFonts w:ascii="Times New Roman" w:hAnsi="Times New Roman"/>
          <w:sz w:val="20"/>
          <w:szCs w:val="20"/>
        </w:rPr>
      </w:pPr>
      <w:r w:rsidRPr="003B7444">
        <w:rPr>
          <w:rFonts w:ascii="Times New Roman" w:hAnsi="Times New Roman"/>
          <w:sz w:val="20"/>
          <w:szCs w:val="20"/>
          <w:lang w:eastAsia="ru-RU"/>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118"/>
        <w:gridCol w:w="1020"/>
        <w:gridCol w:w="35"/>
        <w:gridCol w:w="3827"/>
        <w:gridCol w:w="1070"/>
      </w:tblGrid>
      <w:tr w:rsidR="00C042C9" w:rsidRPr="003B7444"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spacing w:after="0" w:line="240" w:lineRule="auto"/>
              <w:rPr>
                <w:rFonts w:ascii="Times New Roman" w:hAnsi="Times New Roman"/>
                <w:sz w:val="20"/>
                <w:szCs w:val="20"/>
              </w:rPr>
            </w:pPr>
            <w:r w:rsidRPr="003B7444">
              <w:rPr>
                <w:rFonts w:ascii="Times New Roman" w:hAnsi="Times New Roman"/>
                <w:sz w:val="20"/>
                <w:szCs w:val="20"/>
              </w:rPr>
              <w:t xml:space="preserve">Вид объекта капитального </w:t>
            </w:r>
            <w:proofErr w:type="gramStart"/>
            <w:r w:rsidRPr="003B7444">
              <w:rPr>
                <w:rFonts w:ascii="Times New Roman" w:hAnsi="Times New Roman"/>
                <w:sz w:val="20"/>
                <w:szCs w:val="20"/>
              </w:rPr>
              <w:t>строительства</w:t>
            </w:r>
            <w:r w:rsidRPr="003B7444">
              <w:rPr>
                <w:rFonts w:ascii="Times New Roman" w:hAnsi="Times New Roman"/>
                <w:sz w:val="20"/>
                <w:szCs w:val="20"/>
                <w:vertAlign w:val="superscript"/>
                <w:lang w:eastAsia="ru-RU"/>
              </w:rPr>
              <w:t>&lt;</w:t>
            </w:r>
            <w:proofErr w:type="gramEnd"/>
            <w:r w:rsidRPr="003B7444">
              <w:rPr>
                <w:rFonts w:ascii="Times New Roman" w:hAnsi="Times New Roman"/>
                <w:sz w:val="20"/>
                <w:szCs w:val="20"/>
                <w:vertAlign w:val="superscript"/>
                <w:lang w:val="en-US" w:eastAsia="ru-RU"/>
              </w:rPr>
              <w:t>8</w:t>
            </w:r>
            <w:r w:rsidRPr="003B7444">
              <w:rPr>
                <w:rFonts w:ascii="Times New Roman" w:hAnsi="Times New Roman"/>
                <w:sz w:val="20"/>
                <w:szCs w:val="20"/>
                <w:vertAlign w:val="superscript"/>
                <w:lang w:eastAsia="ru-RU"/>
              </w:rPr>
              <w:t>&gt;</w:t>
            </w:r>
          </w:p>
          <w:p w:rsidR="00C042C9" w:rsidRPr="003B7444" w:rsidRDefault="00C042C9" w:rsidP="003B3240">
            <w:pPr>
              <w:widowControl w:val="0"/>
              <w:spacing w:after="0" w:line="204"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spacing w:after="0" w:line="240" w:lineRule="auto"/>
              <w:rPr>
                <w:rFonts w:ascii="Times New Roman" w:hAnsi="Times New Roman"/>
                <w:sz w:val="20"/>
                <w:szCs w:val="20"/>
              </w:rPr>
            </w:pPr>
            <w:r w:rsidRPr="003B7444">
              <w:rPr>
                <w:rFonts w:ascii="Times New Roman" w:hAnsi="Times New Roman"/>
                <w:sz w:val="20"/>
                <w:szCs w:val="20"/>
              </w:rPr>
              <w:t xml:space="preserve">Назначение </w:t>
            </w:r>
            <w:proofErr w:type="gramStart"/>
            <w:r w:rsidRPr="003B7444">
              <w:rPr>
                <w:rFonts w:ascii="Times New Roman" w:hAnsi="Times New Roman"/>
                <w:sz w:val="20"/>
                <w:szCs w:val="20"/>
              </w:rPr>
              <w:t>объекта</w:t>
            </w:r>
            <w:r w:rsidRPr="003B7444">
              <w:rPr>
                <w:rFonts w:ascii="Times New Roman" w:hAnsi="Times New Roman"/>
                <w:sz w:val="20"/>
                <w:szCs w:val="20"/>
                <w:vertAlign w:val="superscript"/>
                <w:lang w:eastAsia="ru-RU"/>
              </w:rPr>
              <w:t>&lt;</w:t>
            </w:r>
            <w:proofErr w:type="gramEnd"/>
            <w:r w:rsidRPr="003B7444">
              <w:rPr>
                <w:rFonts w:ascii="Times New Roman" w:hAnsi="Times New Roman"/>
                <w:sz w:val="20"/>
                <w:szCs w:val="20"/>
                <w:vertAlign w:val="superscript"/>
                <w:lang w:val="en-US" w:eastAsia="ru-RU"/>
              </w:rPr>
              <w:t>9</w:t>
            </w:r>
            <w:r w:rsidRPr="003B7444">
              <w:rPr>
                <w:rFonts w:ascii="Times New Roman" w:hAnsi="Times New Roman"/>
                <w:sz w:val="20"/>
                <w:szCs w:val="20"/>
                <w:vertAlign w:val="superscript"/>
                <w:lang w:eastAsia="ru-RU"/>
              </w:rPr>
              <w:t>&gt;</w:t>
            </w:r>
          </w:p>
          <w:p w:rsidR="00C042C9" w:rsidRPr="003B7444" w:rsidRDefault="00C042C9" w:rsidP="003B3240">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spacing w:after="0" w:line="240" w:lineRule="auto"/>
              <w:rPr>
                <w:rFonts w:ascii="Times New Roman" w:hAnsi="Times New Roman"/>
                <w:sz w:val="20"/>
                <w:szCs w:val="20"/>
              </w:rPr>
            </w:pPr>
            <w:r w:rsidRPr="003B7444">
              <w:rPr>
                <w:rFonts w:ascii="Times New Roman" w:hAnsi="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Площадь застройки (кв. м)</w:t>
            </w:r>
            <w:r w:rsidRPr="003B7444">
              <w:rPr>
                <w:rFonts w:ascii="Times New Roman" w:hAnsi="Times New Roman"/>
                <w:sz w:val="20"/>
                <w:szCs w:val="20"/>
                <w:vertAlign w:val="superscript"/>
                <w:lang w:eastAsia="ru-RU"/>
              </w:rPr>
              <w:t xml:space="preserve"> &lt;1</w:t>
            </w:r>
            <w:r w:rsidRPr="003B7444">
              <w:rPr>
                <w:rFonts w:ascii="Times New Roman" w:hAnsi="Times New Roman"/>
                <w:sz w:val="20"/>
                <w:szCs w:val="20"/>
                <w:vertAlign w:val="superscript"/>
                <w:lang w:val="en-US" w:eastAsia="ru-RU"/>
              </w:rPr>
              <w:t>0</w:t>
            </w:r>
            <w:r w:rsidRPr="003B7444">
              <w:rPr>
                <w:rFonts w:ascii="Times New Roman" w:hAnsi="Times New Roman"/>
                <w:sz w:val="20"/>
                <w:szCs w:val="20"/>
                <w:vertAlign w:val="superscript"/>
                <w:lang w:eastAsia="ru-RU"/>
              </w:rPr>
              <w:t>&gt;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rPr>
              <w:t>Площадь застройки части объекта капитального строительства (кв. м):</w:t>
            </w:r>
            <w:r w:rsidRPr="003B7444">
              <w:rPr>
                <w:rFonts w:ascii="Times New Roman" w:hAnsi="Times New Roman"/>
                <w:sz w:val="20"/>
                <w:szCs w:val="20"/>
                <w:vertAlign w:val="superscript"/>
                <w:lang w:eastAsia="ru-RU"/>
              </w:rPr>
              <w:t xml:space="preserve"> &lt;11&gt;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Площадь (кв. м):</w:t>
            </w:r>
            <w:r w:rsidRPr="003B7444">
              <w:rPr>
                <w:rFonts w:ascii="Times New Roman" w:hAnsi="Times New Roman"/>
                <w:sz w:val="20"/>
                <w:szCs w:val="20"/>
                <w:vertAlign w:val="superscript"/>
                <w:lang w:eastAsia="ru-RU"/>
              </w:rPr>
              <w:t xml:space="preserve"> &lt;12&gt;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Площадь части объекта капитального строительства (кв. м):</w:t>
            </w:r>
            <w:r w:rsidRPr="003B7444">
              <w:rPr>
                <w:rFonts w:ascii="Times New Roman" w:hAnsi="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rPr>
              <w:t xml:space="preserve">Количество </w:t>
            </w:r>
            <w:proofErr w:type="spellStart"/>
            <w:r w:rsidRPr="003B7444">
              <w:rPr>
                <w:rFonts w:ascii="Times New Roman" w:hAnsi="Times New Roman"/>
                <w:sz w:val="20"/>
                <w:szCs w:val="20"/>
              </w:rPr>
              <w:t>машино</w:t>
            </w:r>
            <w:proofErr w:type="spellEnd"/>
            <w:r w:rsidRPr="003B7444">
              <w:rPr>
                <w:rFonts w:ascii="Times New Roman" w:hAnsi="Times New Roman"/>
                <w:sz w:val="20"/>
                <w:szCs w:val="20"/>
              </w:rPr>
              <w:t>-мест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 xml:space="preserve">Иные показатели </w:t>
            </w:r>
            <w:r w:rsidRPr="003B7444">
              <w:rPr>
                <w:rFonts w:ascii="Times New Roman" w:hAnsi="Times New Roman"/>
                <w:sz w:val="20"/>
                <w:szCs w:val="20"/>
                <w:vertAlign w:val="superscript"/>
                <w:lang w:eastAsia="ru-RU"/>
              </w:rPr>
              <w:t>&lt;14&gt;</w:t>
            </w:r>
            <w:r w:rsidRPr="003B7444">
              <w:rPr>
                <w:rFonts w:ascii="Times New Roman" w:hAnsi="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 xml:space="preserve">Краткие проектные характеристики линейного объекта </w:t>
            </w:r>
            <w:r w:rsidRPr="003B7444">
              <w:rPr>
                <w:rFonts w:ascii="Times New Roman" w:hAnsi="Times New Roman"/>
                <w:sz w:val="20"/>
                <w:szCs w:val="20"/>
                <w:vertAlign w:val="superscript"/>
                <w:lang w:eastAsia="ru-RU"/>
              </w:rPr>
              <w:t>&lt;15&gt;:</w:t>
            </w:r>
          </w:p>
        </w:tc>
      </w:tr>
      <w:tr w:rsidR="00C042C9" w:rsidRPr="003B7444" w:rsidTr="003B3240">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Протяженность:</w:t>
            </w:r>
            <w:r w:rsidRPr="003B7444">
              <w:rPr>
                <w:rFonts w:ascii="Times New Roman" w:hAnsi="Times New Roman"/>
                <w:sz w:val="20"/>
                <w:szCs w:val="20"/>
                <w:vertAlign w:val="superscript"/>
                <w:lang w:eastAsia="ru-RU"/>
              </w:rPr>
              <w:t xml:space="preserve"> &lt;16&gt;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spacing w:after="0" w:line="240" w:lineRule="auto"/>
              <w:rPr>
                <w:rFonts w:ascii="Times New Roman" w:hAnsi="Times New Roman"/>
                <w:sz w:val="20"/>
                <w:szCs w:val="20"/>
              </w:rPr>
            </w:pPr>
            <w:r w:rsidRPr="003B7444">
              <w:rPr>
                <w:rFonts w:ascii="Times New Roman" w:hAnsi="Times New Roman"/>
                <w:sz w:val="20"/>
                <w:szCs w:val="20"/>
              </w:rPr>
              <w:t>Протяженность участка или части линейного объекта (м):</w:t>
            </w:r>
            <w:r w:rsidRPr="003B7444">
              <w:rPr>
                <w:rFonts w:ascii="Times New Roman" w:hAnsi="Times New Roman"/>
                <w:sz w:val="20"/>
                <w:szCs w:val="20"/>
                <w:vertAlign w:val="superscript"/>
                <w:lang w:eastAsia="ru-RU"/>
              </w:rPr>
              <w:t xml:space="preserve"> &lt;17&gt;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spacing w:after="0" w:line="240" w:lineRule="auto"/>
              <w:rPr>
                <w:rFonts w:ascii="Times New Roman" w:hAnsi="Times New Roman"/>
                <w:sz w:val="20"/>
                <w:szCs w:val="20"/>
              </w:rPr>
            </w:pPr>
            <w:r w:rsidRPr="003B7444">
              <w:rPr>
                <w:rFonts w:ascii="Times New Roman" w:hAnsi="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C042C9" w:rsidRPr="003B7444" w:rsidRDefault="00C042C9" w:rsidP="003B3240">
            <w:pPr>
              <w:widowControl w:val="0"/>
              <w:spacing w:after="0" w:line="204" w:lineRule="auto"/>
              <w:rPr>
                <w:rFonts w:ascii="Times New Roman" w:hAnsi="Times New Roman"/>
                <w:sz w:val="20"/>
                <w:szCs w:val="20"/>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lastRenderedPageBreak/>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r w:rsidR="00C042C9" w:rsidRPr="003B7444" w:rsidTr="003B3240">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r w:rsidRPr="003B7444">
              <w:rPr>
                <w:rFonts w:ascii="Times New Roman" w:hAnsi="Times New Roman"/>
                <w:sz w:val="20"/>
                <w:szCs w:val="20"/>
                <w:lang w:eastAsia="ru-RU"/>
              </w:rPr>
              <w:t xml:space="preserve">Иные показатели </w:t>
            </w:r>
            <w:r w:rsidRPr="003B7444">
              <w:rPr>
                <w:rFonts w:ascii="Times New Roman" w:hAnsi="Times New Roman"/>
                <w:sz w:val="20"/>
                <w:szCs w:val="20"/>
                <w:vertAlign w:val="superscript"/>
                <w:lang w:eastAsia="ru-RU"/>
              </w:rPr>
              <w:t>&lt;</w:t>
            </w:r>
            <w:r w:rsidRPr="003B7444">
              <w:rPr>
                <w:rFonts w:ascii="Times New Roman" w:hAnsi="Times New Roman"/>
                <w:sz w:val="20"/>
                <w:szCs w:val="20"/>
                <w:vertAlign w:val="superscript"/>
                <w:lang w:val="en-US" w:eastAsia="ru-RU"/>
              </w:rPr>
              <w:t>1</w:t>
            </w:r>
            <w:r w:rsidRPr="003B7444">
              <w:rPr>
                <w:rFonts w:ascii="Times New Roman" w:hAnsi="Times New Roman"/>
                <w:sz w:val="20"/>
                <w:szCs w:val="20"/>
                <w:vertAlign w:val="superscript"/>
                <w:lang w:eastAsia="ru-RU"/>
              </w:rPr>
              <w:t>8&gt;: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C042C9" w:rsidRPr="003B7444" w:rsidRDefault="00C042C9" w:rsidP="003B3240">
            <w:pPr>
              <w:widowControl w:val="0"/>
              <w:spacing w:after="0" w:line="204" w:lineRule="auto"/>
              <w:rPr>
                <w:rFonts w:ascii="Times New Roman" w:hAnsi="Times New Roman"/>
                <w:sz w:val="20"/>
                <w:szCs w:val="20"/>
              </w:rPr>
            </w:pPr>
          </w:p>
        </w:tc>
      </w:tr>
    </w:tbl>
    <w:p w:rsidR="00C042C9" w:rsidRPr="003B7444" w:rsidRDefault="00C042C9" w:rsidP="00C042C9">
      <w:pPr>
        <w:widowControl w:val="0"/>
        <w:spacing w:after="0" w:line="204" w:lineRule="auto"/>
        <w:rPr>
          <w:rFonts w:ascii="Times New Roman" w:hAnsi="Times New Roman"/>
          <w:sz w:val="20"/>
          <w:szCs w:val="20"/>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К настоящему заявлению прилагаются документы согласно Таблице № 2.</w:t>
      </w: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 xml:space="preserve">Интересы застройщика </w:t>
      </w:r>
      <w:proofErr w:type="gramStart"/>
      <w:r w:rsidRPr="003B7444">
        <w:rPr>
          <w:rFonts w:ascii="Times New Roman" w:hAnsi="Times New Roman"/>
        </w:rPr>
        <w:t>в  Администрации</w:t>
      </w:r>
      <w:proofErr w:type="gramEnd"/>
      <w:r w:rsidRPr="003B7444">
        <w:rPr>
          <w:rFonts w:ascii="Times New Roman" w:hAnsi="Times New Roman"/>
        </w:rPr>
        <w:t xml:space="preserve"> МО _уполномочен представлять:</w:t>
      </w: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_________________________________________________________________________________________________</w:t>
      </w:r>
    </w:p>
    <w:p w:rsidR="00C042C9" w:rsidRPr="003B7444" w:rsidRDefault="00C042C9" w:rsidP="00C042C9">
      <w:pPr>
        <w:pStyle w:val="ConsPlusNormal"/>
        <w:spacing w:line="204" w:lineRule="auto"/>
        <w:jc w:val="center"/>
        <w:rPr>
          <w:rFonts w:ascii="Times New Roman" w:hAnsi="Times New Roman"/>
          <w:sz w:val="16"/>
          <w:szCs w:val="16"/>
        </w:rPr>
      </w:pPr>
      <w:r w:rsidRPr="003B7444">
        <w:rPr>
          <w:rFonts w:ascii="Times New Roman" w:hAnsi="Times New Roman"/>
          <w:sz w:val="16"/>
          <w:szCs w:val="16"/>
        </w:rPr>
        <w:t>(Ф.И.О., должность, контактный телефон)</w:t>
      </w: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 xml:space="preserve">По доверенности </w:t>
      </w:r>
      <w:r w:rsidRPr="003B7444">
        <w:rPr>
          <w:rFonts w:ascii="Times New Roman" w:hAnsi="Times New Roman"/>
          <w:vertAlign w:val="superscript"/>
        </w:rPr>
        <w:t>&lt;19&gt;</w:t>
      </w:r>
      <w:r w:rsidRPr="003B7444">
        <w:rPr>
          <w:rFonts w:ascii="Times New Roman" w:hAnsi="Times New Roman"/>
        </w:rPr>
        <w:t xml:space="preserve"> № _________________________ от ________________________</w:t>
      </w:r>
    </w:p>
    <w:p w:rsidR="00C042C9" w:rsidRPr="003B7444" w:rsidRDefault="00C042C9" w:rsidP="00C042C9">
      <w:pPr>
        <w:pStyle w:val="ConsPlusNormal"/>
        <w:spacing w:line="204" w:lineRule="auto"/>
        <w:rPr>
          <w:rFonts w:ascii="Times New Roman" w:hAnsi="Times New Roman"/>
          <w:sz w:val="16"/>
          <w:szCs w:val="16"/>
        </w:rPr>
      </w:pPr>
      <w:r w:rsidRPr="003B7444">
        <w:rPr>
          <w:rFonts w:ascii="Times New Roman" w:hAnsi="Times New Roman"/>
          <w:sz w:val="16"/>
          <w:szCs w:val="16"/>
        </w:rPr>
        <w:t xml:space="preserve">                                                            (реквизиты доверенности)</w:t>
      </w:r>
    </w:p>
    <w:p w:rsidR="00C042C9" w:rsidRPr="003B7444" w:rsidRDefault="00C042C9" w:rsidP="00C042C9">
      <w:pPr>
        <w:pStyle w:val="ConsPlusNormal"/>
        <w:spacing w:line="204" w:lineRule="auto"/>
        <w:rPr>
          <w:rFonts w:ascii="Times New Roman" w:hAnsi="Times New Roman"/>
          <w:sz w:val="16"/>
          <w:szCs w:val="16"/>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Результат рассмотрения заявления прошу:</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4"/>
        <w:gridCol w:w="7769"/>
      </w:tblGrid>
      <w:tr w:rsidR="00C042C9" w:rsidRPr="003B7444" w:rsidTr="003B3240">
        <w:tc>
          <w:tcPr>
            <w:tcW w:w="851" w:type="dxa"/>
            <w:tcBorders>
              <w:right w:val="single" w:sz="4" w:space="0" w:color="000000"/>
            </w:tcBorders>
            <w:shd w:val="clear" w:color="FFFFFF" w:fill="FFFFFF"/>
          </w:tcPr>
          <w:p w:rsidR="00C042C9" w:rsidRPr="003B7444" w:rsidRDefault="00C042C9" w:rsidP="003B3240">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C042C9" w:rsidRPr="003B7444" w:rsidRDefault="00C042C9" w:rsidP="003B3240">
            <w:pPr>
              <w:pStyle w:val="ConsPlusNormal"/>
              <w:spacing w:line="204" w:lineRule="auto"/>
              <w:rPr>
                <w:rFonts w:ascii="Times New Roman" w:hAnsi="Times New Roman"/>
              </w:rPr>
            </w:pPr>
            <w:r w:rsidRPr="003B7444">
              <w:rPr>
                <w:rFonts w:ascii="Times New Roman" w:hAnsi="Times New Roman"/>
              </w:rPr>
              <w:t>выдать на руки в Администрации МО _____</w:t>
            </w:r>
          </w:p>
          <w:p w:rsidR="00C042C9" w:rsidRPr="003B7444" w:rsidRDefault="00C042C9" w:rsidP="003B3240">
            <w:pPr>
              <w:pStyle w:val="ConsPlusNormal"/>
              <w:spacing w:line="204" w:lineRule="auto"/>
              <w:rPr>
                <w:rFonts w:ascii="Times New Roman" w:hAnsi="Times New Roman"/>
              </w:rPr>
            </w:pPr>
          </w:p>
        </w:tc>
      </w:tr>
      <w:tr w:rsidR="00C042C9" w:rsidRPr="003B7444" w:rsidTr="003B3240">
        <w:tc>
          <w:tcPr>
            <w:tcW w:w="851" w:type="dxa"/>
            <w:tcBorders>
              <w:right w:val="single" w:sz="4" w:space="0" w:color="000000"/>
            </w:tcBorders>
            <w:shd w:val="clear" w:color="FFFFFF" w:fill="FFFFFF"/>
          </w:tcPr>
          <w:p w:rsidR="00C042C9" w:rsidRPr="003B7444" w:rsidRDefault="00C042C9" w:rsidP="003B3240">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C042C9" w:rsidRPr="003B7444" w:rsidRDefault="00C042C9" w:rsidP="003B3240">
            <w:pPr>
              <w:pStyle w:val="ConsPlusNormal"/>
              <w:spacing w:line="204" w:lineRule="auto"/>
              <w:rPr>
                <w:rFonts w:ascii="Times New Roman" w:hAnsi="Times New Roman"/>
              </w:rPr>
            </w:pPr>
            <w:r w:rsidRPr="003B7444">
              <w:rPr>
                <w:rFonts w:ascii="Times New Roman" w:hAnsi="Times New Roman"/>
              </w:rPr>
              <w:t>выдать на руки в МФЦ</w:t>
            </w:r>
          </w:p>
          <w:p w:rsidR="00C042C9" w:rsidRPr="003B7444" w:rsidRDefault="00C042C9" w:rsidP="003B3240">
            <w:pPr>
              <w:pStyle w:val="ConsPlusNormal"/>
              <w:spacing w:line="204" w:lineRule="auto"/>
              <w:rPr>
                <w:rFonts w:ascii="Times New Roman" w:hAnsi="Times New Roman"/>
              </w:rPr>
            </w:pPr>
          </w:p>
        </w:tc>
      </w:tr>
      <w:tr w:rsidR="00C042C9" w:rsidRPr="003B7444" w:rsidTr="003B3240">
        <w:tc>
          <w:tcPr>
            <w:tcW w:w="851" w:type="dxa"/>
            <w:tcBorders>
              <w:right w:val="single" w:sz="4" w:space="0" w:color="000000"/>
            </w:tcBorders>
            <w:shd w:val="clear" w:color="FFFFFF" w:fill="FFFFFF"/>
          </w:tcPr>
          <w:p w:rsidR="00C042C9" w:rsidRPr="003B7444" w:rsidRDefault="00C042C9" w:rsidP="003B3240">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C042C9" w:rsidRPr="003B7444" w:rsidRDefault="00C042C9" w:rsidP="003B3240">
            <w:pPr>
              <w:pStyle w:val="ConsPlusNormal"/>
              <w:spacing w:line="204" w:lineRule="auto"/>
              <w:rPr>
                <w:rFonts w:ascii="Times New Roman" w:hAnsi="Times New Roman"/>
              </w:rPr>
            </w:pPr>
            <w:r w:rsidRPr="003B7444">
              <w:rPr>
                <w:rFonts w:ascii="Times New Roman" w:hAnsi="Times New Roman"/>
              </w:rPr>
              <w:t xml:space="preserve">направить в электронной форме в личный кабинет на ЕПГУ* </w:t>
            </w:r>
          </w:p>
        </w:tc>
      </w:tr>
    </w:tbl>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_______________________________________  _________  _______________________</w:t>
      </w:r>
    </w:p>
    <w:p w:rsidR="00C042C9" w:rsidRPr="003B7444" w:rsidRDefault="00C042C9" w:rsidP="00C042C9">
      <w:pPr>
        <w:pStyle w:val="ConsPlusNormal"/>
        <w:spacing w:line="204" w:lineRule="auto"/>
        <w:rPr>
          <w:rFonts w:ascii="Times New Roman" w:hAnsi="Times New Roman"/>
          <w:sz w:val="16"/>
          <w:szCs w:val="16"/>
        </w:rPr>
      </w:pPr>
      <w:r w:rsidRPr="003B7444">
        <w:rPr>
          <w:rFonts w:ascii="Times New Roman" w:hAnsi="Times New Roman"/>
          <w:sz w:val="16"/>
          <w:szCs w:val="16"/>
        </w:rPr>
        <w:t xml:space="preserve">      (должность для </w:t>
      </w:r>
      <w:proofErr w:type="gramStart"/>
      <w:r w:rsidRPr="003B7444">
        <w:rPr>
          <w:rFonts w:ascii="Times New Roman" w:hAnsi="Times New Roman"/>
          <w:sz w:val="16"/>
          <w:szCs w:val="16"/>
        </w:rPr>
        <w:t xml:space="preserve">застройщика,   </w:t>
      </w:r>
      <w:proofErr w:type="gramEnd"/>
      <w:r w:rsidRPr="003B7444">
        <w:rPr>
          <w:rFonts w:ascii="Times New Roman" w:hAnsi="Times New Roman"/>
          <w:sz w:val="16"/>
          <w:szCs w:val="16"/>
        </w:rPr>
        <w:t xml:space="preserve">                                         (подпись)               (расшифровка подписи)</w:t>
      </w:r>
    </w:p>
    <w:p w:rsidR="00C042C9" w:rsidRPr="003B7444" w:rsidRDefault="00C042C9" w:rsidP="00C042C9">
      <w:pPr>
        <w:pStyle w:val="ConsPlusNormal"/>
        <w:spacing w:line="204" w:lineRule="auto"/>
        <w:rPr>
          <w:rFonts w:ascii="Times New Roman" w:hAnsi="Times New Roman"/>
          <w:sz w:val="16"/>
          <w:szCs w:val="16"/>
        </w:rPr>
      </w:pPr>
      <w:r w:rsidRPr="003B7444">
        <w:rPr>
          <w:rFonts w:ascii="Times New Roman" w:hAnsi="Times New Roman"/>
          <w:sz w:val="16"/>
          <w:szCs w:val="16"/>
        </w:rPr>
        <w:t xml:space="preserve">   являющегося юридическим лицом) </w:t>
      </w: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spacing w:after="0" w:line="240" w:lineRule="auto"/>
        <w:jc w:val="both"/>
        <w:rPr>
          <w:rFonts w:ascii="Times New Roman" w:hAnsi="Times New Roman"/>
          <w:sz w:val="16"/>
          <w:szCs w:val="16"/>
        </w:rPr>
      </w:pPr>
      <w:r w:rsidRPr="003B7444">
        <w:rPr>
          <w:rFonts w:ascii="Times New Roman" w:hAnsi="Times New Roman"/>
          <w:sz w:val="16"/>
          <w:szCs w:val="16"/>
        </w:rPr>
        <w:t xml:space="preserve">* при подаче заявления на ЕПГУ </w:t>
      </w: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 xml:space="preserve">М.П. </w:t>
      </w:r>
      <w:r w:rsidRPr="003B7444">
        <w:rPr>
          <w:rFonts w:ascii="Times New Roman" w:hAnsi="Times New Roman"/>
          <w:vertAlign w:val="superscript"/>
        </w:rPr>
        <w:t>&lt;20&gt;</w:t>
      </w: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Заявление застройщика и указанные в описи документы принял и зарегистрировал специалист Администрации МО ____ /МФЦ)</w:t>
      </w:r>
    </w:p>
    <w:p w:rsidR="00C042C9" w:rsidRPr="003B7444" w:rsidRDefault="00C042C9" w:rsidP="00C042C9">
      <w:pPr>
        <w:pStyle w:val="ConsPlusNormal"/>
        <w:spacing w:line="204" w:lineRule="auto"/>
        <w:rPr>
          <w:rFonts w:ascii="Times New Roman" w:hAnsi="Times New Roman"/>
          <w:sz w:val="16"/>
          <w:szCs w:val="16"/>
        </w:rPr>
      </w:pPr>
      <w:r w:rsidRPr="003B7444">
        <w:rPr>
          <w:rFonts w:ascii="Times New Roman" w:hAnsi="Times New Roman"/>
        </w:rPr>
        <w:t xml:space="preserve">          </w:t>
      </w:r>
      <w:r w:rsidRPr="003B7444">
        <w:rPr>
          <w:rFonts w:ascii="Times New Roman" w:hAnsi="Times New Roman"/>
          <w:sz w:val="16"/>
          <w:szCs w:val="16"/>
        </w:rPr>
        <w:t xml:space="preserve">(нужное подчеркнуть                             </w:t>
      </w: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__________________            _________________________________</w:t>
      </w:r>
    </w:p>
    <w:p w:rsidR="00C042C9" w:rsidRPr="003B7444" w:rsidRDefault="00C042C9" w:rsidP="00C042C9">
      <w:pPr>
        <w:pStyle w:val="ConsPlusNormal"/>
        <w:spacing w:line="204" w:lineRule="auto"/>
        <w:rPr>
          <w:rFonts w:ascii="Times New Roman" w:hAnsi="Times New Roman"/>
          <w:sz w:val="16"/>
          <w:szCs w:val="16"/>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r w:rsidRPr="003B7444">
        <w:rPr>
          <w:rFonts w:ascii="Times New Roman" w:hAnsi="Times New Roman"/>
        </w:rPr>
        <w:t xml:space="preserve">    "__" ______________ 20__ г.</w:t>
      </w:r>
    </w:p>
    <w:p w:rsidR="00C042C9" w:rsidRPr="003B7444" w:rsidRDefault="00C042C9" w:rsidP="00C042C9">
      <w:pPr>
        <w:pStyle w:val="ConsPlusNormal"/>
        <w:spacing w:line="204" w:lineRule="auto"/>
        <w:ind w:firstLine="540"/>
        <w:rPr>
          <w:rFonts w:ascii="Times New Roman" w:hAnsi="Times New Roman"/>
        </w:rPr>
      </w:pPr>
      <w:r w:rsidRPr="003B7444">
        <w:rPr>
          <w:rFonts w:ascii="Times New Roman" w:hAnsi="Times New Roman"/>
        </w:rPr>
        <w:t>--------------------------------</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bookmarkStart w:id="18" w:name="P2012"/>
      <w:bookmarkEnd w:id="18"/>
      <w:r w:rsidRPr="003B7444">
        <w:rPr>
          <w:rFonts w:ascii="Times New Roman" w:hAnsi="Times New Roman"/>
          <w:sz w:val="20"/>
          <w:szCs w:val="20"/>
          <w:lang w:eastAsia="ru-RU"/>
        </w:rPr>
        <w:t>&lt;1&gt; Указывается при наличии.</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w:t>
      </w:r>
      <w:proofErr w:type="spellStart"/>
      <w:r w:rsidRPr="003B7444">
        <w:rPr>
          <w:rFonts w:ascii="Times New Roman" w:hAnsi="Times New Roman"/>
          <w:sz w:val="20"/>
          <w:szCs w:val="20"/>
          <w:lang w:eastAsia="ru-RU"/>
        </w:rPr>
        <w:t>ий</w:t>
      </w:r>
      <w:proofErr w:type="spellEnd"/>
      <w:r w:rsidRPr="003B7444">
        <w:rPr>
          <w:rFonts w:ascii="Times New Roman" w:hAnsi="Times New Roman"/>
          <w:sz w:val="20"/>
          <w:szCs w:val="20"/>
          <w:lang w:eastAsia="ru-RU"/>
        </w:rPr>
        <w:t>) субъекта(-</w:t>
      </w:r>
      <w:proofErr w:type="spellStart"/>
      <w:r w:rsidRPr="003B7444">
        <w:rPr>
          <w:rFonts w:ascii="Times New Roman" w:hAnsi="Times New Roman"/>
          <w:sz w:val="20"/>
          <w:szCs w:val="20"/>
          <w:lang w:eastAsia="ru-RU"/>
        </w:rPr>
        <w:t>ов</w:t>
      </w:r>
      <w:proofErr w:type="spellEnd"/>
      <w:r w:rsidRPr="003B7444">
        <w:rPr>
          <w:rFonts w:ascii="Times New Roman" w:hAnsi="Times New Roman"/>
          <w:sz w:val="20"/>
          <w:szCs w:val="20"/>
          <w:lang w:eastAsia="ru-RU"/>
        </w:rPr>
        <w:t>) Российской Федерации и муниципального(-ых) образования(-</w:t>
      </w:r>
      <w:proofErr w:type="spellStart"/>
      <w:r w:rsidRPr="003B7444">
        <w:rPr>
          <w:rFonts w:ascii="Times New Roman" w:hAnsi="Times New Roman"/>
          <w:sz w:val="20"/>
          <w:szCs w:val="20"/>
          <w:lang w:eastAsia="ru-RU"/>
        </w:rPr>
        <w:t>ий</w:t>
      </w:r>
      <w:proofErr w:type="spellEnd"/>
      <w:r w:rsidRPr="003B7444">
        <w:rPr>
          <w:rFonts w:ascii="Times New Roman" w:hAnsi="Times New Roman"/>
          <w:sz w:val="20"/>
          <w:szCs w:val="20"/>
          <w:lang w:eastAsia="ru-RU"/>
        </w:rPr>
        <w:t>),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w:t>
      </w:r>
      <w:proofErr w:type="spellStart"/>
      <w:r w:rsidRPr="003B7444">
        <w:rPr>
          <w:rFonts w:ascii="Times New Roman" w:hAnsi="Times New Roman"/>
          <w:sz w:val="20"/>
          <w:szCs w:val="20"/>
          <w:lang w:eastAsia="ru-RU"/>
        </w:rPr>
        <w:t>ий</w:t>
      </w:r>
      <w:proofErr w:type="spellEnd"/>
      <w:r w:rsidRPr="003B7444">
        <w:rPr>
          <w:rFonts w:ascii="Times New Roman" w:hAnsi="Times New Roman"/>
          <w:sz w:val="20"/>
          <w:szCs w:val="20"/>
          <w:lang w:eastAsia="ru-RU"/>
        </w:rPr>
        <w:t>) субъекта(-</w:t>
      </w:r>
      <w:proofErr w:type="spellStart"/>
      <w:r w:rsidRPr="003B7444">
        <w:rPr>
          <w:rFonts w:ascii="Times New Roman" w:hAnsi="Times New Roman"/>
          <w:sz w:val="20"/>
          <w:szCs w:val="20"/>
          <w:lang w:eastAsia="ru-RU"/>
        </w:rPr>
        <w:t>ов</w:t>
      </w:r>
      <w:proofErr w:type="spellEnd"/>
      <w:r w:rsidRPr="003B7444">
        <w:rPr>
          <w:rFonts w:ascii="Times New Roman" w:hAnsi="Times New Roman"/>
          <w:sz w:val="20"/>
          <w:szCs w:val="20"/>
          <w:lang w:eastAsia="ru-RU"/>
        </w:rPr>
        <w:t>) Российской Федерации и муниципального(-ых) образования(-</w:t>
      </w:r>
      <w:proofErr w:type="spellStart"/>
      <w:r w:rsidRPr="003B7444">
        <w:rPr>
          <w:rFonts w:ascii="Times New Roman" w:hAnsi="Times New Roman"/>
          <w:sz w:val="20"/>
          <w:szCs w:val="20"/>
          <w:lang w:eastAsia="ru-RU"/>
        </w:rPr>
        <w:t>ий</w:t>
      </w:r>
      <w:proofErr w:type="spellEnd"/>
      <w:r w:rsidRPr="003B7444">
        <w:rPr>
          <w:rFonts w:ascii="Times New Roman" w:hAnsi="Times New Roman"/>
          <w:sz w:val="20"/>
          <w:szCs w:val="20"/>
          <w:lang w:eastAsia="ru-RU"/>
        </w:rPr>
        <w:t>), на территории которого(-ых) планируется реконструкция такого линейного объекта.</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57" w:tooltip="consultantplus://offline/ref=6BDE5B26BA2DC499708306FA60F744EBFE15B18E66C0E4F3AB4842FE1129B47E008450F6801941AB12C1A598C4802ED9D248709CB51DCF5Ai0TBJ" w:history="1">
        <w:r w:rsidRPr="003B7444">
          <w:rPr>
            <w:rFonts w:ascii="Times New Roman" w:hAnsi="Times New Roman"/>
            <w:sz w:val="20"/>
            <w:szCs w:val="20"/>
            <w:lang w:eastAsia="ru-RU"/>
          </w:rPr>
          <w:t>Перечнем</w:t>
        </w:r>
      </w:hyperlink>
      <w:r w:rsidRPr="003B7444">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58" w:tooltip="consultantplus://offline/ref=6BDE5B26BA2DC499708306FA60F744EBFE15B18E66C0E4F3AB4842FE1129B47E008450F6801941AD10C1A598C4802ED9D248709CB51DCF5Ai0TBJ" w:history="1">
        <w:r w:rsidRPr="003B7444">
          <w:rPr>
            <w:rFonts w:ascii="Times New Roman" w:hAnsi="Times New Roman"/>
            <w:sz w:val="20"/>
            <w:szCs w:val="20"/>
            <w:lang w:eastAsia="ru-RU"/>
          </w:rPr>
          <w:t>Правилами</w:t>
        </w:r>
      </w:hyperlink>
      <w:r w:rsidRPr="003B7444">
        <w:rPr>
          <w:rFonts w:ascii="Times New Roman" w:hAnsi="Times New Roman"/>
          <w:sz w:val="20"/>
          <w:szCs w:val="20"/>
          <w:lang w:eastAsia="ru-RU"/>
        </w:rPr>
        <w:t xml:space="preserve"> сокращенного наименования </w:t>
      </w:r>
      <w:proofErr w:type="spellStart"/>
      <w:r w:rsidRPr="003B7444">
        <w:rPr>
          <w:rFonts w:ascii="Times New Roman" w:hAnsi="Times New Roman"/>
          <w:sz w:val="20"/>
          <w:szCs w:val="20"/>
          <w:lang w:eastAsia="ru-RU"/>
        </w:rPr>
        <w:t>адресообразующих</w:t>
      </w:r>
      <w:proofErr w:type="spellEnd"/>
      <w:r w:rsidRPr="003B7444">
        <w:rPr>
          <w:rFonts w:ascii="Times New Roman" w:hAnsi="Times New Roman"/>
          <w:sz w:val="20"/>
          <w:szCs w:val="20"/>
          <w:lang w:eastAsia="ru-RU"/>
        </w:rPr>
        <w:t xml:space="preserve"> элементов, утвержденными приказом Министерства финансов Российской Федерации от 5 ноября 2015 г. № 171н.</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внесении изменений в разрешение на строительство (реконструкцию) линейного объекта</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&lt;6&gt; Указываются дата и номер решения об утверждении внесенных в проектную документацию изменений.</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&lt;7&gt; В отношении линейных объектов допускается заполнение не всех граф раздела.</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&lt;8&gt; Указывается один из видов объектов капитального строительства: здание, строение, сооружение.</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 xml:space="preserve">&lt;9&gt;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lastRenderedPageBreak/>
        <w:t>&lt;10&gt;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&lt;11&gt;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&lt;12&gt;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&lt;13&gt;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разрешения на строительство которого подано заявление о внесении изменений).</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&lt;14&gt;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&lt;15&gt;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&lt;16&gt;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разрешения на строительство которого подано заявление о внесении изменений.</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В случае подачи заявления о внесении изменений в разрешение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разрешения на строительство которого подано заявление о внесении изменений.</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&lt;17&gt;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внесении изменений в разрешение на строительство, выданное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&lt;18&gt; Указываются дополнительные</w:t>
      </w:r>
      <w:r w:rsidRPr="003B7444">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sidRPr="003B7444">
        <w:rPr>
          <w:rFonts w:ascii="Times New Roman" w:hAnsi="Times New Roman"/>
          <w:sz w:val="20"/>
          <w:szCs w:val="20"/>
          <w:lang w:eastAsia="ru-RU"/>
        </w:rPr>
        <w:t xml:space="preserve"> капитального строительства.</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&lt;19&gt;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C042C9" w:rsidRPr="003B7444" w:rsidRDefault="00C042C9" w:rsidP="00C042C9">
      <w:pPr>
        <w:widowControl w:val="0"/>
        <w:spacing w:before="200" w:after="0" w:line="204" w:lineRule="auto"/>
        <w:ind w:firstLine="540"/>
        <w:jc w:val="both"/>
        <w:rPr>
          <w:rFonts w:ascii="Times New Roman" w:hAnsi="Times New Roman"/>
          <w:sz w:val="20"/>
          <w:szCs w:val="20"/>
        </w:rPr>
      </w:pPr>
      <w:r w:rsidRPr="003B7444">
        <w:rPr>
          <w:rFonts w:ascii="Times New Roman" w:hAnsi="Times New Roman"/>
          <w:sz w:val="20"/>
          <w:szCs w:val="20"/>
          <w:lang w:eastAsia="ru-RU"/>
        </w:rPr>
        <w:t>&lt;20&gt; Печать проставляется в случае, если законодательством Российской Федерации установлено наличие печати у организации.</w:t>
      </w: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pStyle w:val="ConsPlusNormal"/>
        <w:spacing w:line="204" w:lineRule="auto"/>
        <w:rPr>
          <w:rFonts w:ascii="Times New Roman" w:hAnsi="Times New Roman"/>
        </w:rPr>
      </w:pPr>
    </w:p>
    <w:p w:rsidR="00C042C9" w:rsidRPr="003B7444" w:rsidRDefault="00C042C9" w:rsidP="00C042C9">
      <w:pPr>
        <w:spacing w:after="0" w:line="240" w:lineRule="auto"/>
        <w:jc w:val="right"/>
        <w:rPr>
          <w:rFonts w:ascii="Times New Roman" w:hAnsi="Times New Roman"/>
          <w:sz w:val="28"/>
          <w:szCs w:val="28"/>
        </w:rPr>
      </w:pPr>
      <w:r w:rsidRPr="003B7444">
        <w:rPr>
          <w:rFonts w:ascii="Times New Roman" w:hAnsi="Times New Roman" w:cs="Times New Roman"/>
          <w:b/>
          <w:lang w:bidi="ru-RU"/>
        </w:rPr>
        <w:t>Образец № 3</w:t>
      </w:r>
    </w:p>
    <w:p w:rsidR="00C042C9" w:rsidRPr="003B7444" w:rsidRDefault="00C042C9" w:rsidP="00C042C9">
      <w:pPr>
        <w:pStyle w:val="ConsPlusNormal"/>
        <w:spacing w:line="204" w:lineRule="auto"/>
        <w:jc w:val="center"/>
        <w:rPr>
          <w:rFonts w:ascii="Times New Roman" w:hAnsi="Times New Roman"/>
        </w:rPr>
      </w:pPr>
    </w:p>
    <w:p w:rsidR="00C042C9" w:rsidRPr="003B7444" w:rsidRDefault="00C042C9" w:rsidP="00C042C9">
      <w:pPr>
        <w:pStyle w:val="ConsPlusNormal"/>
        <w:spacing w:line="204" w:lineRule="auto"/>
        <w:jc w:val="center"/>
        <w:rPr>
          <w:rFonts w:ascii="Times New Roman" w:hAnsi="Times New Roman"/>
        </w:rPr>
      </w:pPr>
    </w:p>
    <w:p w:rsidR="00C042C9" w:rsidRPr="003B7444" w:rsidRDefault="00C042C9" w:rsidP="00C042C9">
      <w:pPr>
        <w:widowControl w:val="0"/>
        <w:spacing w:after="0" w:line="240" w:lineRule="auto"/>
        <w:jc w:val="right"/>
        <w:rPr>
          <w:rFonts w:ascii="Times New Roman" w:hAnsi="Times New Roman"/>
          <w:sz w:val="20"/>
          <w:szCs w:val="20"/>
          <w:lang w:eastAsia="ru-RU"/>
        </w:rPr>
      </w:pPr>
      <w:r w:rsidRPr="003B7444">
        <w:rPr>
          <w:rFonts w:ascii="Times New Roman" w:hAnsi="Times New Roman"/>
          <w:sz w:val="20"/>
          <w:szCs w:val="20"/>
          <w:lang w:eastAsia="ru-RU"/>
        </w:rPr>
        <w:t xml:space="preserve">                                               Главе Администрации МО ________</w:t>
      </w:r>
    </w:p>
    <w:p w:rsidR="00C042C9" w:rsidRPr="003B7444" w:rsidRDefault="00C042C9" w:rsidP="00C042C9">
      <w:pPr>
        <w:widowControl w:val="0"/>
        <w:spacing w:after="0" w:line="240" w:lineRule="auto"/>
        <w:jc w:val="right"/>
        <w:rPr>
          <w:rFonts w:ascii="Times New Roman" w:hAnsi="Times New Roman"/>
          <w:sz w:val="20"/>
          <w:szCs w:val="20"/>
          <w:lang w:eastAsia="ru-RU"/>
        </w:rPr>
      </w:pPr>
    </w:p>
    <w:p w:rsidR="00C042C9" w:rsidRPr="003B7444" w:rsidRDefault="00C042C9" w:rsidP="00C042C9">
      <w:pPr>
        <w:widowControl w:val="0"/>
        <w:spacing w:after="0" w:line="240" w:lineRule="auto"/>
        <w:jc w:val="right"/>
        <w:rPr>
          <w:rFonts w:ascii="Times New Roman" w:hAnsi="Times New Roman"/>
          <w:sz w:val="20"/>
          <w:szCs w:val="20"/>
          <w:lang w:eastAsia="ru-RU"/>
        </w:rPr>
      </w:pPr>
      <w:r w:rsidRPr="003B7444">
        <w:rPr>
          <w:rFonts w:ascii="Times New Roman" w:hAnsi="Times New Roman"/>
          <w:sz w:val="20"/>
          <w:szCs w:val="20"/>
          <w:lang w:eastAsia="ru-RU"/>
        </w:rPr>
        <w:t xml:space="preserve">                                            (наименование застройщика:</w:t>
      </w:r>
    </w:p>
    <w:p w:rsidR="00C042C9" w:rsidRPr="003B7444" w:rsidRDefault="00C042C9" w:rsidP="00C042C9">
      <w:pPr>
        <w:widowControl w:val="0"/>
        <w:spacing w:after="0" w:line="240" w:lineRule="auto"/>
        <w:jc w:val="right"/>
        <w:rPr>
          <w:rFonts w:ascii="Times New Roman" w:hAnsi="Times New Roman"/>
          <w:sz w:val="20"/>
          <w:szCs w:val="20"/>
          <w:lang w:eastAsia="ru-RU"/>
        </w:rPr>
      </w:pPr>
      <w:r w:rsidRPr="003B7444">
        <w:rPr>
          <w:rFonts w:ascii="Times New Roman" w:hAnsi="Times New Roman"/>
          <w:sz w:val="20"/>
          <w:szCs w:val="20"/>
          <w:lang w:eastAsia="ru-RU"/>
        </w:rPr>
        <w:t xml:space="preserve">                                     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sidRPr="003B7444">
        <w:rPr>
          <w:rFonts w:ascii="Times New Roman" w:hAnsi="Times New Roman"/>
          <w:sz w:val="20"/>
          <w:szCs w:val="20"/>
          <w:lang w:eastAsia="ru-RU"/>
        </w:rPr>
        <w:t xml:space="preserve">                                         полное наименование юридического</w:t>
      </w:r>
      <w:r>
        <w:rPr>
          <w:rFonts w:ascii="Times New Roman" w:hAnsi="Times New Roman"/>
          <w:sz w:val="20"/>
          <w:szCs w:val="20"/>
          <w:lang w:eastAsia="ru-RU"/>
        </w:rPr>
        <w:t xml:space="preserve"> лица,</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w:t>
      </w:r>
      <w:proofErr w:type="gramStart"/>
      <w:r>
        <w:rPr>
          <w:rFonts w:ascii="Times New Roman" w:hAnsi="Times New Roman"/>
          <w:sz w:val="20"/>
          <w:szCs w:val="20"/>
          <w:lang w:eastAsia="ru-RU"/>
        </w:rPr>
        <w:t>отчество</w:t>
      </w:r>
      <w:r>
        <w:rPr>
          <w:rFonts w:ascii="Times New Roman" w:hAnsi="Times New Roman"/>
          <w:sz w:val="20"/>
          <w:szCs w:val="20"/>
          <w:vertAlign w:val="superscript"/>
          <w:lang w:eastAsia="ru-RU"/>
        </w:rPr>
        <w:t>&lt;</w:t>
      </w:r>
      <w:proofErr w:type="gramEnd"/>
      <w:r>
        <w:rPr>
          <w:rFonts w:ascii="Times New Roman" w:hAnsi="Times New Roman"/>
          <w:sz w:val="20"/>
          <w:szCs w:val="20"/>
          <w:vertAlign w:val="superscript"/>
          <w:lang w:eastAsia="ru-RU"/>
        </w:rPr>
        <w:t>1&gt;</w:t>
      </w:r>
      <w:r>
        <w:rPr>
          <w:rFonts w:ascii="Times New Roman" w:hAnsi="Times New Roman"/>
          <w:sz w:val="20"/>
          <w:szCs w:val="20"/>
          <w:lang w:eastAsia="ru-RU"/>
        </w:rPr>
        <w:t xml:space="preserve"> - для физического лица,</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w:t>
      </w:r>
      <w:proofErr w:type="gramStart"/>
      <w:r>
        <w:rPr>
          <w:rFonts w:ascii="Times New Roman" w:hAnsi="Times New Roman"/>
          <w:sz w:val="20"/>
          <w:szCs w:val="20"/>
          <w:lang w:eastAsia="ru-RU"/>
        </w:rPr>
        <w:t>ОГРНИП</w:t>
      </w:r>
      <w:r>
        <w:rPr>
          <w:rFonts w:ascii="Times New Roman" w:hAnsi="Times New Roman"/>
          <w:sz w:val="20"/>
          <w:szCs w:val="20"/>
          <w:vertAlign w:val="superscript"/>
          <w:lang w:eastAsia="ru-RU"/>
        </w:rPr>
        <w:t>&lt;</w:t>
      </w:r>
      <w:proofErr w:type="gramEnd"/>
      <w:r>
        <w:rPr>
          <w:rFonts w:ascii="Times New Roman" w:hAnsi="Times New Roman"/>
          <w:sz w:val="20"/>
          <w:szCs w:val="20"/>
          <w:vertAlign w:val="superscript"/>
          <w:lang w:eastAsia="ru-RU"/>
        </w:rPr>
        <w:t>2&gt;</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C042C9" w:rsidRDefault="00C042C9" w:rsidP="00C042C9">
      <w:pPr>
        <w:pStyle w:val="ConsPlusNormal"/>
        <w:spacing w:line="204" w:lineRule="auto"/>
        <w:jc w:val="center"/>
        <w:rPr>
          <w:rFonts w:ascii="Times New Roman" w:hAnsi="Times New Roman"/>
        </w:rPr>
      </w:pPr>
    </w:p>
    <w:p w:rsidR="00C042C9" w:rsidRDefault="00C042C9" w:rsidP="00C042C9">
      <w:pPr>
        <w:widowControl w:val="0"/>
        <w:spacing w:after="0" w:line="240" w:lineRule="auto"/>
        <w:jc w:val="right"/>
        <w:rPr>
          <w:rFonts w:ascii="Times New Roman" w:hAnsi="Times New Roman"/>
          <w:sz w:val="20"/>
          <w:szCs w:val="20"/>
          <w:lang w:eastAsia="ru-RU"/>
        </w:rPr>
      </w:pPr>
    </w:p>
    <w:p w:rsidR="00C042C9" w:rsidRDefault="00C042C9" w:rsidP="00C042C9">
      <w:pPr>
        <w:pStyle w:val="ConsPlusNormal"/>
        <w:spacing w:line="204" w:lineRule="auto"/>
        <w:jc w:val="center"/>
        <w:rPr>
          <w:rFonts w:ascii="Times New Roman" w:hAnsi="Times New Roman"/>
        </w:rPr>
      </w:pPr>
    </w:p>
    <w:p w:rsidR="00C042C9" w:rsidRDefault="00C042C9" w:rsidP="00C042C9">
      <w:pPr>
        <w:pStyle w:val="ConsPlusNormal"/>
        <w:spacing w:line="204" w:lineRule="auto"/>
        <w:jc w:val="center"/>
        <w:rPr>
          <w:rFonts w:ascii="Times New Roman" w:hAnsi="Times New Roman"/>
        </w:rPr>
      </w:pPr>
    </w:p>
    <w:p w:rsidR="00C042C9" w:rsidRDefault="00C042C9" w:rsidP="00C042C9">
      <w:pPr>
        <w:pStyle w:val="ConsPlusNormal"/>
        <w:spacing w:line="204" w:lineRule="auto"/>
        <w:jc w:val="center"/>
        <w:rPr>
          <w:rFonts w:ascii="Times New Roman" w:hAnsi="Times New Roman"/>
        </w:rPr>
      </w:pPr>
      <w:r>
        <w:rPr>
          <w:rFonts w:ascii="Times New Roman" w:hAnsi="Times New Roman"/>
        </w:rPr>
        <w:t>ЗАЯВЛЕНИЕ</w:t>
      </w:r>
    </w:p>
    <w:p w:rsidR="00C042C9" w:rsidRDefault="00C042C9" w:rsidP="00C042C9">
      <w:pPr>
        <w:pStyle w:val="ConsPlusNormal"/>
        <w:spacing w:line="204" w:lineRule="auto"/>
        <w:jc w:val="center"/>
        <w:rPr>
          <w:rFonts w:ascii="Times New Roman" w:hAnsi="Times New Roman"/>
        </w:rPr>
      </w:pPr>
      <w:r>
        <w:rPr>
          <w:rFonts w:ascii="Times New Roman" w:hAnsi="Times New Roman"/>
        </w:rPr>
        <w:t>о внесении изменений в разрешение на строительство</w:t>
      </w:r>
    </w:p>
    <w:p w:rsidR="00C042C9" w:rsidRDefault="00C042C9" w:rsidP="00C042C9">
      <w:pPr>
        <w:pStyle w:val="ConsPlusNormal"/>
        <w:spacing w:line="204" w:lineRule="auto"/>
        <w:jc w:val="center"/>
        <w:rPr>
          <w:rFonts w:ascii="Times New Roman" w:hAnsi="Times New Roman"/>
        </w:rPr>
      </w:pPr>
      <w:r>
        <w:rPr>
          <w:rFonts w:ascii="Times New Roman" w:hAnsi="Times New Roman"/>
        </w:rPr>
        <w:t>в связи с необходимостью продления срока его действия</w:t>
      </w:r>
    </w:p>
    <w:p w:rsidR="00C042C9" w:rsidRDefault="00C042C9" w:rsidP="00C042C9">
      <w:pPr>
        <w:pStyle w:val="ConsPlusNormal"/>
        <w:spacing w:line="204" w:lineRule="auto"/>
        <w:jc w:val="center"/>
        <w:rPr>
          <w:rFonts w:ascii="Times New Roman" w:hAnsi="Times New Roman"/>
        </w:rPr>
      </w:pPr>
    </w:p>
    <w:p w:rsidR="00C042C9" w:rsidRDefault="00C042C9" w:rsidP="00C042C9">
      <w:pPr>
        <w:pStyle w:val="ConsPlusNormal"/>
        <w:spacing w:line="204" w:lineRule="auto"/>
      </w:pPr>
    </w:p>
    <w:p w:rsidR="00C042C9" w:rsidRDefault="00C042C9" w:rsidP="00C042C9">
      <w:pPr>
        <w:pStyle w:val="ConsPlusNormal"/>
        <w:spacing w:line="204" w:lineRule="auto"/>
        <w:rPr>
          <w:rFonts w:ascii="Times New Roman" w:hAnsi="Times New Roman"/>
        </w:rPr>
      </w:pPr>
      <w:r>
        <w:rPr>
          <w:rFonts w:ascii="Times New Roman" w:hAnsi="Times New Roman"/>
        </w:rPr>
        <w:t>Прошу внести изменения в разрешение на строительство №_______</w:t>
      </w:r>
    </w:p>
    <w:p w:rsidR="00C042C9" w:rsidRDefault="00C042C9" w:rsidP="00C042C9">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(номер разрешения на строительство)</w:t>
      </w:r>
    </w:p>
    <w:p w:rsidR="00C042C9" w:rsidRDefault="00C042C9" w:rsidP="00C042C9">
      <w:pPr>
        <w:pStyle w:val="ConsPlusNormal"/>
        <w:spacing w:line="204" w:lineRule="auto"/>
        <w:rPr>
          <w:rFonts w:ascii="Times New Roman" w:hAnsi="Times New Roman"/>
        </w:rPr>
      </w:pPr>
      <w:r>
        <w:rPr>
          <w:rFonts w:ascii="Times New Roman" w:hAnsi="Times New Roman"/>
        </w:rPr>
        <w:t xml:space="preserve">выданное "_______" __________________ _______ года </w:t>
      </w:r>
    </w:p>
    <w:p w:rsidR="00C042C9" w:rsidRDefault="00C042C9" w:rsidP="00C042C9">
      <w:pPr>
        <w:pStyle w:val="ConsPlusNormal"/>
        <w:spacing w:line="204" w:lineRule="auto"/>
        <w:rPr>
          <w:rFonts w:ascii="Times New Roman" w:hAnsi="Times New Roman"/>
          <w:sz w:val="16"/>
          <w:szCs w:val="16"/>
        </w:rPr>
      </w:pPr>
      <w:r>
        <w:rPr>
          <w:rFonts w:ascii="Times New Roman" w:hAnsi="Times New Roman"/>
          <w:sz w:val="16"/>
          <w:szCs w:val="16"/>
        </w:rPr>
        <w:t xml:space="preserve">       (</w:t>
      </w:r>
      <w:proofErr w:type="gramStart"/>
      <w:r>
        <w:rPr>
          <w:rFonts w:ascii="Times New Roman" w:hAnsi="Times New Roman"/>
          <w:sz w:val="16"/>
          <w:szCs w:val="16"/>
        </w:rPr>
        <w:t xml:space="preserve">число)   </w:t>
      </w:r>
      <w:proofErr w:type="gramEnd"/>
      <w:r>
        <w:rPr>
          <w:rFonts w:ascii="Times New Roman" w:hAnsi="Times New Roman"/>
          <w:sz w:val="16"/>
          <w:szCs w:val="16"/>
        </w:rPr>
        <w:t xml:space="preserve">                     (месяц)                     (год)</w:t>
      </w:r>
    </w:p>
    <w:p w:rsidR="00C042C9" w:rsidRDefault="00C042C9" w:rsidP="00C042C9">
      <w:pPr>
        <w:pStyle w:val="ConsPlusNormal"/>
        <w:spacing w:line="204" w:lineRule="auto"/>
        <w:rPr>
          <w:rFonts w:ascii="Times New Roman" w:hAnsi="Times New Roman"/>
        </w:rPr>
      </w:pPr>
    </w:p>
    <w:p w:rsidR="00C042C9" w:rsidRDefault="00C042C9" w:rsidP="00C042C9">
      <w:pPr>
        <w:pStyle w:val="ConsPlusNormal"/>
        <w:spacing w:line="204" w:lineRule="auto"/>
        <w:rPr>
          <w:rFonts w:ascii="Times New Roman" w:hAnsi="Times New Roman"/>
        </w:rPr>
      </w:pPr>
      <w:r>
        <w:rPr>
          <w:rFonts w:ascii="Times New Roman" w:hAnsi="Times New Roman"/>
        </w:rPr>
        <w:t>со сроком действия до "_______" __________________ _______ года</w:t>
      </w:r>
    </w:p>
    <w:p w:rsidR="00C042C9" w:rsidRDefault="00C042C9" w:rsidP="00C042C9">
      <w:pPr>
        <w:pStyle w:val="ConsPlusNormal"/>
        <w:spacing w:line="204" w:lineRule="auto"/>
        <w:rPr>
          <w:rFonts w:ascii="Times New Roman" w:hAnsi="Times New Roman"/>
          <w:sz w:val="16"/>
          <w:szCs w:val="16"/>
        </w:rPr>
      </w:pPr>
      <w:r>
        <w:rPr>
          <w:rFonts w:ascii="Times New Roman" w:hAnsi="Times New Roman"/>
          <w:sz w:val="16"/>
          <w:szCs w:val="16"/>
        </w:rPr>
        <w:t xml:space="preserve">                                  (</w:t>
      </w:r>
      <w:proofErr w:type="gramStart"/>
      <w:r>
        <w:rPr>
          <w:rFonts w:ascii="Times New Roman" w:hAnsi="Times New Roman"/>
          <w:sz w:val="16"/>
          <w:szCs w:val="16"/>
        </w:rPr>
        <w:t xml:space="preserve">число)   </w:t>
      </w:r>
      <w:proofErr w:type="gramEnd"/>
      <w:r>
        <w:rPr>
          <w:rFonts w:ascii="Times New Roman" w:hAnsi="Times New Roman"/>
          <w:sz w:val="16"/>
          <w:szCs w:val="16"/>
        </w:rPr>
        <w:t xml:space="preserve">                    (месяц)                    (год)</w:t>
      </w:r>
    </w:p>
    <w:p w:rsidR="00C042C9" w:rsidRDefault="00C042C9" w:rsidP="00C042C9">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C042C9" w:rsidRDefault="00C042C9" w:rsidP="00C042C9">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орган, выдавший разрешение на строительство)</w:t>
      </w:r>
    </w:p>
    <w:p w:rsidR="00C042C9" w:rsidRDefault="00C042C9" w:rsidP="00C042C9">
      <w:pPr>
        <w:pStyle w:val="ConsPlusNormal"/>
        <w:spacing w:line="204" w:lineRule="auto"/>
        <w:rPr>
          <w:rFonts w:ascii="Times New Roman" w:hAnsi="Times New Roman"/>
        </w:rPr>
      </w:pPr>
    </w:p>
    <w:p w:rsidR="00C042C9" w:rsidRDefault="00C042C9" w:rsidP="00C042C9">
      <w:pPr>
        <w:pStyle w:val="ConsPlusNormal"/>
        <w:spacing w:line="204" w:lineRule="auto"/>
        <w:rPr>
          <w:rFonts w:ascii="Times New Roman" w:hAnsi="Times New Roman"/>
        </w:rPr>
      </w:pPr>
      <w:r>
        <w:rPr>
          <w:rFonts w:ascii="Times New Roman" w:hAnsi="Times New Roman"/>
        </w:rPr>
        <w:t>для строительства, реконструкции объекта капитального строительства________________________________</w:t>
      </w:r>
    </w:p>
    <w:p w:rsidR="00C042C9" w:rsidRDefault="00C042C9" w:rsidP="00335BB3">
      <w:pPr>
        <w:pStyle w:val="ConsPlusNormal"/>
        <w:spacing w:line="204" w:lineRule="auto"/>
        <w:rPr>
          <w:rFonts w:ascii="Times New Roman" w:hAnsi="Times New Roman"/>
          <w:sz w:val="16"/>
          <w:szCs w:val="16"/>
        </w:rPr>
      </w:pPr>
      <w:r>
        <w:rPr>
          <w:rFonts w:ascii="Times New Roman" w:hAnsi="Times New Roman"/>
          <w:sz w:val="16"/>
          <w:szCs w:val="16"/>
        </w:rPr>
        <w:t xml:space="preserve">(ненужное </w:t>
      </w:r>
      <w:proofErr w:type="gramStart"/>
      <w:r>
        <w:rPr>
          <w:rFonts w:ascii="Times New Roman" w:hAnsi="Times New Roman"/>
          <w:sz w:val="16"/>
          <w:szCs w:val="16"/>
        </w:rPr>
        <w:t xml:space="preserve">зачеркнуть)   </w:t>
      </w:r>
      <w:proofErr w:type="gramEnd"/>
      <w:r>
        <w:rPr>
          <w:rFonts w:ascii="Times New Roman" w:hAnsi="Times New Roman"/>
          <w:sz w:val="16"/>
          <w:szCs w:val="16"/>
        </w:rPr>
        <w:t xml:space="preserve">                                          (указывается наименование объекта в соответствии с разрешением на строительство)</w:t>
      </w:r>
    </w:p>
    <w:p w:rsidR="00C042C9" w:rsidRDefault="00C042C9" w:rsidP="00C042C9">
      <w:pPr>
        <w:pStyle w:val="ConsPlusNormal"/>
        <w:spacing w:line="204" w:lineRule="auto"/>
        <w:rPr>
          <w:rFonts w:ascii="Times New Roman" w:hAnsi="Times New Roman"/>
        </w:rPr>
      </w:pPr>
      <w:r>
        <w:rPr>
          <w:rFonts w:ascii="Times New Roman" w:hAnsi="Times New Roman"/>
        </w:rPr>
        <w:t>этап строительства_____________________________________________________________________________</w:t>
      </w:r>
    </w:p>
    <w:p w:rsidR="00C042C9" w:rsidRDefault="00C042C9" w:rsidP="00C042C9">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в случае выделения этапа строительства)</w:t>
      </w:r>
    </w:p>
    <w:p w:rsidR="00C042C9" w:rsidRDefault="00C042C9" w:rsidP="00C042C9">
      <w:pPr>
        <w:pStyle w:val="ConsPlusNormal"/>
        <w:spacing w:line="204" w:lineRule="auto"/>
        <w:rPr>
          <w:rFonts w:ascii="Times New Roman" w:hAnsi="Times New Roman"/>
        </w:rPr>
      </w:pPr>
      <w:r>
        <w:rPr>
          <w:rFonts w:ascii="Times New Roman" w:hAnsi="Times New Roman"/>
        </w:rPr>
        <w:t xml:space="preserve">на земельном участке по </w:t>
      </w:r>
      <w:proofErr w:type="gramStart"/>
      <w:r>
        <w:rPr>
          <w:rFonts w:ascii="Times New Roman" w:hAnsi="Times New Roman"/>
        </w:rPr>
        <w:t>адресу:_</w:t>
      </w:r>
      <w:proofErr w:type="gramEnd"/>
      <w:r>
        <w:rPr>
          <w:rFonts w:ascii="Times New Roman" w:hAnsi="Times New Roman"/>
        </w:rPr>
        <w:t>________________________________________________________________</w:t>
      </w:r>
    </w:p>
    <w:p w:rsidR="00C042C9" w:rsidRDefault="00C042C9" w:rsidP="00C042C9">
      <w:pPr>
        <w:pStyle w:val="ConsPlusNormal"/>
        <w:spacing w:line="204" w:lineRule="auto"/>
        <w:jc w:val="center"/>
        <w:rPr>
          <w:rFonts w:ascii="Times New Roman" w:hAnsi="Times New Roman"/>
          <w:sz w:val="16"/>
          <w:szCs w:val="16"/>
        </w:rPr>
      </w:pPr>
      <w:r>
        <w:rPr>
          <w:rFonts w:ascii="Times New Roman" w:hAnsi="Times New Roman"/>
          <w:sz w:val="16"/>
          <w:szCs w:val="16"/>
        </w:rPr>
        <w:t>(наименование муниципального района; поселения или городского округа, улицы, проспекта,</w:t>
      </w:r>
      <w:r w:rsidR="00335BB3">
        <w:rPr>
          <w:rFonts w:ascii="Times New Roman" w:hAnsi="Times New Roman"/>
          <w:sz w:val="16"/>
          <w:szCs w:val="16"/>
        </w:rPr>
        <w:t xml:space="preserve"> </w:t>
      </w:r>
      <w:r>
        <w:rPr>
          <w:rFonts w:ascii="Times New Roman" w:hAnsi="Times New Roman"/>
          <w:sz w:val="16"/>
          <w:szCs w:val="16"/>
        </w:rPr>
        <w:t>переулка и т.д., кадастровый номер земельного участка)</w:t>
      </w:r>
    </w:p>
    <w:p w:rsidR="00C042C9" w:rsidRDefault="00C042C9" w:rsidP="00C042C9">
      <w:pPr>
        <w:pStyle w:val="ConsPlusNormal"/>
        <w:spacing w:line="204" w:lineRule="auto"/>
        <w:rPr>
          <w:rFonts w:ascii="Times New Roman" w:hAnsi="Times New Roman"/>
        </w:rPr>
      </w:pPr>
      <w:r>
        <w:rPr>
          <w:rFonts w:ascii="Times New Roman" w:hAnsi="Times New Roman"/>
        </w:rPr>
        <w:t>принадлежащем на праве________________________________________________________________________</w:t>
      </w:r>
    </w:p>
    <w:p w:rsidR="00C042C9" w:rsidRDefault="00C042C9" w:rsidP="00C042C9">
      <w:pPr>
        <w:pStyle w:val="ConsPlusNormal"/>
        <w:spacing w:line="204" w:lineRule="auto"/>
        <w:jc w:val="center"/>
        <w:rPr>
          <w:rFonts w:ascii="Times New Roman" w:hAnsi="Times New Roman"/>
          <w:sz w:val="16"/>
          <w:szCs w:val="16"/>
        </w:rPr>
      </w:pPr>
      <w:r>
        <w:rPr>
          <w:rFonts w:ascii="Times New Roman" w:hAnsi="Times New Roman"/>
          <w:sz w:val="16"/>
          <w:szCs w:val="16"/>
        </w:rPr>
        <w:t>(вид права, на основании которого земельный участок</w:t>
      </w:r>
      <w:r w:rsidR="00335BB3">
        <w:rPr>
          <w:rFonts w:ascii="Times New Roman" w:hAnsi="Times New Roman"/>
          <w:sz w:val="16"/>
          <w:szCs w:val="16"/>
        </w:rPr>
        <w:t xml:space="preserve">, </w:t>
      </w:r>
      <w:r>
        <w:rPr>
          <w:rFonts w:ascii="Times New Roman" w:hAnsi="Times New Roman"/>
          <w:sz w:val="16"/>
          <w:szCs w:val="16"/>
        </w:rPr>
        <w:t>принадлежит застройщику, а также данные о документе, удостоверяющем право)</w:t>
      </w:r>
    </w:p>
    <w:p w:rsidR="00C042C9" w:rsidRDefault="00C042C9" w:rsidP="00C042C9">
      <w:pPr>
        <w:pStyle w:val="ConsPlusNormal"/>
        <w:spacing w:line="204" w:lineRule="auto"/>
        <w:rPr>
          <w:rFonts w:ascii="Times New Roman" w:hAnsi="Times New Roman"/>
        </w:rPr>
      </w:pPr>
    </w:p>
    <w:p w:rsidR="00C042C9" w:rsidRDefault="00C042C9" w:rsidP="00C042C9">
      <w:pPr>
        <w:pStyle w:val="ConsPlusNormal"/>
        <w:spacing w:line="204" w:lineRule="auto"/>
        <w:rPr>
          <w:rFonts w:ascii="Times New Roman" w:hAnsi="Times New Roman"/>
        </w:rPr>
      </w:pPr>
      <w:r>
        <w:rPr>
          <w:rFonts w:ascii="Times New Roman" w:hAnsi="Times New Roman"/>
        </w:rPr>
        <w:t>продлив его действие на срок до "_______" __________________ _______ года.</w:t>
      </w:r>
    </w:p>
    <w:p w:rsidR="00C042C9" w:rsidRDefault="00C042C9" w:rsidP="00C042C9">
      <w:pPr>
        <w:pStyle w:val="ConsPlusNormal"/>
        <w:spacing w:line="204" w:lineRule="auto"/>
        <w:rPr>
          <w:rFonts w:ascii="Times New Roman" w:hAnsi="Times New Roman"/>
          <w:sz w:val="16"/>
          <w:szCs w:val="16"/>
        </w:rPr>
      </w:pPr>
      <w:r>
        <w:rPr>
          <w:rFonts w:ascii="Times New Roman" w:hAnsi="Times New Roman"/>
          <w:sz w:val="16"/>
          <w:szCs w:val="16"/>
        </w:rPr>
        <w:t xml:space="preserve">                                                      (</w:t>
      </w:r>
      <w:proofErr w:type="gramStart"/>
      <w:r>
        <w:rPr>
          <w:rFonts w:ascii="Times New Roman" w:hAnsi="Times New Roman"/>
          <w:sz w:val="16"/>
          <w:szCs w:val="16"/>
        </w:rPr>
        <w:t xml:space="preserve">число)   </w:t>
      </w:r>
      <w:proofErr w:type="gramEnd"/>
      <w:r>
        <w:rPr>
          <w:rFonts w:ascii="Times New Roman" w:hAnsi="Times New Roman"/>
          <w:sz w:val="16"/>
          <w:szCs w:val="16"/>
        </w:rPr>
        <w:t xml:space="preserve">                    (месяц)                     (год)</w:t>
      </w:r>
    </w:p>
    <w:p w:rsidR="00C042C9" w:rsidRDefault="00C042C9" w:rsidP="00C042C9">
      <w:pPr>
        <w:pStyle w:val="ConsPlusNormal"/>
        <w:spacing w:line="204" w:lineRule="auto"/>
        <w:rPr>
          <w:rFonts w:ascii="Times New Roman" w:hAnsi="Times New Roman"/>
        </w:rPr>
      </w:pPr>
      <w:r>
        <w:rPr>
          <w:rFonts w:ascii="Times New Roman" w:hAnsi="Times New Roman"/>
        </w:rPr>
        <w:t>Строительство, реконструкция объекта капитального строительства начаты "__"_______ 20__ года.</w:t>
      </w:r>
    </w:p>
    <w:p w:rsidR="00C042C9" w:rsidRDefault="00C042C9" w:rsidP="00C042C9">
      <w:pPr>
        <w:pStyle w:val="ConsPlusNormal"/>
        <w:spacing w:line="204" w:lineRule="auto"/>
        <w:rPr>
          <w:rFonts w:ascii="Times New Roman" w:hAnsi="Times New Roman"/>
        </w:rPr>
      </w:pPr>
    </w:p>
    <w:p w:rsidR="00C042C9" w:rsidRDefault="00C042C9" w:rsidP="00C042C9">
      <w:pPr>
        <w:pStyle w:val="ConsPlusNormal"/>
        <w:spacing w:line="204" w:lineRule="auto"/>
        <w:rPr>
          <w:rFonts w:ascii="Times New Roman" w:hAnsi="Times New Roman"/>
        </w:rPr>
      </w:pPr>
      <w:r>
        <w:rPr>
          <w:rFonts w:ascii="Times New Roman" w:hAnsi="Times New Roman"/>
        </w:rPr>
        <w:t>Внесенные в проект организации строительства изменения, устанавливающие новый срок окончания строительства, реконструкции, утверждены застройщиком (техническим застройщиком) "__" _______ 20__ года (приказ (распоряжение) № _________).</w:t>
      </w:r>
    </w:p>
    <w:p w:rsidR="00C042C9" w:rsidRDefault="00C042C9" w:rsidP="00C042C9">
      <w:pPr>
        <w:pStyle w:val="ConsPlusNormal"/>
        <w:spacing w:line="204" w:lineRule="auto"/>
        <w:rPr>
          <w:rFonts w:ascii="Times New Roman" w:hAnsi="Times New Roman"/>
        </w:rPr>
      </w:pPr>
    </w:p>
    <w:p w:rsidR="00C042C9" w:rsidRDefault="00C042C9" w:rsidP="00C042C9">
      <w:pPr>
        <w:pStyle w:val="ConsPlusNormal"/>
        <w:spacing w:line="204" w:lineRule="auto"/>
        <w:rPr>
          <w:rFonts w:ascii="Times New Roman" w:hAnsi="Times New Roman"/>
        </w:rPr>
      </w:pPr>
      <w:r>
        <w:rPr>
          <w:rFonts w:ascii="Times New Roman" w:hAnsi="Times New Roman"/>
        </w:rPr>
        <w:t>В настоящее время на объекте выполнены__________________________________________________________</w:t>
      </w:r>
    </w:p>
    <w:p w:rsidR="00C042C9" w:rsidRDefault="00C042C9" w:rsidP="00C042C9">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(перечисляются фактические объемы выполненных работ)</w:t>
      </w:r>
    </w:p>
    <w:p w:rsidR="00C042C9" w:rsidRDefault="00C042C9" w:rsidP="00C042C9">
      <w:pPr>
        <w:pStyle w:val="ConsPlusNormal"/>
        <w:spacing w:line="204" w:lineRule="auto"/>
        <w:rPr>
          <w:rFonts w:ascii="Times New Roman" w:hAnsi="Times New Roman"/>
        </w:rPr>
      </w:pPr>
    </w:p>
    <w:p w:rsidR="00C042C9" w:rsidRDefault="00C042C9" w:rsidP="00C042C9">
      <w:pPr>
        <w:pStyle w:val="ConsPlusNormal"/>
        <w:spacing w:line="204" w:lineRule="auto"/>
        <w:rPr>
          <w:rFonts w:ascii="Times New Roman" w:hAnsi="Times New Roman"/>
        </w:rPr>
      </w:pPr>
      <w:r>
        <w:rPr>
          <w:rFonts w:ascii="Times New Roman" w:hAnsi="Times New Roman"/>
        </w:rPr>
        <w:t>Интересы застройщика в Администрации МО ____ уполномочен представлять:</w:t>
      </w:r>
    </w:p>
    <w:p w:rsidR="00C042C9" w:rsidRDefault="00C042C9" w:rsidP="00C042C9">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_____________________________________________________________________________________________________</w:t>
      </w:r>
    </w:p>
    <w:p w:rsidR="00C042C9" w:rsidRDefault="00C042C9" w:rsidP="00C042C9">
      <w:pPr>
        <w:pStyle w:val="ConsPlusNormal"/>
        <w:spacing w:line="204" w:lineRule="auto"/>
        <w:jc w:val="center"/>
        <w:rPr>
          <w:rFonts w:ascii="Times New Roman" w:hAnsi="Times New Roman"/>
          <w:sz w:val="16"/>
          <w:szCs w:val="16"/>
        </w:rPr>
      </w:pPr>
      <w:r>
        <w:rPr>
          <w:rFonts w:ascii="Times New Roman" w:hAnsi="Times New Roman"/>
          <w:sz w:val="16"/>
          <w:szCs w:val="16"/>
        </w:rPr>
        <w:t>(Ф.И.О., должность, контактный телефон)</w:t>
      </w:r>
    </w:p>
    <w:p w:rsidR="00C042C9" w:rsidRDefault="00C042C9" w:rsidP="00C042C9">
      <w:pPr>
        <w:pStyle w:val="ConsPlusNormal"/>
        <w:spacing w:line="204" w:lineRule="auto"/>
        <w:rPr>
          <w:rFonts w:ascii="Times New Roman" w:hAnsi="Times New Roman"/>
        </w:rPr>
      </w:pPr>
    </w:p>
    <w:p w:rsidR="00C042C9" w:rsidRDefault="00C042C9" w:rsidP="00C042C9">
      <w:pPr>
        <w:pStyle w:val="ConsPlusNormal"/>
        <w:spacing w:line="204" w:lineRule="auto"/>
        <w:rPr>
          <w:rFonts w:ascii="Times New Roman" w:hAnsi="Times New Roman"/>
        </w:rPr>
      </w:pPr>
      <w:r>
        <w:rPr>
          <w:rFonts w:ascii="Times New Roman" w:hAnsi="Times New Roman"/>
        </w:rPr>
        <w:t>По доверенности № _______________ от ______________________________________</w:t>
      </w:r>
    </w:p>
    <w:p w:rsidR="00C042C9" w:rsidRDefault="00C042C9" w:rsidP="00C042C9">
      <w:pPr>
        <w:pStyle w:val="ConsPlusNormal"/>
        <w:spacing w:line="204" w:lineRule="auto"/>
        <w:jc w:val="center"/>
        <w:rPr>
          <w:rFonts w:ascii="Times New Roman" w:hAnsi="Times New Roman"/>
          <w:sz w:val="16"/>
          <w:szCs w:val="16"/>
        </w:rPr>
      </w:pPr>
      <w:r>
        <w:rPr>
          <w:rFonts w:ascii="Times New Roman" w:hAnsi="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042C9" w:rsidRDefault="00C042C9" w:rsidP="00C042C9">
      <w:pPr>
        <w:pStyle w:val="ConsPlusNormal"/>
        <w:spacing w:line="204" w:lineRule="auto"/>
        <w:rPr>
          <w:rFonts w:ascii="Times New Roman" w:hAnsi="Times New Roman"/>
        </w:rPr>
      </w:pPr>
      <w:r>
        <w:rPr>
          <w:rFonts w:ascii="Times New Roman" w:hAnsi="Times New Roman"/>
        </w:rPr>
        <w:t>Результат рассмотрения заявления прошу:</w:t>
      </w:r>
    </w:p>
    <w:p w:rsidR="00C042C9" w:rsidRDefault="00C042C9" w:rsidP="00C042C9">
      <w:pPr>
        <w:pStyle w:val="ConsPlusNormal"/>
        <w:spacing w:line="204" w:lineRule="auto"/>
        <w:rPr>
          <w:rFonts w:ascii="Times New Roman" w:hAnsi="Times New Roman"/>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4"/>
        <w:gridCol w:w="7769"/>
      </w:tblGrid>
      <w:tr w:rsidR="00C042C9" w:rsidTr="003B3240">
        <w:tc>
          <w:tcPr>
            <w:tcW w:w="851" w:type="dxa"/>
            <w:tcBorders>
              <w:right w:val="single" w:sz="4" w:space="0" w:color="000000"/>
            </w:tcBorders>
            <w:shd w:val="clear" w:color="FFFFFF" w:fill="FFFFFF"/>
          </w:tcPr>
          <w:p w:rsidR="00C042C9" w:rsidRDefault="00C042C9" w:rsidP="003B3240">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C042C9" w:rsidRDefault="00C042C9" w:rsidP="003B3240">
            <w:pPr>
              <w:pStyle w:val="ConsPlusNormal"/>
              <w:spacing w:line="204" w:lineRule="auto"/>
              <w:rPr>
                <w:rFonts w:ascii="Times New Roman" w:hAnsi="Times New Roman"/>
              </w:rPr>
            </w:pPr>
            <w:r>
              <w:rPr>
                <w:rFonts w:ascii="Times New Roman" w:hAnsi="Times New Roman"/>
              </w:rPr>
              <w:t>выдать на руки в Администрации МО _____</w:t>
            </w:r>
          </w:p>
          <w:p w:rsidR="00C042C9" w:rsidRDefault="00C042C9" w:rsidP="003B3240">
            <w:pPr>
              <w:pStyle w:val="ConsPlusNormal"/>
              <w:spacing w:line="204" w:lineRule="auto"/>
              <w:rPr>
                <w:rFonts w:ascii="Times New Roman" w:hAnsi="Times New Roman"/>
              </w:rPr>
            </w:pPr>
          </w:p>
        </w:tc>
      </w:tr>
      <w:tr w:rsidR="00C042C9" w:rsidTr="003B3240">
        <w:tc>
          <w:tcPr>
            <w:tcW w:w="851" w:type="dxa"/>
            <w:tcBorders>
              <w:right w:val="single" w:sz="4" w:space="0" w:color="000000"/>
            </w:tcBorders>
            <w:shd w:val="clear" w:color="FFFFFF" w:fill="FFFFFF"/>
          </w:tcPr>
          <w:p w:rsidR="00C042C9" w:rsidRDefault="00C042C9" w:rsidP="003B3240">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C042C9" w:rsidRDefault="00C042C9" w:rsidP="003B3240">
            <w:pPr>
              <w:pStyle w:val="ConsPlusNormal"/>
              <w:spacing w:line="204" w:lineRule="auto"/>
              <w:rPr>
                <w:rFonts w:ascii="Times New Roman" w:hAnsi="Times New Roman"/>
              </w:rPr>
            </w:pPr>
            <w:r>
              <w:rPr>
                <w:rFonts w:ascii="Times New Roman" w:hAnsi="Times New Roman"/>
              </w:rPr>
              <w:t>выдать на руки в МФЦ</w:t>
            </w:r>
          </w:p>
          <w:p w:rsidR="00C042C9" w:rsidRDefault="00C042C9" w:rsidP="003B3240">
            <w:pPr>
              <w:pStyle w:val="ConsPlusNormal"/>
              <w:spacing w:line="204" w:lineRule="auto"/>
              <w:rPr>
                <w:rFonts w:ascii="Times New Roman" w:hAnsi="Times New Roman"/>
              </w:rPr>
            </w:pPr>
          </w:p>
        </w:tc>
      </w:tr>
      <w:tr w:rsidR="00C042C9" w:rsidTr="003B3240">
        <w:tc>
          <w:tcPr>
            <w:tcW w:w="851" w:type="dxa"/>
            <w:tcBorders>
              <w:right w:val="single" w:sz="4" w:space="0" w:color="000000"/>
            </w:tcBorders>
            <w:shd w:val="clear" w:color="FFFFFF" w:fill="FFFFFF"/>
          </w:tcPr>
          <w:p w:rsidR="00C042C9" w:rsidRDefault="00C042C9" w:rsidP="003B3240">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C042C9" w:rsidRDefault="00C042C9" w:rsidP="003B3240">
            <w:pPr>
              <w:pStyle w:val="ConsPlusNormal"/>
              <w:spacing w:line="204" w:lineRule="auto"/>
              <w:rPr>
                <w:rFonts w:ascii="Times New Roman" w:hAnsi="Times New Roman"/>
              </w:rPr>
            </w:pPr>
            <w:r>
              <w:rPr>
                <w:rFonts w:ascii="Times New Roman" w:hAnsi="Times New Roman"/>
              </w:rPr>
              <w:t>направить в электронной форме в личный кабинет ЕПГУ &lt;*&gt;</w:t>
            </w:r>
          </w:p>
        </w:tc>
      </w:tr>
    </w:tbl>
    <w:p w:rsidR="00C042C9" w:rsidRDefault="00C042C9" w:rsidP="00C042C9">
      <w:pPr>
        <w:pStyle w:val="ConsPlusNormal"/>
        <w:rPr>
          <w:rFonts w:ascii="Times New Roman" w:hAnsi="Times New Roman"/>
        </w:rPr>
      </w:pPr>
    </w:p>
    <w:p w:rsidR="00C042C9" w:rsidRDefault="00C042C9" w:rsidP="00C042C9">
      <w:pPr>
        <w:pStyle w:val="ConsPlusNormal"/>
        <w:tabs>
          <w:tab w:val="left" w:pos="7785"/>
        </w:tabs>
        <w:spacing w:line="204" w:lineRule="auto"/>
        <w:rPr>
          <w:rFonts w:ascii="Times New Roman" w:hAnsi="Times New Roman"/>
        </w:rPr>
      </w:pPr>
      <w:r>
        <w:rPr>
          <w:rFonts w:ascii="Times New Roman" w:hAnsi="Times New Roman"/>
        </w:rPr>
        <w:tab/>
      </w:r>
    </w:p>
    <w:p w:rsidR="00C042C9" w:rsidRDefault="00C042C9" w:rsidP="00C042C9">
      <w:pPr>
        <w:pStyle w:val="ConsPlusNormal"/>
        <w:spacing w:line="204" w:lineRule="auto"/>
        <w:rPr>
          <w:rFonts w:ascii="Times New Roman" w:hAnsi="Times New Roman"/>
        </w:rPr>
      </w:pPr>
      <w:r>
        <w:rPr>
          <w:rFonts w:ascii="Times New Roman" w:hAnsi="Times New Roman"/>
        </w:rPr>
        <w:t>________________________________  ________________  _______________________</w:t>
      </w:r>
    </w:p>
    <w:p w:rsidR="00C042C9" w:rsidRDefault="00C042C9" w:rsidP="00C042C9">
      <w:pPr>
        <w:pStyle w:val="ConsPlusNormal"/>
        <w:spacing w:line="204" w:lineRule="auto"/>
        <w:rPr>
          <w:rFonts w:ascii="Times New Roman" w:hAnsi="Times New Roman"/>
          <w:sz w:val="16"/>
          <w:szCs w:val="16"/>
        </w:rPr>
      </w:pPr>
      <w:r>
        <w:rPr>
          <w:rFonts w:ascii="Times New Roman" w:hAnsi="Times New Roman"/>
          <w:sz w:val="16"/>
          <w:szCs w:val="16"/>
        </w:rPr>
        <w:t xml:space="preserve"> (должность законного или иного                 </w:t>
      </w:r>
      <w:proofErr w:type="gramStart"/>
      <w:r>
        <w:rPr>
          <w:rFonts w:ascii="Times New Roman" w:hAnsi="Times New Roman"/>
          <w:sz w:val="16"/>
          <w:szCs w:val="16"/>
        </w:rPr>
        <w:t xml:space="preserve">   (</w:t>
      </w:r>
      <w:proofErr w:type="gramEnd"/>
      <w:r>
        <w:rPr>
          <w:rFonts w:ascii="Times New Roman" w:hAnsi="Times New Roman"/>
          <w:sz w:val="16"/>
          <w:szCs w:val="16"/>
        </w:rPr>
        <w:t>подпись)                        (расшифровка подписи)</w:t>
      </w:r>
    </w:p>
    <w:p w:rsidR="00C042C9" w:rsidRDefault="00C042C9" w:rsidP="00C042C9">
      <w:pPr>
        <w:pStyle w:val="ConsPlusNormal"/>
        <w:spacing w:line="204" w:lineRule="auto"/>
        <w:rPr>
          <w:rFonts w:ascii="Times New Roman" w:hAnsi="Times New Roman"/>
          <w:sz w:val="16"/>
          <w:szCs w:val="16"/>
        </w:rPr>
      </w:pPr>
      <w:r>
        <w:rPr>
          <w:rFonts w:ascii="Times New Roman" w:hAnsi="Times New Roman"/>
          <w:sz w:val="16"/>
          <w:szCs w:val="16"/>
        </w:rPr>
        <w:t xml:space="preserve"> </w:t>
      </w:r>
      <w:proofErr w:type="gramStart"/>
      <w:r>
        <w:rPr>
          <w:rFonts w:ascii="Times New Roman" w:hAnsi="Times New Roman"/>
          <w:sz w:val="16"/>
          <w:szCs w:val="16"/>
        </w:rPr>
        <w:t>уполномоченного  представителя</w:t>
      </w:r>
      <w:proofErr w:type="gramEnd"/>
    </w:p>
    <w:p w:rsidR="00C042C9" w:rsidRDefault="00C042C9" w:rsidP="00C042C9">
      <w:pPr>
        <w:pStyle w:val="ConsPlusNormal"/>
        <w:spacing w:line="204" w:lineRule="auto"/>
        <w:rPr>
          <w:rFonts w:ascii="Times New Roman" w:hAnsi="Times New Roman"/>
          <w:sz w:val="16"/>
          <w:szCs w:val="16"/>
        </w:rPr>
      </w:pPr>
      <w:r>
        <w:rPr>
          <w:rFonts w:ascii="Times New Roman" w:hAnsi="Times New Roman"/>
          <w:sz w:val="16"/>
          <w:szCs w:val="16"/>
        </w:rPr>
        <w:t>застройщика - юридического лица)</w:t>
      </w:r>
    </w:p>
    <w:p w:rsidR="00C042C9" w:rsidRDefault="00C042C9" w:rsidP="00C042C9">
      <w:pPr>
        <w:pStyle w:val="ConsPlusNormal"/>
        <w:spacing w:line="204" w:lineRule="auto"/>
        <w:rPr>
          <w:rFonts w:ascii="Times New Roman" w:hAnsi="Times New Roman"/>
        </w:rPr>
      </w:pPr>
    </w:p>
    <w:p w:rsidR="00C042C9" w:rsidRDefault="00C042C9" w:rsidP="00C042C9">
      <w:pPr>
        <w:pStyle w:val="ConsPlusNormal"/>
        <w:spacing w:line="204" w:lineRule="auto"/>
        <w:rPr>
          <w:rFonts w:ascii="Times New Roman" w:hAnsi="Times New Roman"/>
        </w:rPr>
      </w:pPr>
      <w:r>
        <w:rPr>
          <w:rFonts w:ascii="Times New Roman" w:hAnsi="Times New Roman"/>
        </w:rPr>
        <w:t xml:space="preserve">М.П. </w:t>
      </w:r>
      <w:r>
        <w:rPr>
          <w:rFonts w:ascii="Times New Roman" w:hAnsi="Times New Roman"/>
          <w:vertAlign w:val="superscript"/>
        </w:rPr>
        <w:t>&lt;**&gt;</w:t>
      </w:r>
    </w:p>
    <w:p w:rsidR="00C042C9" w:rsidRDefault="00C042C9" w:rsidP="00C042C9">
      <w:pPr>
        <w:pStyle w:val="ConsPlusNormal"/>
        <w:spacing w:line="204" w:lineRule="auto"/>
        <w:ind w:firstLine="540"/>
        <w:rPr>
          <w:rFonts w:ascii="Times New Roman" w:hAnsi="Times New Roman"/>
        </w:rPr>
      </w:pPr>
      <w:r>
        <w:rPr>
          <w:rFonts w:ascii="Times New Roman" w:hAnsi="Times New Roman"/>
        </w:rPr>
        <w:t>--------------------------------</w:t>
      </w:r>
    </w:p>
    <w:p w:rsidR="00C042C9" w:rsidRDefault="00C042C9" w:rsidP="00C042C9">
      <w:pPr>
        <w:spacing w:after="0" w:line="240" w:lineRule="auto"/>
        <w:jc w:val="both"/>
        <w:rPr>
          <w:rFonts w:ascii="Times New Roman" w:hAnsi="Times New Roman"/>
        </w:rPr>
      </w:pPr>
      <w:r>
        <w:rPr>
          <w:rFonts w:ascii="Times New Roman" w:hAnsi="Times New Roman"/>
        </w:rPr>
        <w:t xml:space="preserve">&lt;*&gt; </w:t>
      </w:r>
      <w:r>
        <w:rPr>
          <w:rFonts w:ascii="Times New Roman" w:hAnsi="Times New Roman"/>
          <w:sz w:val="16"/>
          <w:szCs w:val="16"/>
        </w:rPr>
        <w:t xml:space="preserve">при подаче заявления на ЕПГУ </w:t>
      </w:r>
    </w:p>
    <w:p w:rsidR="00C042C9" w:rsidRDefault="00C042C9" w:rsidP="00C042C9">
      <w:pPr>
        <w:pStyle w:val="ConsPlusNormal"/>
        <w:spacing w:line="204" w:lineRule="auto"/>
        <w:rPr>
          <w:rFonts w:ascii="Times New Roman" w:hAnsi="Times New Roman"/>
        </w:rPr>
      </w:pPr>
    </w:p>
    <w:p w:rsidR="00C042C9" w:rsidRDefault="00C042C9" w:rsidP="00C042C9">
      <w:pPr>
        <w:pStyle w:val="ConsPlusNormal"/>
        <w:spacing w:line="204" w:lineRule="auto"/>
        <w:rPr>
          <w:rFonts w:ascii="Times New Roman" w:hAnsi="Times New Roman"/>
        </w:rPr>
      </w:pPr>
      <w:r>
        <w:rPr>
          <w:rFonts w:ascii="Times New Roman" w:hAnsi="Times New Roman"/>
        </w:rPr>
        <w:t>&lt;**&gt; Печать проставляется в случае, если законодательством Российской Федерации установлено наличие печати у организации.</w:t>
      </w:r>
    </w:p>
    <w:p w:rsidR="00C042C9" w:rsidRDefault="00C042C9" w:rsidP="00C042C9">
      <w:pPr>
        <w:pStyle w:val="ConsPlusNormal"/>
        <w:spacing w:line="204" w:lineRule="auto"/>
        <w:rPr>
          <w:rFonts w:ascii="Times New Roman" w:hAnsi="Times New Roman"/>
        </w:rPr>
      </w:pPr>
    </w:p>
    <w:p w:rsidR="00C042C9" w:rsidRDefault="00C042C9" w:rsidP="00C042C9">
      <w:pPr>
        <w:pStyle w:val="ConsPlusNormal"/>
        <w:jc w:val="right"/>
        <w:outlineLvl w:val="1"/>
        <w:rPr>
          <w:rFonts w:ascii="Times New Roman" w:hAnsi="Times New Roman"/>
          <w:sz w:val="18"/>
          <w:szCs w:val="18"/>
        </w:rPr>
      </w:pPr>
    </w:p>
    <w:p w:rsidR="00C042C9" w:rsidRDefault="00C042C9" w:rsidP="00C042C9">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&lt;1&gt; Указывается при наличии.</w:t>
      </w:r>
    </w:p>
    <w:p w:rsidR="00C042C9" w:rsidRDefault="00C042C9" w:rsidP="00C042C9">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C042C9" w:rsidRPr="00335BB3" w:rsidRDefault="00C042C9" w:rsidP="00C042C9">
      <w:pPr>
        <w:spacing w:after="0" w:line="240" w:lineRule="auto"/>
        <w:jc w:val="right"/>
        <w:rPr>
          <w:rFonts w:ascii="Times New Roman" w:hAnsi="Times New Roman"/>
          <w:sz w:val="28"/>
          <w:szCs w:val="28"/>
        </w:rPr>
      </w:pPr>
      <w:r>
        <w:rPr>
          <w:rFonts w:ascii="Times New Roman" w:hAnsi="Times New Roman" w:cs="Times New Roman"/>
          <w:sz w:val="18"/>
          <w:szCs w:val="18"/>
        </w:rPr>
        <w:br w:type="page" w:clear="all"/>
      </w:r>
      <w:r w:rsidRPr="00335BB3">
        <w:rPr>
          <w:rFonts w:ascii="Times New Roman" w:hAnsi="Times New Roman" w:cs="Times New Roman"/>
          <w:b/>
          <w:lang w:bidi="ru-RU"/>
        </w:rPr>
        <w:lastRenderedPageBreak/>
        <w:t>Образец № 4</w:t>
      </w:r>
    </w:p>
    <w:p w:rsidR="00C042C9" w:rsidRDefault="00C042C9" w:rsidP="00C042C9">
      <w:pPr>
        <w:pStyle w:val="ConsPlusNormal"/>
        <w:jc w:val="right"/>
        <w:outlineLvl w:val="1"/>
        <w:rPr>
          <w:rFonts w:ascii="Times New Roman" w:hAnsi="Times New Roman"/>
          <w:sz w:val="28"/>
          <w:szCs w:val="28"/>
        </w:rPr>
      </w:pP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C042C9" w:rsidRDefault="00C042C9" w:rsidP="00C042C9">
      <w:pPr>
        <w:widowControl w:val="0"/>
        <w:spacing w:after="0" w:line="240" w:lineRule="auto"/>
        <w:jc w:val="right"/>
        <w:rPr>
          <w:rFonts w:ascii="Times New Roman" w:hAnsi="Times New Roman"/>
          <w:sz w:val="20"/>
          <w:szCs w:val="20"/>
          <w:lang w:eastAsia="ru-RU"/>
        </w:rPr>
      </w:pP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w:t>
      </w:r>
      <w:proofErr w:type="gramStart"/>
      <w:r>
        <w:rPr>
          <w:rFonts w:ascii="Times New Roman" w:hAnsi="Times New Roman"/>
          <w:sz w:val="20"/>
          <w:szCs w:val="20"/>
          <w:lang w:eastAsia="ru-RU"/>
        </w:rPr>
        <w:t>отчество</w:t>
      </w:r>
      <w:r>
        <w:rPr>
          <w:rFonts w:ascii="Times New Roman" w:hAnsi="Times New Roman"/>
          <w:sz w:val="20"/>
          <w:szCs w:val="20"/>
          <w:vertAlign w:val="superscript"/>
          <w:lang w:eastAsia="ru-RU"/>
        </w:rPr>
        <w:t>&lt;</w:t>
      </w:r>
      <w:proofErr w:type="gramEnd"/>
      <w:r>
        <w:rPr>
          <w:rFonts w:ascii="Times New Roman" w:hAnsi="Times New Roman"/>
          <w:sz w:val="20"/>
          <w:szCs w:val="20"/>
          <w:vertAlign w:val="superscript"/>
          <w:lang w:eastAsia="ru-RU"/>
        </w:rPr>
        <w:t>1&gt;</w:t>
      </w:r>
      <w:r>
        <w:rPr>
          <w:rFonts w:ascii="Times New Roman" w:hAnsi="Times New Roman"/>
          <w:sz w:val="20"/>
          <w:szCs w:val="20"/>
          <w:lang w:eastAsia="ru-RU"/>
        </w:rPr>
        <w:t xml:space="preserve"> - для физического лица,</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w:t>
      </w:r>
      <w:proofErr w:type="gramStart"/>
      <w:r>
        <w:rPr>
          <w:rFonts w:ascii="Times New Roman" w:hAnsi="Times New Roman"/>
          <w:sz w:val="20"/>
          <w:szCs w:val="20"/>
          <w:lang w:eastAsia="ru-RU"/>
        </w:rPr>
        <w:t>ОГРНИП</w:t>
      </w:r>
      <w:r>
        <w:rPr>
          <w:rFonts w:ascii="Times New Roman" w:hAnsi="Times New Roman"/>
          <w:sz w:val="20"/>
          <w:szCs w:val="20"/>
          <w:vertAlign w:val="superscript"/>
          <w:lang w:eastAsia="ru-RU"/>
        </w:rPr>
        <w:t>&lt;</w:t>
      </w:r>
      <w:proofErr w:type="gramEnd"/>
      <w:r>
        <w:rPr>
          <w:rFonts w:ascii="Times New Roman" w:hAnsi="Times New Roman"/>
          <w:sz w:val="20"/>
          <w:szCs w:val="20"/>
          <w:vertAlign w:val="superscript"/>
          <w:lang w:eastAsia="ru-RU"/>
        </w:rPr>
        <w:t>2&gt;</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C042C9" w:rsidRDefault="00C042C9" w:rsidP="00C042C9">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C042C9" w:rsidRDefault="00C042C9" w:rsidP="00C042C9">
      <w:pPr>
        <w:pStyle w:val="ConsPlusNormal"/>
        <w:jc w:val="right"/>
        <w:outlineLvl w:val="1"/>
        <w:rPr>
          <w:rFonts w:ascii="Times New Roman" w:hAnsi="Times New Roman"/>
        </w:rPr>
      </w:pPr>
    </w:p>
    <w:p w:rsidR="00C042C9" w:rsidRDefault="00C042C9" w:rsidP="00C042C9">
      <w:pPr>
        <w:pStyle w:val="ConsPlusNonformat"/>
        <w:jc w:val="center"/>
        <w:rPr>
          <w:rFonts w:ascii="Times New Roman" w:hAnsi="Times New Roman" w:cs="Times New Roman"/>
          <w:sz w:val="22"/>
          <w:szCs w:val="22"/>
        </w:rPr>
      </w:pPr>
      <w:bookmarkStart w:id="19" w:name="P1404"/>
      <w:bookmarkEnd w:id="19"/>
    </w:p>
    <w:p w:rsidR="00C042C9" w:rsidRDefault="00C042C9" w:rsidP="00C042C9">
      <w:pPr>
        <w:pStyle w:val="ConsPlusNonformat"/>
        <w:jc w:val="center"/>
        <w:rPr>
          <w:rFonts w:ascii="Times New Roman" w:hAnsi="Times New Roman" w:cs="Times New Roman"/>
          <w:sz w:val="22"/>
          <w:szCs w:val="22"/>
        </w:rPr>
      </w:pPr>
    </w:p>
    <w:p w:rsidR="00C042C9" w:rsidRDefault="00C042C9" w:rsidP="00C042C9">
      <w:pPr>
        <w:pStyle w:val="ConsPlusNonformat"/>
        <w:jc w:val="center"/>
        <w:rPr>
          <w:rFonts w:ascii="Times New Roman" w:hAnsi="Times New Roman" w:cs="Times New Roman"/>
        </w:rPr>
      </w:pPr>
      <w:r>
        <w:rPr>
          <w:rFonts w:ascii="Times New Roman" w:hAnsi="Times New Roman" w:cs="Times New Roman"/>
        </w:rPr>
        <w:t>УВЕДОМЛЕНИЕ</w:t>
      </w:r>
    </w:p>
    <w:p w:rsidR="00C042C9" w:rsidRDefault="00C042C9" w:rsidP="00C042C9">
      <w:pPr>
        <w:pStyle w:val="ConsPlusNonformat"/>
        <w:jc w:val="center"/>
        <w:rPr>
          <w:rFonts w:ascii="Times New Roman" w:hAnsi="Times New Roman" w:cs="Times New Roman"/>
        </w:rPr>
      </w:pPr>
      <w:r>
        <w:rPr>
          <w:rFonts w:ascii="Times New Roman" w:hAnsi="Times New Roman" w:cs="Times New Roman"/>
        </w:rPr>
        <w:t xml:space="preserve">о переходе прав на земельный участок, права пользования недрами, об образовании земельного участка </w:t>
      </w:r>
    </w:p>
    <w:p w:rsidR="00C042C9" w:rsidRDefault="00C042C9" w:rsidP="00C042C9">
      <w:pPr>
        <w:pStyle w:val="ConsPlusNonformat"/>
        <w:jc w:val="center"/>
        <w:rPr>
          <w:rFonts w:ascii="Times New Roman" w:hAnsi="Times New Roman" w:cs="Times New Roman"/>
        </w:rPr>
      </w:pPr>
      <w:r>
        <w:rPr>
          <w:rFonts w:ascii="Times New Roman" w:hAnsi="Times New Roman" w:cs="Times New Roman"/>
        </w:rPr>
        <w:t>в целях внесения изменений в разрешение на строительство</w:t>
      </w:r>
    </w:p>
    <w:p w:rsidR="00C042C9" w:rsidRDefault="00C042C9" w:rsidP="00C042C9">
      <w:pPr>
        <w:pStyle w:val="ConsPlusNonformat"/>
        <w:jc w:val="center"/>
        <w:rPr>
          <w:rFonts w:ascii="Times New Roman" w:hAnsi="Times New Roman" w:cs="Times New Roman"/>
        </w:rPr>
      </w:pPr>
    </w:p>
    <w:p w:rsidR="00C042C9" w:rsidRDefault="00C042C9" w:rsidP="00C042C9">
      <w:pPr>
        <w:pStyle w:val="ConsPlusNonformat"/>
        <w:jc w:val="center"/>
        <w:rPr>
          <w:rFonts w:ascii="Times New Roman" w:hAnsi="Times New Roman" w:cs="Times New Roman"/>
        </w:rPr>
      </w:pPr>
      <w:r>
        <w:rPr>
          <w:rFonts w:ascii="Times New Roman" w:hAnsi="Times New Roman" w:cs="Times New Roman"/>
        </w:rPr>
        <w:t>"___" ________ 20___ года</w:t>
      </w:r>
    </w:p>
    <w:p w:rsidR="00C042C9" w:rsidRDefault="00C042C9" w:rsidP="00C042C9">
      <w:pPr>
        <w:pStyle w:val="ConsPlusNonformat"/>
        <w:jc w:val="both"/>
        <w:rPr>
          <w:rFonts w:ascii="Times New Roman" w:hAnsi="Times New Roman" w:cs="Times New Roman"/>
          <w:sz w:val="22"/>
          <w:szCs w:val="22"/>
        </w:rPr>
      </w:pP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 xml:space="preserve">В соответствии с частью 21.10 </w:t>
      </w:r>
      <w:proofErr w:type="gramStart"/>
      <w:r>
        <w:rPr>
          <w:rFonts w:ascii="Times New Roman" w:hAnsi="Times New Roman" w:cs="Times New Roman"/>
        </w:rPr>
        <w:t>статьи  51</w:t>
      </w:r>
      <w:proofErr w:type="gramEnd"/>
      <w:r>
        <w:rPr>
          <w:rFonts w:ascii="Times New Roman" w:hAnsi="Times New Roman" w:cs="Times New Roman"/>
        </w:rPr>
        <w:t xml:space="preserve">  Градостроительного  кодекса Российской Федерации настоящим уведомляю о переходе прав на земельный  участок, права пользования недрами, об образовании земельного участка </w:t>
      </w:r>
    </w:p>
    <w:p w:rsidR="00C042C9" w:rsidRDefault="00C042C9" w:rsidP="00C042C9">
      <w:pPr>
        <w:pStyle w:val="ConsPlusNonformat"/>
        <w:jc w:val="center"/>
        <w:rPr>
          <w:rFonts w:ascii="Times New Roman" w:hAnsi="Times New Roman" w:cs="Times New Roman"/>
          <w:sz w:val="16"/>
          <w:szCs w:val="16"/>
        </w:rPr>
      </w:pPr>
      <w:r>
        <w:rPr>
          <w:rFonts w:ascii="Times New Roman" w:hAnsi="Times New Roman" w:cs="Times New Roman"/>
          <w:sz w:val="16"/>
          <w:szCs w:val="16"/>
        </w:rPr>
        <w:t>(нужное подчеркнуть)</w:t>
      </w:r>
    </w:p>
    <w:p w:rsidR="00C042C9" w:rsidRDefault="00C042C9" w:rsidP="00C042C9">
      <w:pPr>
        <w:pStyle w:val="ConsPlusNonformat"/>
        <w:jc w:val="both"/>
        <w:rPr>
          <w:rFonts w:ascii="Times New Roman" w:hAnsi="Times New Roman" w:cs="Times New Roman"/>
        </w:rPr>
      </w:pP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для внесения изменений в разрешение на строительство №_____________________________________</w:t>
      </w:r>
    </w:p>
    <w:p w:rsidR="00C042C9" w:rsidRDefault="00C042C9" w:rsidP="00C042C9">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(номер разрешения на строительство)</w:t>
      </w: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 xml:space="preserve">выданное "_______" __________________ _______ года </w:t>
      </w:r>
    </w:p>
    <w:p w:rsidR="00C042C9" w:rsidRDefault="00C042C9" w:rsidP="00C042C9">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число)   </w:t>
      </w:r>
      <w:proofErr w:type="gramEnd"/>
      <w:r>
        <w:rPr>
          <w:rFonts w:ascii="Times New Roman" w:hAnsi="Times New Roman" w:cs="Times New Roman"/>
          <w:sz w:val="16"/>
          <w:szCs w:val="16"/>
        </w:rPr>
        <w:t xml:space="preserve">                      (месяц)                 (год)</w:t>
      </w: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со сроком действия до "_______" __________________ _______ года</w:t>
      </w:r>
    </w:p>
    <w:p w:rsidR="00C042C9" w:rsidRDefault="00C042C9" w:rsidP="00C042C9">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число)   </w:t>
      </w:r>
      <w:proofErr w:type="gramEnd"/>
      <w:r>
        <w:rPr>
          <w:rFonts w:ascii="Times New Roman" w:hAnsi="Times New Roman" w:cs="Times New Roman"/>
          <w:sz w:val="16"/>
          <w:szCs w:val="16"/>
        </w:rPr>
        <w:t xml:space="preserve">                   (месяц)                    (год)</w:t>
      </w: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w:t>
      </w:r>
    </w:p>
    <w:p w:rsidR="00C042C9" w:rsidRDefault="00C042C9" w:rsidP="00C042C9">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(указывается орган, выдавший разрешение на строительство) для строительства, реконструкции объекта капитального строительства</w:t>
      </w:r>
    </w:p>
    <w:p w:rsidR="00C042C9" w:rsidRDefault="00C042C9" w:rsidP="00C042C9">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(ненужное зачеркнуть)</w:t>
      </w:r>
    </w:p>
    <w:p w:rsidR="00C042C9" w:rsidRDefault="00C042C9" w:rsidP="00C042C9">
      <w:pPr>
        <w:pStyle w:val="ConsPlusNonformat"/>
        <w:jc w:val="both"/>
        <w:rPr>
          <w:rFonts w:ascii="Times New Roman" w:hAnsi="Times New Roman" w:cs="Times New Roman"/>
        </w:rPr>
      </w:pP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Наименование объекта _______________________________________________________________________</w:t>
      </w:r>
    </w:p>
    <w:p w:rsidR="00C042C9" w:rsidRDefault="00C042C9" w:rsidP="00C042C9">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утвержденной проектной документацией)</w:t>
      </w: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w:t>
      </w:r>
    </w:p>
    <w:p w:rsidR="00C042C9" w:rsidRDefault="00C042C9" w:rsidP="00C042C9">
      <w:pPr>
        <w:pStyle w:val="ConsPlusNonformat"/>
        <w:jc w:val="both"/>
        <w:rPr>
          <w:rFonts w:ascii="Times New Roman" w:hAnsi="Times New Roman" w:cs="Times New Roman"/>
        </w:rPr>
      </w:pP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Адрес (местоположение) объекта: _________________________________________________________</w:t>
      </w:r>
    </w:p>
    <w:p w:rsidR="00C042C9" w:rsidRDefault="00C042C9" w:rsidP="00C042C9">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(указывается адрес объекта капитального строительства, а при наличии - адрес объекта капитального строительства  </w:t>
      </w: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w:t>
      </w:r>
    </w:p>
    <w:p w:rsidR="00C042C9" w:rsidRDefault="00C042C9" w:rsidP="00C042C9">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государственным адресным реестром с указанием реквизитов документов о присвоении, об изменении адреса; для линейных</w:t>
      </w: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w:t>
      </w:r>
    </w:p>
    <w:p w:rsidR="00C042C9" w:rsidRDefault="00C042C9" w:rsidP="00C042C9">
      <w:pPr>
        <w:pStyle w:val="ConsPlusNonformat"/>
        <w:jc w:val="both"/>
        <w:rPr>
          <w:rFonts w:ascii="Times New Roman" w:hAnsi="Times New Roman" w:cs="Times New Roman"/>
          <w:sz w:val="16"/>
          <w:szCs w:val="16"/>
        </w:rPr>
      </w:pPr>
      <w:r>
        <w:rPr>
          <w:rFonts w:ascii="Times New Roman" w:hAnsi="Times New Roman" w:cs="Times New Roman"/>
          <w:sz w:val="16"/>
          <w:szCs w:val="16"/>
        </w:rPr>
        <w:t>объектов -</w:t>
      </w:r>
      <w:r>
        <w:rPr>
          <w:rFonts w:ascii="Times New Roman" w:hAnsi="Times New Roman" w:cs="Times New Roman"/>
        </w:rPr>
        <w:t xml:space="preserve"> </w:t>
      </w:r>
      <w:r>
        <w:rPr>
          <w:rFonts w:ascii="Times New Roman" w:hAnsi="Times New Roman" w:cs="Times New Roman"/>
          <w:sz w:val="16"/>
          <w:szCs w:val="16"/>
        </w:rPr>
        <w:t>указывается описание местоположения в виде наименований субъекта Российской Федерации и муниципального образования)</w:t>
      </w:r>
    </w:p>
    <w:p w:rsidR="00C042C9" w:rsidRDefault="00C042C9" w:rsidP="00C042C9">
      <w:pPr>
        <w:pStyle w:val="ConsPlusNonformat"/>
        <w:jc w:val="center"/>
        <w:rPr>
          <w:rFonts w:ascii="Times New Roman" w:hAnsi="Times New Roman"/>
          <w:color w:val="000000"/>
          <w:sz w:val="28"/>
        </w:rPr>
      </w:pPr>
    </w:p>
    <w:p w:rsidR="00C042C9" w:rsidRDefault="00C042C9" w:rsidP="00C042C9">
      <w:pPr>
        <w:pStyle w:val="ConsPlusNonformat"/>
        <w:jc w:val="center"/>
        <w:rPr>
          <w:rFonts w:ascii="Times New Roman" w:hAnsi="Times New Roman" w:cs="Times New Roman"/>
        </w:rPr>
      </w:pPr>
      <w:r>
        <w:rPr>
          <w:rFonts w:ascii="Times New Roman" w:hAnsi="Times New Roman"/>
          <w:color w:val="000000"/>
        </w:rPr>
        <w:t xml:space="preserve">Основания внесения изменений в разрешение на </w:t>
      </w:r>
      <w:proofErr w:type="gramStart"/>
      <w:r>
        <w:rPr>
          <w:rFonts w:ascii="Times New Roman" w:hAnsi="Times New Roman"/>
          <w:color w:val="000000"/>
        </w:rPr>
        <w:t>строительство&lt;</w:t>
      </w:r>
      <w:proofErr w:type="gramEnd"/>
      <w:r>
        <w:rPr>
          <w:rFonts w:ascii="Times New Roman" w:hAnsi="Times New Roman"/>
          <w:color w:val="000000"/>
        </w:rPr>
        <w:t>*&gt;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3"/>
        <w:gridCol w:w="6662"/>
        <w:gridCol w:w="2148"/>
      </w:tblGrid>
      <w:tr w:rsidR="00C042C9" w:rsidTr="003B3240">
        <w:trPr>
          <w:trHeight w:val="600"/>
        </w:trPr>
        <w:tc>
          <w:tcPr>
            <w:tcW w:w="1113"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jc w:val="center"/>
              <w:rPr>
                <w:rFonts w:ascii="Times New Roman" w:hAnsi="Times New Roman"/>
                <w:color w:val="000000"/>
                <w:sz w:val="20"/>
                <w:szCs w:val="20"/>
              </w:rPr>
            </w:pPr>
            <w:r>
              <w:rPr>
                <w:rFonts w:ascii="Times New Roman" w:hAnsi="Times New Roman"/>
                <w:color w:val="000000"/>
                <w:sz w:val="20"/>
                <w:szCs w:val="20"/>
              </w:rPr>
              <w:t>1.</w:t>
            </w:r>
          </w:p>
        </w:tc>
        <w:tc>
          <w:tcPr>
            <w:tcW w:w="6662"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rPr>
                <w:rFonts w:ascii="Times New Roman" w:hAnsi="Times New Roman"/>
                <w:color w:val="000000"/>
                <w:sz w:val="20"/>
                <w:szCs w:val="20"/>
              </w:rPr>
            </w:pPr>
          </w:p>
        </w:tc>
      </w:tr>
      <w:tr w:rsidR="00C042C9" w:rsidTr="003B3240">
        <w:trPr>
          <w:trHeight w:val="750"/>
        </w:trPr>
        <w:tc>
          <w:tcPr>
            <w:tcW w:w="1113"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jc w:val="center"/>
              <w:rPr>
                <w:rFonts w:ascii="Times New Roman" w:hAnsi="Times New Roman"/>
                <w:color w:val="000000"/>
                <w:sz w:val="20"/>
                <w:szCs w:val="20"/>
              </w:rPr>
            </w:pPr>
            <w:r>
              <w:rPr>
                <w:rFonts w:ascii="Times New Roman" w:hAnsi="Times New Roman"/>
                <w:color w:val="000000"/>
                <w:sz w:val="20"/>
                <w:szCs w:val="20"/>
              </w:rPr>
              <w:t>1.1.</w:t>
            </w:r>
          </w:p>
        </w:tc>
        <w:tc>
          <w:tcPr>
            <w:tcW w:w="6662"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объединения земельных участков</w:t>
            </w:r>
          </w:p>
          <w:p w:rsidR="00C042C9" w:rsidRDefault="00C042C9" w:rsidP="003B3240">
            <w:pPr>
              <w:spacing w:after="0" w:line="264" w:lineRule="auto"/>
              <w:rPr>
                <w:rFonts w:ascii="Times New Roman" w:hAnsi="Times New Roman"/>
                <w:i/>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 xml:space="preserve">указывается дата и номер решения, орган, принявший решение, в случае если в соответствии с земельным законодательством решение об </w:t>
            </w:r>
            <w:r>
              <w:rPr>
                <w:rFonts w:ascii="Times New Roman" w:hAnsi="Times New Roman"/>
                <w:i/>
                <w:color w:val="000000"/>
                <w:sz w:val="20"/>
                <w:szCs w:val="20"/>
              </w:rPr>
              <w:lastRenderedPageBreak/>
              <w:t>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rPr>
                <w:rFonts w:ascii="Times New Roman" w:hAnsi="Times New Roman"/>
                <w:color w:val="000000"/>
                <w:sz w:val="20"/>
                <w:szCs w:val="20"/>
              </w:rPr>
            </w:pPr>
          </w:p>
        </w:tc>
      </w:tr>
      <w:tr w:rsidR="00C042C9" w:rsidTr="003B3240">
        <w:trPr>
          <w:trHeight w:val="750"/>
        </w:trPr>
        <w:tc>
          <w:tcPr>
            <w:tcW w:w="1113"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jc w:val="center"/>
              <w:rPr>
                <w:rFonts w:ascii="Times New Roman" w:hAnsi="Times New Roman"/>
                <w:color w:val="000000"/>
                <w:sz w:val="20"/>
                <w:szCs w:val="20"/>
              </w:rPr>
            </w:pPr>
            <w:r>
              <w:rPr>
                <w:rFonts w:ascii="Times New Roman" w:hAnsi="Times New Roman"/>
                <w:color w:val="000000"/>
                <w:sz w:val="20"/>
                <w:szCs w:val="20"/>
              </w:rPr>
              <w:t>2.</w:t>
            </w:r>
          </w:p>
        </w:tc>
        <w:tc>
          <w:tcPr>
            <w:tcW w:w="6662"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rPr>
                <w:rFonts w:ascii="Times New Roman" w:hAnsi="Times New Roman"/>
                <w:color w:val="000000"/>
                <w:sz w:val="20"/>
                <w:szCs w:val="20"/>
              </w:rPr>
            </w:pPr>
          </w:p>
        </w:tc>
      </w:tr>
      <w:tr w:rsidR="00C042C9" w:rsidTr="003B3240">
        <w:trPr>
          <w:trHeight w:val="750"/>
        </w:trPr>
        <w:tc>
          <w:tcPr>
            <w:tcW w:w="1113"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jc w:val="center"/>
              <w:rPr>
                <w:rFonts w:ascii="Times New Roman" w:hAnsi="Times New Roman"/>
                <w:color w:val="000000"/>
                <w:sz w:val="20"/>
                <w:szCs w:val="20"/>
              </w:rPr>
            </w:pPr>
            <w:r>
              <w:rPr>
                <w:rFonts w:ascii="Times New Roman" w:hAnsi="Times New Roman"/>
                <w:color w:val="000000"/>
                <w:sz w:val="20"/>
                <w:szCs w:val="20"/>
              </w:rPr>
              <w:t>2.1.</w:t>
            </w:r>
          </w:p>
        </w:tc>
        <w:tc>
          <w:tcPr>
            <w:tcW w:w="6662"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градостроительного плана земельного участка</w:t>
            </w:r>
          </w:p>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номер и дата выдачи, орган, выдавший градостроительный план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rPr>
                <w:rFonts w:ascii="Times New Roman" w:hAnsi="Times New Roman"/>
                <w:color w:val="000000"/>
                <w:sz w:val="20"/>
                <w:szCs w:val="20"/>
              </w:rPr>
            </w:pPr>
          </w:p>
        </w:tc>
      </w:tr>
      <w:tr w:rsidR="00C042C9" w:rsidTr="003B3240">
        <w:trPr>
          <w:trHeight w:val="750"/>
        </w:trPr>
        <w:tc>
          <w:tcPr>
            <w:tcW w:w="1113"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jc w:val="center"/>
              <w:rPr>
                <w:rFonts w:ascii="Times New Roman" w:hAnsi="Times New Roman"/>
                <w:color w:val="000000"/>
                <w:sz w:val="20"/>
                <w:szCs w:val="20"/>
              </w:rPr>
            </w:pPr>
            <w:r>
              <w:rPr>
                <w:rFonts w:ascii="Times New Roman" w:hAnsi="Times New Roman"/>
                <w:color w:val="000000"/>
                <w:sz w:val="20"/>
                <w:szCs w:val="20"/>
              </w:rPr>
              <w:t>2.2.</w:t>
            </w:r>
          </w:p>
        </w:tc>
        <w:tc>
          <w:tcPr>
            <w:tcW w:w="6662"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rPr>
                <w:rFonts w:ascii="Times New Roman" w:hAnsi="Times New Roman"/>
                <w:color w:val="000000"/>
                <w:sz w:val="20"/>
                <w:szCs w:val="20"/>
              </w:rPr>
            </w:pPr>
          </w:p>
        </w:tc>
      </w:tr>
      <w:tr w:rsidR="00C042C9" w:rsidTr="003B3240">
        <w:trPr>
          <w:trHeight w:val="750"/>
        </w:trPr>
        <w:tc>
          <w:tcPr>
            <w:tcW w:w="1113"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jc w:val="center"/>
              <w:rPr>
                <w:rFonts w:ascii="Times New Roman" w:hAnsi="Times New Roman"/>
                <w:color w:val="000000"/>
                <w:sz w:val="20"/>
                <w:szCs w:val="20"/>
              </w:rPr>
            </w:pPr>
            <w:r>
              <w:rPr>
                <w:rFonts w:ascii="Times New Roman" w:hAnsi="Times New Roman"/>
                <w:color w:val="000000"/>
                <w:sz w:val="20"/>
                <w:szCs w:val="20"/>
              </w:rPr>
              <w:t>3.</w:t>
            </w:r>
          </w:p>
        </w:tc>
        <w:tc>
          <w:tcPr>
            <w:tcW w:w="6662"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rPr>
                <w:rFonts w:ascii="Times New Roman" w:hAnsi="Times New Roman"/>
                <w:color w:val="000000"/>
                <w:sz w:val="20"/>
                <w:szCs w:val="20"/>
              </w:rPr>
            </w:pPr>
          </w:p>
        </w:tc>
      </w:tr>
      <w:tr w:rsidR="00C042C9" w:rsidTr="003B3240">
        <w:trPr>
          <w:trHeight w:val="750"/>
        </w:trPr>
        <w:tc>
          <w:tcPr>
            <w:tcW w:w="1113"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jc w:val="center"/>
              <w:rPr>
                <w:rFonts w:ascii="Times New Roman" w:hAnsi="Times New Roman"/>
                <w:color w:val="000000"/>
                <w:sz w:val="20"/>
                <w:szCs w:val="20"/>
              </w:rPr>
            </w:pPr>
            <w:r>
              <w:rPr>
                <w:rFonts w:ascii="Times New Roman" w:hAnsi="Times New Roman"/>
                <w:color w:val="000000"/>
                <w:sz w:val="20"/>
                <w:szCs w:val="20"/>
              </w:rPr>
              <w:t>3.1.</w:t>
            </w:r>
          </w:p>
        </w:tc>
        <w:tc>
          <w:tcPr>
            <w:tcW w:w="6662"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 xml:space="preserve">Реквизиты решения о предоставления права пользования недрами </w:t>
            </w:r>
          </w:p>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rPr>
                <w:rFonts w:ascii="Times New Roman" w:hAnsi="Times New Roman"/>
                <w:color w:val="000000"/>
                <w:sz w:val="20"/>
                <w:szCs w:val="20"/>
              </w:rPr>
            </w:pPr>
          </w:p>
        </w:tc>
      </w:tr>
      <w:tr w:rsidR="00C042C9" w:rsidTr="003B3240">
        <w:trPr>
          <w:trHeight w:val="750"/>
        </w:trPr>
        <w:tc>
          <w:tcPr>
            <w:tcW w:w="1113"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jc w:val="center"/>
              <w:rPr>
                <w:rFonts w:ascii="Times New Roman" w:hAnsi="Times New Roman"/>
                <w:color w:val="000000"/>
                <w:sz w:val="20"/>
                <w:szCs w:val="20"/>
              </w:rPr>
            </w:pPr>
            <w:r>
              <w:rPr>
                <w:rFonts w:ascii="Times New Roman" w:hAnsi="Times New Roman"/>
                <w:color w:val="000000"/>
                <w:sz w:val="20"/>
                <w:szCs w:val="20"/>
              </w:rPr>
              <w:t>3.2.</w:t>
            </w:r>
          </w:p>
        </w:tc>
        <w:tc>
          <w:tcPr>
            <w:tcW w:w="6662"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 переоформлении лицензии на право пользования недрами</w:t>
            </w:r>
          </w:p>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rPr>
                <w:rFonts w:ascii="Times New Roman" w:hAnsi="Times New Roman"/>
                <w:color w:val="000000"/>
                <w:sz w:val="20"/>
                <w:szCs w:val="20"/>
              </w:rPr>
            </w:pPr>
          </w:p>
        </w:tc>
      </w:tr>
      <w:tr w:rsidR="00C042C9" w:rsidTr="003B3240">
        <w:trPr>
          <w:trHeight w:val="750"/>
        </w:trPr>
        <w:tc>
          <w:tcPr>
            <w:tcW w:w="1113"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jc w:val="center"/>
              <w:rPr>
                <w:rFonts w:ascii="Times New Roman" w:hAnsi="Times New Roman"/>
                <w:color w:val="000000"/>
                <w:sz w:val="20"/>
                <w:szCs w:val="20"/>
              </w:rPr>
            </w:pPr>
            <w:r>
              <w:rPr>
                <w:rFonts w:ascii="Times New Roman" w:hAnsi="Times New Roman"/>
                <w:color w:val="000000"/>
                <w:sz w:val="20"/>
                <w:szCs w:val="20"/>
              </w:rPr>
              <w:t>4.</w:t>
            </w:r>
          </w:p>
        </w:tc>
        <w:tc>
          <w:tcPr>
            <w:tcW w:w="6662"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rPr>
                <w:rFonts w:ascii="Times New Roman" w:hAnsi="Times New Roman"/>
                <w:color w:val="000000"/>
                <w:sz w:val="20"/>
                <w:szCs w:val="20"/>
              </w:rPr>
            </w:pPr>
          </w:p>
        </w:tc>
      </w:tr>
      <w:tr w:rsidR="00C042C9" w:rsidTr="003B3240">
        <w:trPr>
          <w:trHeight w:val="750"/>
        </w:trPr>
        <w:tc>
          <w:tcPr>
            <w:tcW w:w="1113"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jc w:val="center"/>
              <w:rPr>
                <w:rFonts w:ascii="Times New Roman" w:hAnsi="Times New Roman"/>
                <w:color w:val="000000"/>
                <w:sz w:val="20"/>
                <w:szCs w:val="20"/>
              </w:rPr>
            </w:pPr>
            <w:r>
              <w:rPr>
                <w:rFonts w:ascii="Times New Roman" w:hAnsi="Times New Roman"/>
                <w:color w:val="000000"/>
                <w:sz w:val="20"/>
                <w:szCs w:val="20"/>
              </w:rPr>
              <w:t>4.1.</w:t>
            </w:r>
          </w:p>
        </w:tc>
        <w:tc>
          <w:tcPr>
            <w:tcW w:w="6662"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правоустанавливающих документов на земельный участок</w:t>
            </w:r>
          </w:p>
          <w:p w:rsidR="00C042C9" w:rsidRDefault="00C042C9" w:rsidP="003B3240">
            <w:pPr>
              <w:spacing w:after="0" w:line="264" w:lineRule="auto"/>
              <w:rPr>
                <w:rFonts w:ascii="Times New Roman" w:hAnsi="Times New Roman"/>
                <w:color w:val="000000"/>
                <w:sz w:val="20"/>
                <w:szCs w:val="20"/>
              </w:rPr>
            </w:pPr>
            <w:r>
              <w:rPr>
                <w:rFonts w:ascii="Times New Roman" w:hAnsi="Times New Roman"/>
                <w:i/>
                <w:color w:val="000000"/>
                <w:sz w:val="20"/>
                <w:szCs w:val="20"/>
              </w:rPr>
              <w:t>(указывается номер и дата выдачи, кадастровый номер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C042C9" w:rsidRDefault="00C042C9" w:rsidP="003B3240">
            <w:pPr>
              <w:spacing w:line="264" w:lineRule="auto"/>
              <w:rPr>
                <w:rFonts w:ascii="Times New Roman" w:hAnsi="Times New Roman"/>
                <w:color w:val="000000"/>
                <w:sz w:val="20"/>
                <w:szCs w:val="20"/>
              </w:rPr>
            </w:pPr>
          </w:p>
        </w:tc>
      </w:tr>
    </w:tbl>
    <w:p w:rsidR="00C042C9" w:rsidRDefault="00C042C9" w:rsidP="00C042C9">
      <w:pPr>
        <w:pStyle w:val="ConsPlusNonformat"/>
        <w:jc w:val="both"/>
        <w:rPr>
          <w:rFonts w:ascii="Times New Roman" w:hAnsi="Times New Roman" w:cs="Times New Roman"/>
        </w:rPr>
      </w:pP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Интересы застройщика в Администрации МО ____ уполномочен представлять:</w:t>
      </w: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C042C9" w:rsidRDefault="00C042C9" w:rsidP="00C042C9">
      <w:pPr>
        <w:pStyle w:val="ConsPlusNonformat"/>
        <w:jc w:val="center"/>
        <w:rPr>
          <w:rFonts w:ascii="Times New Roman" w:hAnsi="Times New Roman" w:cs="Times New Roman"/>
          <w:sz w:val="16"/>
          <w:szCs w:val="16"/>
        </w:rPr>
      </w:pPr>
      <w:r>
        <w:rPr>
          <w:rFonts w:ascii="Times New Roman" w:hAnsi="Times New Roman" w:cs="Times New Roman"/>
          <w:sz w:val="16"/>
          <w:szCs w:val="16"/>
        </w:rPr>
        <w:t>(Ф.И.О., должность, контактный телефон)</w:t>
      </w:r>
    </w:p>
    <w:p w:rsidR="00C042C9" w:rsidRDefault="00C042C9" w:rsidP="00C042C9">
      <w:pPr>
        <w:pStyle w:val="ConsPlusNonformat"/>
        <w:jc w:val="both"/>
        <w:rPr>
          <w:rFonts w:ascii="Times New Roman" w:hAnsi="Times New Roman" w:cs="Times New Roman"/>
        </w:rPr>
      </w:pP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По доверенности № _______________ от ______________________________________</w:t>
      </w:r>
    </w:p>
    <w:p w:rsidR="00C042C9" w:rsidRDefault="00C042C9" w:rsidP="00C042C9">
      <w:pPr>
        <w:pStyle w:val="ConsPlusNonformat"/>
        <w:jc w:val="center"/>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042C9" w:rsidRDefault="00C042C9" w:rsidP="00C042C9">
      <w:pPr>
        <w:pStyle w:val="ConsPlusNonformat"/>
        <w:jc w:val="both"/>
        <w:rPr>
          <w:rFonts w:ascii="Times New Roman" w:hAnsi="Times New Roman" w:cs="Times New Roman"/>
        </w:rPr>
      </w:pP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Результат рассмотрения заявления прошу:</w:t>
      </w:r>
    </w:p>
    <w:p w:rsidR="00C042C9" w:rsidRDefault="00C042C9" w:rsidP="00C042C9">
      <w:pPr>
        <w:pStyle w:val="ConsPlusNonformat"/>
        <w:jc w:val="both"/>
        <w:rPr>
          <w:rFonts w:ascii="Times New Roman" w:hAnsi="Times New Roman" w:cs="Times New Roman"/>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4"/>
        <w:gridCol w:w="7769"/>
      </w:tblGrid>
      <w:tr w:rsidR="00C042C9" w:rsidTr="003B3240">
        <w:tc>
          <w:tcPr>
            <w:tcW w:w="851" w:type="dxa"/>
            <w:tcBorders>
              <w:right w:val="single" w:sz="4" w:space="0" w:color="000000"/>
            </w:tcBorders>
            <w:shd w:val="clear" w:color="FFFFFF" w:fill="FFFFFF"/>
          </w:tcPr>
          <w:p w:rsidR="00C042C9" w:rsidRDefault="00C042C9" w:rsidP="003B3240">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C042C9" w:rsidRDefault="00C042C9" w:rsidP="003B3240">
            <w:pPr>
              <w:pStyle w:val="ConsPlusNormal"/>
              <w:spacing w:line="204" w:lineRule="auto"/>
              <w:rPr>
                <w:rFonts w:ascii="Times New Roman" w:hAnsi="Times New Roman"/>
              </w:rPr>
            </w:pPr>
            <w:r>
              <w:rPr>
                <w:rFonts w:ascii="Times New Roman" w:hAnsi="Times New Roman"/>
              </w:rPr>
              <w:t>выдать на руки в Администрации МО _____</w:t>
            </w:r>
          </w:p>
          <w:p w:rsidR="00C042C9" w:rsidRDefault="00C042C9" w:rsidP="003B3240">
            <w:pPr>
              <w:pStyle w:val="ConsPlusNormal"/>
              <w:spacing w:line="204" w:lineRule="auto"/>
              <w:rPr>
                <w:rFonts w:ascii="Times New Roman" w:hAnsi="Times New Roman"/>
              </w:rPr>
            </w:pPr>
          </w:p>
        </w:tc>
      </w:tr>
      <w:tr w:rsidR="00C042C9" w:rsidTr="003B3240">
        <w:tc>
          <w:tcPr>
            <w:tcW w:w="851" w:type="dxa"/>
            <w:tcBorders>
              <w:right w:val="single" w:sz="4" w:space="0" w:color="000000"/>
            </w:tcBorders>
            <w:shd w:val="clear" w:color="FFFFFF" w:fill="FFFFFF"/>
          </w:tcPr>
          <w:p w:rsidR="00C042C9" w:rsidRDefault="00C042C9" w:rsidP="003B3240">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C042C9" w:rsidRDefault="00C042C9" w:rsidP="003B3240">
            <w:pPr>
              <w:pStyle w:val="ConsPlusNormal"/>
              <w:spacing w:line="204" w:lineRule="auto"/>
              <w:rPr>
                <w:rFonts w:ascii="Times New Roman" w:hAnsi="Times New Roman"/>
              </w:rPr>
            </w:pPr>
            <w:r>
              <w:rPr>
                <w:rFonts w:ascii="Times New Roman" w:hAnsi="Times New Roman"/>
              </w:rPr>
              <w:t>выдать на руки в МФЦ</w:t>
            </w:r>
          </w:p>
          <w:p w:rsidR="00C042C9" w:rsidRDefault="00C042C9" w:rsidP="003B3240">
            <w:pPr>
              <w:pStyle w:val="ConsPlusNormal"/>
              <w:spacing w:line="204" w:lineRule="auto"/>
              <w:rPr>
                <w:rFonts w:ascii="Times New Roman" w:hAnsi="Times New Roman"/>
              </w:rPr>
            </w:pPr>
          </w:p>
        </w:tc>
      </w:tr>
      <w:tr w:rsidR="00C042C9" w:rsidTr="003B3240">
        <w:tc>
          <w:tcPr>
            <w:tcW w:w="851" w:type="dxa"/>
            <w:tcBorders>
              <w:right w:val="single" w:sz="4" w:space="0" w:color="000000"/>
            </w:tcBorders>
            <w:shd w:val="clear" w:color="FFFFFF" w:fill="FFFFFF"/>
          </w:tcPr>
          <w:p w:rsidR="00C042C9" w:rsidRDefault="00C042C9" w:rsidP="003B3240">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C042C9" w:rsidRDefault="00C042C9" w:rsidP="003B3240">
            <w:pPr>
              <w:pStyle w:val="ConsPlusNormal"/>
              <w:spacing w:line="204" w:lineRule="auto"/>
              <w:rPr>
                <w:rFonts w:ascii="Times New Roman" w:hAnsi="Times New Roman"/>
              </w:rPr>
            </w:pPr>
            <w:r>
              <w:rPr>
                <w:rFonts w:ascii="Times New Roman" w:hAnsi="Times New Roman"/>
              </w:rPr>
              <w:t xml:space="preserve">направить в электронной форме в личный кабинет на </w:t>
            </w:r>
            <w:proofErr w:type="gramStart"/>
            <w:r>
              <w:rPr>
                <w:rFonts w:ascii="Times New Roman" w:hAnsi="Times New Roman"/>
              </w:rPr>
              <w:t>ЕПГУ</w:t>
            </w:r>
            <w:r>
              <w:rPr>
                <w:rFonts w:ascii="Times New Roman" w:hAnsi="Times New Roman"/>
                <w:color w:val="000000"/>
              </w:rPr>
              <w:t>&lt;</w:t>
            </w:r>
            <w:proofErr w:type="gramEnd"/>
            <w:r>
              <w:rPr>
                <w:rFonts w:ascii="Times New Roman" w:hAnsi="Times New Roman"/>
                <w:color w:val="000000"/>
              </w:rPr>
              <w:t>**&gt;</w:t>
            </w:r>
          </w:p>
        </w:tc>
      </w:tr>
    </w:tbl>
    <w:p w:rsidR="00C042C9" w:rsidRDefault="00C042C9" w:rsidP="00C042C9">
      <w:pPr>
        <w:pStyle w:val="ConsPlusNonformat"/>
        <w:jc w:val="both"/>
        <w:rPr>
          <w:rFonts w:ascii="Times New Roman" w:hAnsi="Times New Roman" w:cs="Times New Roman"/>
        </w:rPr>
      </w:pP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C042C9" w:rsidRDefault="00C042C9" w:rsidP="00C042C9">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законного или иного                               </w:t>
      </w:r>
      <w:proofErr w:type="gramStart"/>
      <w:r>
        <w:rPr>
          <w:rFonts w:ascii="Times New Roman" w:hAnsi="Times New Roman" w:cs="Times New Roman"/>
          <w:sz w:val="16"/>
          <w:szCs w:val="16"/>
        </w:rPr>
        <w:t xml:space="preserve">   (</w:t>
      </w:r>
      <w:proofErr w:type="gramEnd"/>
      <w:r>
        <w:rPr>
          <w:rFonts w:ascii="Times New Roman" w:hAnsi="Times New Roman" w:cs="Times New Roman"/>
          <w:sz w:val="16"/>
          <w:szCs w:val="16"/>
        </w:rPr>
        <w:t>подпись)                        (расшифровка подписи)</w:t>
      </w:r>
    </w:p>
    <w:p w:rsidR="00C042C9" w:rsidRDefault="00C042C9" w:rsidP="00C042C9">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уполномоченного  представителя</w:t>
      </w:r>
      <w:proofErr w:type="gramEnd"/>
    </w:p>
    <w:p w:rsidR="00C042C9" w:rsidRDefault="00C042C9" w:rsidP="00C042C9">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C042C9" w:rsidRDefault="00C042C9" w:rsidP="00C042C9">
      <w:pPr>
        <w:pStyle w:val="ConsPlusNonformat"/>
        <w:jc w:val="both"/>
        <w:rPr>
          <w:rFonts w:ascii="Times New Roman" w:hAnsi="Times New Roman" w:cs="Times New Roman"/>
        </w:rPr>
      </w:pP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М.П. &lt;***&gt;</w:t>
      </w: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w:t>
      </w:r>
    </w:p>
    <w:p w:rsidR="00C042C9" w:rsidRDefault="00C042C9" w:rsidP="00C042C9">
      <w:pPr>
        <w:pStyle w:val="ConsPlusNonformat"/>
        <w:jc w:val="both"/>
        <w:rPr>
          <w:rFonts w:ascii="Times New Roman" w:hAnsi="Times New Roman" w:cs="Times New Roman"/>
        </w:rPr>
      </w:pPr>
    </w:p>
    <w:p w:rsidR="00C042C9" w:rsidRDefault="00C042C9" w:rsidP="00C042C9">
      <w:pPr>
        <w:pStyle w:val="ConsPlusNonformat"/>
        <w:jc w:val="both"/>
        <w:rPr>
          <w:rFonts w:ascii="Times New Roman" w:hAnsi="Times New Roman"/>
          <w:color w:val="000000"/>
        </w:rPr>
      </w:pPr>
      <w:r>
        <w:rPr>
          <w:rFonts w:ascii="Times New Roman" w:hAnsi="Times New Roman"/>
          <w:color w:val="000000"/>
        </w:rPr>
        <w:t>&lt;</w:t>
      </w:r>
      <w:proofErr w:type="gramStart"/>
      <w:r>
        <w:rPr>
          <w:rFonts w:ascii="Times New Roman" w:hAnsi="Times New Roman"/>
          <w:color w:val="000000"/>
        </w:rPr>
        <w:t>*&gt;Заполняются</w:t>
      </w:r>
      <w:proofErr w:type="gramEnd"/>
      <w:r>
        <w:rPr>
          <w:rFonts w:ascii="Times New Roman" w:hAnsi="Times New Roman"/>
          <w:color w:val="000000"/>
        </w:rPr>
        <w:t xml:space="preserve"> те пункты уведомления, на основании которых требуется внести изменения в разрешение на строительство.</w:t>
      </w:r>
    </w:p>
    <w:p w:rsidR="00C042C9" w:rsidRDefault="00C042C9" w:rsidP="00C042C9">
      <w:pPr>
        <w:pStyle w:val="ConsPlusNonformat"/>
        <w:jc w:val="both"/>
        <w:rPr>
          <w:rFonts w:ascii="Times New Roman" w:hAnsi="Times New Roman"/>
          <w:color w:val="000000"/>
        </w:rPr>
      </w:pPr>
    </w:p>
    <w:p w:rsidR="00C042C9" w:rsidRDefault="00C042C9" w:rsidP="00C042C9">
      <w:pPr>
        <w:pStyle w:val="ConsPlusNonformat"/>
        <w:jc w:val="both"/>
        <w:rPr>
          <w:rFonts w:ascii="Times New Roman" w:hAnsi="Times New Roman"/>
          <w:color w:val="000000"/>
        </w:rPr>
      </w:pPr>
      <w:r>
        <w:rPr>
          <w:rFonts w:ascii="Times New Roman" w:hAnsi="Times New Roman"/>
          <w:color w:val="000000"/>
        </w:rPr>
        <w:t xml:space="preserve">&lt;**&gt; при подаче заявления на ЕПГУ </w:t>
      </w:r>
    </w:p>
    <w:p w:rsidR="00C042C9" w:rsidRDefault="00C042C9" w:rsidP="00C042C9">
      <w:pPr>
        <w:pStyle w:val="ConsPlusNonformat"/>
        <w:jc w:val="both"/>
        <w:rPr>
          <w:rFonts w:ascii="Times New Roman" w:hAnsi="Times New Roman" w:cs="Times New Roman"/>
        </w:rPr>
      </w:pPr>
    </w:p>
    <w:p w:rsidR="00C042C9" w:rsidRDefault="00C042C9" w:rsidP="00C042C9">
      <w:pPr>
        <w:pStyle w:val="ConsPlusNonformat"/>
        <w:jc w:val="both"/>
        <w:rPr>
          <w:rFonts w:ascii="Times New Roman" w:hAnsi="Times New Roman" w:cs="Times New Roman"/>
        </w:rPr>
      </w:pPr>
      <w:r>
        <w:rPr>
          <w:rFonts w:ascii="Times New Roman" w:hAnsi="Times New Roman" w:cs="Times New Roman"/>
        </w:rPr>
        <w:lastRenderedPageBreak/>
        <w:t>&lt;***&gt; Печать проставляется в случае, если законодательством Российской Федерации установлено наличие печати у организации.</w:t>
      </w:r>
    </w:p>
    <w:p w:rsidR="00C042C9" w:rsidRDefault="00C042C9" w:rsidP="00C042C9">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C042C9" w:rsidRDefault="00C042C9" w:rsidP="00C042C9">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 xml:space="preserve">(должность законного или иного                               </w:t>
      </w:r>
      <w:proofErr w:type="gramStart"/>
      <w:r>
        <w:rPr>
          <w:rFonts w:ascii="Times New Roman" w:hAnsi="Times New Roman" w:cs="Times New Roman"/>
          <w:sz w:val="16"/>
          <w:szCs w:val="16"/>
        </w:rPr>
        <w:t xml:space="preserve">   (</w:t>
      </w:r>
      <w:proofErr w:type="gramEnd"/>
      <w:r>
        <w:rPr>
          <w:rFonts w:ascii="Times New Roman" w:hAnsi="Times New Roman" w:cs="Times New Roman"/>
          <w:sz w:val="16"/>
          <w:szCs w:val="16"/>
        </w:rPr>
        <w:t>подпись)                      (расшифровка подписи)</w:t>
      </w:r>
    </w:p>
    <w:p w:rsidR="00C042C9" w:rsidRDefault="00C042C9" w:rsidP="00C042C9">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уполномоченного  представителя</w:t>
      </w:r>
      <w:proofErr w:type="gramEnd"/>
    </w:p>
    <w:p w:rsidR="00C042C9" w:rsidRDefault="00C042C9" w:rsidP="00C042C9">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C042C9" w:rsidRDefault="00C042C9" w:rsidP="00C042C9">
      <w:pPr>
        <w:pStyle w:val="ConsPlusNonformat"/>
        <w:jc w:val="both"/>
        <w:rPr>
          <w:rFonts w:ascii="Times New Roman" w:hAnsi="Times New Roman" w:cs="Times New Roman"/>
        </w:rPr>
      </w:pPr>
    </w:p>
    <w:p w:rsidR="00C042C9" w:rsidRDefault="00C042C9" w:rsidP="00C042C9">
      <w:pPr>
        <w:pStyle w:val="ConsPlusNonformat"/>
        <w:jc w:val="both"/>
        <w:rPr>
          <w:rFonts w:ascii="Times New Roman" w:hAnsi="Times New Roman" w:cs="Times New Roman"/>
        </w:rPr>
      </w:pPr>
    </w:p>
    <w:p w:rsidR="00C042C9" w:rsidRDefault="00C042C9" w:rsidP="00C042C9">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&lt;1&gt; Указывается при наличии.</w:t>
      </w:r>
    </w:p>
    <w:p w:rsidR="00C042C9" w:rsidRDefault="00C042C9" w:rsidP="00C042C9">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C042C9" w:rsidRDefault="00C042C9" w:rsidP="00C042C9">
      <w:pPr>
        <w:widowControl w:val="0"/>
        <w:spacing w:after="0" w:line="240" w:lineRule="auto"/>
        <w:jc w:val="right"/>
        <w:outlineLvl w:val="1"/>
        <w:rPr>
          <w:rFonts w:ascii="Times New Roman" w:hAnsi="Times New Roman"/>
          <w:b/>
          <w:sz w:val="20"/>
          <w:szCs w:val="20"/>
          <w:lang w:eastAsia="ru-RU" w:bidi="ru-RU"/>
        </w:rPr>
      </w:pPr>
      <w:r>
        <w:rPr>
          <w:rFonts w:ascii="Times New Roman" w:hAnsi="Times New Roman"/>
          <w:sz w:val="18"/>
          <w:szCs w:val="18"/>
        </w:rPr>
        <w:br w:type="page" w:clear="all"/>
      </w:r>
      <w:r w:rsidRPr="00335BB3">
        <w:rPr>
          <w:rFonts w:ascii="Times New Roman" w:hAnsi="Times New Roman"/>
          <w:b/>
          <w:sz w:val="20"/>
          <w:szCs w:val="20"/>
          <w:lang w:eastAsia="ru-RU" w:bidi="ru-RU"/>
        </w:rPr>
        <w:lastRenderedPageBreak/>
        <w:t>Образец № 5</w:t>
      </w:r>
    </w:p>
    <w:p w:rsidR="00C042C9" w:rsidRDefault="00C042C9" w:rsidP="00C042C9">
      <w:pPr>
        <w:widowControl w:val="0"/>
        <w:spacing w:after="0" w:line="240" w:lineRule="auto"/>
        <w:jc w:val="right"/>
        <w:outlineLvl w:val="1"/>
        <w:rPr>
          <w:rFonts w:ascii="Times New Roman" w:hAnsi="Times New Roman"/>
          <w:sz w:val="20"/>
          <w:szCs w:val="20"/>
          <w:lang w:eastAsia="ru-RU"/>
        </w:rPr>
      </w:pPr>
    </w:p>
    <w:p w:rsidR="00C042C9" w:rsidRDefault="00C042C9" w:rsidP="00C042C9">
      <w:pPr>
        <w:widowControl w:val="0"/>
        <w:spacing w:after="0" w:line="240" w:lineRule="auto"/>
        <w:jc w:val="right"/>
        <w:outlineLvl w:val="1"/>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C042C9" w:rsidRDefault="00C042C9" w:rsidP="00C042C9">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w:t>
      </w:r>
      <w:proofErr w:type="gramStart"/>
      <w:r>
        <w:rPr>
          <w:rFonts w:ascii="Times New Roman" w:hAnsi="Times New Roman"/>
          <w:color w:val="000000"/>
          <w:sz w:val="16"/>
          <w:szCs w:val="16"/>
        </w:rPr>
        <w:t>–  для</w:t>
      </w:r>
      <w:proofErr w:type="gramEnd"/>
      <w:r>
        <w:rPr>
          <w:rFonts w:ascii="Times New Roman" w:hAnsi="Times New Roman"/>
          <w:color w:val="000000"/>
          <w:sz w:val="16"/>
          <w:szCs w:val="16"/>
        </w:rPr>
        <w:t xml:space="preserve"> физического лица, полное наименование застройщика, ИНН, ОГРН – для юридического лица,</w:t>
      </w:r>
    </w:p>
    <w:p w:rsidR="00C042C9" w:rsidRDefault="00C042C9" w:rsidP="00C042C9">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C042C9" w:rsidRDefault="00C042C9" w:rsidP="00C042C9">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C042C9" w:rsidRDefault="00C042C9" w:rsidP="00C042C9">
      <w:pPr>
        <w:spacing w:after="0" w:line="240" w:lineRule="auto"/>
        <w:jc w:val="center"/>
        <w:rPr>
          <w:rFonts w:ascii="Times New Roman" w:eastAsia="Calibri" w:hAnsi="Times New Roman"/>
          <w:b/>
        </w:rPr>
      </w:pPr>
      <w:r>
        <w:rPr>
          <w:rFonts w:ascii="Times New Roman" w:eastAsia="Calibri" w:hAnsi="Times New Roman"/>
          <w:b/>
        </w:rPr>
        <w:t>РЕШЕНИЕ</w:t>
      </w:r>
    </w:p>
    <w:p w:rsidR="00C042C9" w:rsidRDefault="00C042C9" w:rsidP="00C042C9">
      <w:pPr>
        <w:spacing w:after="0" w:line="240" w:lineRule="auto"/>
        <w:jc w:val="center"/>
        <w:rPr>
          <w:rFonts w:ascii="Times New Roman" w:eastAsia="Calibri" w:hAnsi="Times New Roman"/>
          <w:b/>
        </w:rPr>
      </w:pPr>
      <w:r>
        <w:rPr>
          <w:rFonts w:ascii="Times New Roman" w:eastAsia="Calibri" w:hAnsi="Times New Roman"/>
          <w:b/>
        </w:rPr>
        <w:t>об отказе в приеме документов, необходимых для предоставления муниципальной услуги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794"/>
        <w:gridCol w:w="1701"/>
        <w:gridCol w:w="1927"/>
        <w:gridCol w:w="340"/>
        <w:gridCol w:w="568"/>
        <w:gridCol w:w="2047"/>
      </w:tblGrid>
      <w:tr w:rsidR="00C042C9" w:rsidTr="003B3240">
        <w:tc>
          <w:tcPr>
            <w:tcW w:w="9701" w:type="dxa"/>
            <w:gridSpan w:val="8"/>
          </w:tcPr>
          <w:p w:rsidR="00C042C9" w:rsidRDefault="00C042C9" w:rsidP="003B3240">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Настоящим подтверждается, что при приеме документов, необходимых для предоставления муниципальной услуги _________________________________________________________,</w:t>
            </w:r>
          </w:p>
          <w:p w:rsidR="00C042C9" w:rsidRDefault="00C042C9" w:rsidP="00335BB3">
            <w:pPr>
              <w:widowControl w:val="0"/>
              <w:spacing w:after="0" w:line="240" w:lineRule="auto"/>
              <w:rPr>
                <w:rFonts w:ascii="Times New Roman" w:hAnsi="Times New Roman"/>
                <w:sz w:val="24"/>
                <w:szCs w:val="24"/>
                <w:lang w:eastAsia="ru-RU"/>
              </w:rPr>
            </w:pPr>
            <w:r>
              <w:rPr>
                <w:rFonts w:ascii="Times New Roman" w:hAnsi="Times New Roman"/>
                <w:sz w:val="20"/>
                <w:szCs w:val="20"/>
                <w:lang w:eastAsia="ru-RU"/>
              </w:rPr>
              <w:t xml:space="preserve">(наименование </w:t>
            </w:r>
            <w:proofErr w:type="gramStart"/>
            <w:r>
              <w:rPr>
                <w:rFonts w:ascii="Times New Roman" w:hAnsi="Times New Roman"/>
                <w:sz w:val="20"/>
                <w:szCs w:val="20"/>
                <w:lang w:eastAsia="ru-RU"/>
              </w:rPr>
              <w:t>муниципальной  услуги</w:t>
            </w:r>
            <w:proofErr w:type="gramEnd"/>
            <w:r>
              <w:rPr>
                <w:rFonts w:ascii="Times New Roman" w:hAnsi="Times New Roman"/>
                <w:sz w:val="20"/>
                <w:szCs w:val="20"/>
                <w:lang w:eastAsia="ru-RU"/>
              </w:rPr>
              <w:t xml:space="preserve"> в соответствии</w:t>
            </w:r>
            <w:r w:rsidR="00335BB3">
              <w:rPr>
                <w:rFonts w:ascii="Times New Roman" w:hAnsi="Times New Roman"/>
                <w:sz w:val="20"/>
                <w:szCs w:val="20"/>
                <w:lang w:eastAsia="ru-RU"/>
              </w:rPr>
              <w:t xml:space="preserve"> </w:t>
            </w:r>
            <w:r>
              <w:rPr>
                <w:rFonts w:ascii="Times New Roman" w:hAnsi="Times New Roman"/>
                <w:sz w:val="20"/>
                <w:szCs w:val="20"/>
                <w:lang w:eastAsia="ru-RU"/>
              </w:rPr>
              <w:t>с Административным регламентом)</w:t>
            </w:r>
          </w:p>
        </w:tc>
      </w:tr>
      <w:tr w:rsidR="00C042C9" w:rsidTr="003B3240">
        <w:tc>
          <w:tcPr>
            <w:tcW w:w="9701" w:type="dxa"/>
            <w:gridSpan w:val="8"/>
          </w:tcPr>
          <w:p w:rsidR="00C042C9" w:rsidRDefault="00C042C9" w:rsidP="003B3240">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были выявлены следующие основания для отказа в приеме документов:</w:t>
            </w:r>
          </w:p>
        </w:tc>
      </w:tr>
      <w:tr w:rsidR="00C042C9" w:rsidTr="003B3240">
        <w:tc>
          <w:tcPr>
            <w:tcW w:w="9701" w:type="dxa"/>
            <w:gridSpan w:val="8"/>
            <w:tcBorders>
              <w:bottom w:val="single" w:sz="4" w:space="0" w:color="auto"/>
            </w:tcBorders>
          </w:tcPr>
          <w:p w:rsidR="00C042C9" w:rsidRDefault="00C042C9" w:rsidP="003B3240">
            <w:pPr>
              <w:widowControl w:val="0"/>
              <w:spacing w:after="0" w:line="240" w:lineRule="auto"/>
              <w:jc w:val="both"/>
              <w:rPr>
                <w:rFonts w:ascii="Times New Roman" w:hAnsi="Times New Roman"/>
                <w:sz w:val="24"/>
                <w:szCs w:val="24"/>
                <w:lang w:eastAsia="ru-RU"/>
              </w:rPr>
            </w:pPr>
          </w:p>
        </w:tc>
      </w:tr>
      <w:tr w:rsidR="00C042C9" w:rsidTr="003B3240">
        <w:tc>
          <w:tcPr>
            <w:tcW w:w="9701" w:type="dxa"/>
            <w:gridSpan w:val="8"/>
            <w:tcBorders>
              <w:top w:val="single" w:sz="4" w:space="0" w:color="auto"/>
              <w:bottom w:val="single" w:sz="4" w:space="0" w:color="auto"/>
            </w:tcBorders>
          </w:tcPr>
          <w:p w:rsidR="00C042C9" w:rsidRDefault="00C042C9" w:rsidP="003B3240">
            <w:pPr>
              <w:widowControl w:val="0"/>
              <w:spacing w:after="0" w:line="240" w:lineRule="auto"/>
              <w:jc w:val="both"/>
              <w:rPr>
                <w:rFonts w:ascii="Times New Roman" w:hAnsi="Times New Roman"/>
                <w:sz w:val="24"/>
                <w:szCs w:val="24"/>
                <w:lang w:eastAsia="ru-RU"/>
              </w:rPr>
            </w:pPr>
          </w:p>
        </w:tc>
      </w:tr>
      <w:tr w:rsidR="00C042C9" w:rsidTr="003B3240">
        <w:tc>
          <w:tcPr>
            <w:tcW w:w="9701" w:type="dxa"/>
            <w:gridSpan w:val="8"/>
            <w:tcBorders>
              <w:top w:val="single" w:sz="4" w:space="0" w:color="auto"/>
            </w:tcBorders>
          </w:tcPr>
          <w:p w:rsidR="00C042C9" w:rsidRDefault="00C042C9" w:rsidP="003B3240">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(указываются основания для отказа в приеме документов (в соответствии с Таблицей 3</w:t>
            </w:r>
            <w:r>
              <w:rPr>
                <w:rFonts w:ascii="Times New Roman" w:hAnsi="Times New Roman"/>
                <w:color w:val="000000"/>
                <w:sz w:val="20"/>
                <w:szCs w:val="20"/>
                <w:lang w:eastAsia="ru-RU"/>
              </w:rPr>
              <w:t>)</w:t>
            </w:r>
          </w:p>
        </w:tc>
      </w:tr>
      <w:tr w:rsidR="00C042C9" w:rsidTr="003B3240">
        <w:tc>
          <w:tcPr>
            <w:tcW w:w="9701" w:type="dxa"/>
            <w:gridSpan w:val="8"/>
          </w:tcPr>
          <w:p w:rsidR="00C042C9" w:rsidRDefault="00C042C9" w:rsidP="003B3240">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C042C9" w:rsidTr="003B3240">
        <w:tc>
          <w:tcPr>
            <w:tcW w:w="9701" w:type="dxa"/>
            <w:gridSpan w:val="8"/>
          </w:tcPr>
          <w:p w:rsidR="00C042C9" w:rsidRDefault="00C042C9" w:rsidP="003B3240">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Для получения муниципальной услуги заявителю необходимо представить следующие документы:</w:t>
            </w:r>
          </w:p>
        </w:tc>
      </w:tr>
      <w:tr w:rsidR="00C042C9" w:rsidTr="003B3240">
        <w:tc>
          <w:tcPr>
            <w:tcW w:w="9701" w:type="dxa"/>
            <w:gridSpan w:val="8"/>
            <w:tcBorders>
              <w:bottom w:val="single" w:sz="4" w:space="0" w:color="auto"/>
            </w:tcBorders>
          </w:tcPr>
          <w:p w:rsidR="00C042C9" w:rsidRDefault="00C042C9" w:rsidP="003B3240">
            <w:pPr>
              <w:widowControl w:val="0"/>
              <w:spacing w:after="0" w:line="240" w:lineRule="auto"/>
              <w:jc w:val="both"/>
              <w:rPr>
                <w:rFonts w:ascii="Times New Roman" w:hAnsi="Times New Roman"/>
                <w:sz w:val="24"/>
                <w:szCs w:val="24"/>
                <w:lang w:eastAsia="ru-RU"/>
              </w:rPr>
            </w:pPr>
          </w:p>
        </w:tc>
      </w:tr>
      <w:tr w:rsidR="00C042C9" w:rsidTr="003B3240">
        <w:tc>
          <w:tcPr>
            <w:tcW w:w="9701" w:type="dxa"/>
            <w:gridSpan w:val="8"/>
            <w:tcBorders>
              <w:top w:val="single" w:sz="4" w:space="0" w:color="auto"/>
              <w:bottom w:val="single" w:sz="4" w:space="0" w:color="auto"/>
            </w:tcBorders>
          </w:tcPr>
          <w:p w:rsidR="00C042C9" w:rsidRDefault="00C042C9" w:rsidP="003B3240">
            <w:pPr>
              <w:widowControl w:val="0"/>
              <w:spacing w:after="0" w:line="240" w:lineRule="auto"/>
              <w:jc w:val="both"/>
              <w:rPr>
                <w:rFonts w:ascii="Times New Roman" w:hAnsi="Times New Roman"/>
                <w:sz w:val="24"/>
                <w:szCs w:val="24"/>
                <w:lang w:eastAsia="ru-RU"/>
              </w:rPr>
            </w:pPr>
          </w:p>
        </w:tc>
      </w:tr>
      <w:tr w:rsidR="00C042C9" w:rsidTr="003B3240">
        <w:tc>
          <w:tcPr>
            <w:tcW w:w="9701" w:type="dxa"/>
            <w:gridSpan w:val="8"/>
            <w:tcBorders>
              <w:top w:val="single" w:sz="4" w:space="0" w:color="auto"/>
            </w:tcBorders>
          </w:tcPr>
          <w:p w:rsidR="00C042C9" w:rsidRDefault="00C042C9" w:rsidP="003B3240">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(указывается перечень документов в случае, если основанием для отказа является представление неполного комплекта документов)</w:t>
            </w:r>
          </w:p>
        </w:tc>
      </w:tr>
      <w:tr w:rsidR="00C042C9" w:rsidTr="003B3240">
        <w:tblPrEx>
          <w:tblBorders>
            <w:insideH w:val="single" w:sz="4" w:space="0" w:color="auto"/>
          </w:tblBorders>
        </w:tblPrEx>
        <w:tc>
          <w:tcPr>
            <w:tcW w:w="3118" w:type="dxa"/>
            <w:gridSpan w:val="3"/>
            <w:tcBorders>
              <w:top w:val="none" w:sz="4" w:space="0" w:color="000000"/>
              <w:left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lang w:eastAsia="ru-RU"/>
              </w:rPr>
            </w:pPr>
          </w:p>
        </w:tc>
        <w:tc>
          <w:tcPr>
            <w:tcW w:w="1701" w:type="dxa"/>
            <w:tcBorders>
              <w:top w:val="none" w:sz="4" w:space="0" w:color="000000"/>
              <w:left w:val="none" w:sz="4" w:space="0" w:color="000000"/>
              <w:right w:val="none" w:sz="4" w:space="0" w:color="000000"/>
            </w:tcBorders>
          </w:tcPr>
          <w:p w:rsidR="00C042C9" w:rsidRDefault="00C042C9" w:rsidP="003B3240">
            <w:pPr>
              <w:widowControl w:val="0"/>
              <w:spacing w:after="0" w:line="240" w:lineRule="auto"/>
              <w:jc w:val="both"/>
              <w:rPr>
                <w:rFonts w:ascii="Times New Roman" w:hAnsi="Times New Roman"/>
                <w:lang w:eastAsia="ru-RU"/>
              </w:rPr>
            </w:pPr>
          </w:p>
        </w:tc>
        <w:tc>
          <w:tcPr>
            <w:tcW w:w="2835" w:type="dxa"/>
            <w:gridSpan w:val="3"/>
            <w:tcBorders>
              <w:top w:val="none" w:sz="4" w:space="0" w:color="000000"/>
              <w:left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lang w:eastAsia="ru-RU"/>
              </w:rPr>
            </w:pPr>
          </w:p>
        </w:tc>
        <w:tc>
          <w:tcPr>
            <w:tcW w:w="2047" w:type="dxa"/>
            <w:tcBorders>
              <w:top w:val="none" w:sz="4" w:space="0" w:color="000000"/>
              <w:left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lang w:eastAsia="ru-RU"/>
              </w:rPr>
            </w:pPr>
          </w:p>
        </w:tc>
      </w:tr>
      <w:tr w:rsidR="00C042C9" w:rsidTr="003B3240">
        <w:tblPrEx>
          <w:tblBorders>
            <w:insideH w:val="none" w:sz="4" w:space="0" w:color="000000"/>
          </w:tblBorders>
        </w:tblPrEx>
        <w:tc>
          <w:tcPr>
            <w:tcW w:w="3118" w:type="dxa"/>
            <w:gridSpan w:val="3"/>
            <w:tcBorders>
              <w:left w:val="none" w:sz="4" w:space="0" w:color="000000"/>
              <w:bottom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(должностное лицо</w:t>
            </w:r>
          </w:p>
          <w:p w:rsidR="00C042C9" w:rsidRDefault="00C042C9" w:rsidP="003B3240">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(специалист МФЦ)</w:t>
            </w:r>
          </w:p>
        </w:tc>
        <w:tc>
          <w:tcPr>
            <w:tcW w:w="1701" w:type="dxa"/>
            <w:tcBorders>
              <w:left w:val="none" w:sz="4" w:space="0" w:color="000000"/>
              <w:bottom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(подпись)</w:t>
            </w:r>
          </w:p>
        </w:tc>
        <w:tc>
          <w:tcPr>
            <w:tcW w:w="2835" w:type="dxa"/>
            <w:gridSpan w:val="3"/>
            <w:tcBorders>
              <w:left w:val="none" w:sz="4" w:space="0" w:color="000000"/>
              <w:bottom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(инициалы, фамилия)</w:t>
            </w:r>
          </w:p>
        </w:tc>
        <w:tc>
          <w:tcPr>
            <w:tcW w:w="2047" w:type="dxa"/>
            <w:tcBorders>
              <w:left w:val="none" w:sz="4" w:space="0" w:color="000000"/>
              <w:bottom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(дата)</w:t>
            </w:r>
          </w:p>
        </w:tc>
      </w:tr>
      <w:tr w:rsidR="00C042C9" w:rsidTr="003B3240">
        <w:tblPrEx>
          <w:tblBorders>
            <w:insideH w:val="none" w:sz="4" w:space="0" w:color="000000"/>
          </w:tblBorders>
        </w:tblPrEx>
        <w:tc>
          <w:tcPr>
            <w:tcW w:w="9701" w:type="dxa"/>
            <w:gridSpan w:val="8"/>
            <w:tcBorders>
              <w:top w:val="none" w:sz="4" w:space="0" w:color="000000"/>
              <w:left w:val="none" w:sz="4" w:space="0" w:color="000000"/>
              <w:bottom w:val="none" w:sz="4" w:space="0" w:color="000000"/>
              <w:right w:val="none" w:sz="4" w:space="0" w:color="000000"/>
            </w:tcBorders>
          </w:tcPr>
          <w:p w:rsidR="00C042C9" w:rsidRDefault="00C042C9" w:rsidP="003B3240">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w:t>
            </w:r>
          </w:p>
          <w:p w:rsidR="00C042C9" w:rsidRDefault="00C042C9" w:rsidP="003B3240">
            <w:pPr>
              <w:widowControl w:val="0"/>
              <w:spacing w:after="0" w:line="240" w:lineRule="auto"/>
              <w:jc w:val="both"/>
              <w:rPr>
                <w:rFonts w:ascii="Times New Roman" w:hAnsi="Times New Roman"/>
                <w:sz w:val="20"/>
                <w:szCs w:val="20"/>
                <w:lang w:eastAsia="ru-RU"/>
              </w:rPr>
            </w:pPr>
          </w:p>
        </w:tc>
      </w:tr>
      <w:tr w:rsidR="00C042C9" w:rsidTr="003B3240">
        <w:tc>
          <w:tcPr>
            <w:tcW w:w="9701" w:type="dxa"/>
            <w:gridSpan w:val="8"/>
            <w:tcBorders>
              <w:top w:val="none" w:sz="4" w:space="0" w:color="000000"/>
              <w:left w:val="none" w:sz="4" w:space="0" w:color="000000"/>
              <w:bottom w:val="none" w:sz="4" w:space="0" w:color="000000"/>
              <w:right w:val="none" w:sz="4" w:space="0" w:color="000000"/>
            </w:tcBorders>
          </w:tcPr>
          <w:p w:rsidR="00C042C9" w:rsidRDefault="00C042C9" w:rsidP="003B3240">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Подпись заявителя, подтверждающая получение решения об отказе в приеме документов</w:t>
            </w:r>
          </w:p>
        </w:tc>
      </w:tr>
      <w:tr w:rsidR="00C042C9" w:rsidTr="003B3240">
        <w:tc>
          <w:tcPr>
            <w:tcW w:w="1984" w:type="dxa"/>
            <w:tcBorders>
              <w:top w:val="none" w:sz="4" w:space="0" w:color="000000"/>
              <w:left w:val="none" w:sz="4" w:space="0" w:color="000000"/>
              <w:bottom w:val="single" w:sz="4" w:space="0" w:color="auto"/>
              <w:right w:val="none" w:sz="4" w:space="0" w:color="000000"/>
            </w:tcBorders>
          </w:tcPr>
          <w:p w:rsidR="00C042C9" w:rsidRDefault="00C042C9" w:rsidP="003B3240">
            <w:pPr>
              <w:widowControl w:val="0"/>
              <w:spacing w:after="0" w:line="240" w:lineRule="auto"/>
              <w:jc w:val="center"/>
              <w:rPr>
                <w:rFonts w:ascii="Times New Roman" w:hAnsi="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lang w:eastAsia="ru-RU"/>
              </w:rPr>
            </w:pPr>
          </w:p>
        </w:tc>
        <w:tc>
          <w:tcPr>
            <w:tcW w:w="4422" w:type="dxa"/>
            <w:gridSpan w:val="3"/>
            <w:tcBorders>
              <w:top w:val="none" w:sz="4" w:space="0" w:color="000000"/>
              <w:left w:val="none" w:sz="4" w:space="0" w:color="000000"/>
              <w:bottom w:val="single" w:sz="4" w:space="0" w:color="auto"/>
              <w:right w:val="none" w:sz="4" w:space="0" w:color="000000"/>
            </w:tcBorders>
          </w:tcPr>
          <w:p w:rsidR="00C042C9" w:rsidRDefault="00C042C9" w:rsidP="003B3240">
            <w:pPr>
              <w:widowControl w:val="0"/>
              <w:spacing w:after="0" w:line="240" w:lineRule="auto"/>
              <w:jc w:val="center"/>
              <w:rPr>
                <w:rFonts w:ascii="Times New Roman" w:hAnsi="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lang w:eastAsia="ru-RU"/>
              </w:rPr>
            </w:pPr>
          </w:p>
        </w:tc>
        <w:tc>
          <w:tcPr>
            <w:tcW w:w="2615" w:type="dxa"/>
            <w:gridSpan w:val="2"/>
            <w:tcBorders>
              <w:top w:val="none" w:sz="4" w:space="0" w:color="000000"/>
              <w:left w:val="none" w:sz="4" w:space="0" w:color="000000"/>
              <w:bottom w:val="single" w:sz="4" w:space="0" w:color="auto"/>
              <w:right w:val="none" w:sz="4" w:space="0" w:color="000000"/>
            </w:tcBorders>
          </w:tcPr>
          <w:p w:rsidR="00C042C9" w:rsidRDefault="00C042C9" w:rsidP="003B3240">
            <w:pPr>
              <w:widowControl w:val="0"/>
              <w:spacing w:after="0" w:line="240" w:lineRule="auto"/>
              <w:jc w:val="center"/>
              <w:rPr>
                <w:rFonts w:ascii="Times New Roman" w:hAnsi="Times New Roman"/>
                <w:lang w:eastAsia="ru-RU"/>
              </w:rPr>
            </w:pPr>
          </w:p>
        </w:tc>
      </w:tr>
      <w:tr w:rsidR="00C042C9" w:rsidTr="003B3240">
        <w:tc>
          <w:tcPr>
            <w:tcW w:w="1984" w:type="dxa"/>
            <w:tcBorders>
              <w:top w:val="single" w:sz="4" w:space="0" w:color="auto"/>
              <w:left w:val="none" w:sz="4" w:space="0" w:color="000000"/>
              <w:bottom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sz w:val="20"/>
                <w:szCs w:val="20"/>
                <w:lang w:eastAsia="ru-RU"/>
              </w:rPr>
            </w:pPr>
          </w:p>
        </w:tc>
        <w:tc>
          <w:tcPr>
            <w:tcW w:w="4422" w:type="dxa"/>
            <w:gridSpan w:val="3"/>
            <w:tcBorders>
              <w:top w:val="single" w:sz="4" w:space="0" w:color="auto"/>
              <w:left w:val="none" w:sz="4" w:space="0" w:color="000000"/>
              <w:bottom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(Ф.И.О. заявителя/представителя заявителя)</w:t>
            </w:r>
          </w:p>
        </w:tc>
        <w:tc>
          <w:tcPr>
            <w:tcW w:w="340" w:type="dxa"/>
            <w:tcBorders>
              <w:top w:val="none" w:sz="4" w:space="0" w:color="000000"/>
              <w:left w:val="none" w:sz="4" w:space="0" w:color="000000"/>
              <w:bottom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sz w:val="20"/>
                <w:szCs w:val="20"/>
                <w:lang w:eastAsia="ru-RU"/>
              </w:rPr>
            </w:pPr>
          </w:p>
        </w:tc>
        <w:tc>
          <w:tcPr>
            <w:tcW w:w="2615" w:type="dxa"/>
            <w:gridSpan w:val="2"/>
            <w:tcBorders>
              <w:top w:val="single" w:sz="4" w:space="0" w:color="auto"/>
              <w:left w:val="none" w:sz="4" w:space="0" w:color="000000"/>
              <w:bottom w:val="none" w:sz="4" w:space="0" w:color="000000"/>
              <w:right w:val="none" w:sz="4" w:space="0" w:color="000000"/>
            </w:tcBorders>
          </w:tcPr>
          <w:p w:rsidR="00C042C9" w:rsidRDefault="00C042C9" w:rsidP="003B3240">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(дата)</w:t>
            </w:r>
          </w:p>
        </w:tc>
      </w:tr>
    </w:tbl>
    <w:p w:rsidR="00C042C9" w:rsidRDefault="00C042C9" w:rsidP="00C042C9">
      <w:pPr>
        <w:pStyle w:val="ConsPlusNormal"/>
        <w:jc w:val="right"/>
        <w:outlineLvl w:val="1"/>
        <w:rPr>
          <w:b/>
          <w:color w:val="000000"/>
        </w:rPr>
      </w:pPr>
      <w:r>
        <w:br w:type="page" w:clear="all"/>
      </w:r>
      <w:r w:rsidRPr="00335BB3">
        <w:rPr>
          <w:rFonts w:ascii="Times New Roman" w:hAnsi="Times New Roman"/>
          <w:b/>
          <w:sz w:val="22"/>
          <w:szCs w:val="22"/>
        </w:rPr>
        <w:lastRenderedPageBreak/>
        <w:t>Образец № 6</w:t>
      </w:r>
    </w:p>
    <w:p w:rsidR="00C042C9" w:rsidRDefault="00C042C9" w:rsidP="00C042C9">
      <w:pPr>
        <w:pStyle w:val="aff9"/>
        <w:ind w:left="5387"/>
        <w:jc w:val="center"/>
        <w:rPr>
          <w:color w:val="000000"/>
          <w:sz w:val="20"/>
          <w:szCs w:val="20"/>
        </w:rPr>
      </w:pPr>
    </w:p>
    <w:p w:rsidR="00C042C9" w:rsidRDefault="00C042C9" w:rsidP="00C042C9">
      <w:pPr>
        <w:spacing w:after="0"/>
        <w:jc w:val="right"/>
        <w:outlineLvl w:val="0"/>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C042C9" w:rsidRDefault="00C042C9" w:rsidP="00C042C9">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w:t>
      </w:r>
      <w:proofErr w:type="gramStart"/>
      <w:r>
        <w:rPr>
          <w:rFonts w:ascii="Times New Roman" w:hAnsi="Times New Roman"/>
          <w:color w:val="000000"/>
          <w:sz w:val="16"/>
          <w:szCs w:val="16"/>
        </w:rPr>
        <w:t>–  для</w:t>
      </w:r>
      <w:proofErr w:type="gramEnd"/>
      <w:r>
        <w:rPr>
          <w:rFonts w:ascii="Times New Roman" w:hAnsi="Times New Roman"/>
          <w:color w:val="000000"/>
          <w:sz w:val="16"/>
          <w:szCs w:val="16"/>
        </w:rPr>
        <w:t xml:space="preserve"> физического лица, полное наименование застройщика, ИНН, ОГРН – для юридического лица,</w:t>
      </w:r>
    </w:p>
    <w:p w:rsidR="00C042C9" w:rsidRDefault="00C042C9" w:rsidP="00C042C9">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C042C9" w:rsidRDefault="00C042C9" w:rsidP="00C042C9">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C042C9" w:rsidRDefault="00C042C9" w:rsidP="00C042C9">
      <w:pPr>
        <w:spacing w:line="240" w:lineRule="auto"/>
        <w:jc w:val="right"/>
        <w:rPr>
          <w:rFonts w:ascii="Times New Roman" w:hAnsi="Times New Roman"/>
          <w:b/>
          <w:color w:val="000000"/>
          <w:sz w:val="20"/>
          <w:szCs w:val="20"/>
        </w:rPr>
      </w:pPr>
    </w:p>
    <w:p w:rsidR="00C042C9" w:rsidRDefault="00C042C9" w:rsidP="00C042C9">
      <w:pPr>
        <w:spacing w:line="240" w:lineRule="auto"/>
        <w:jc w:val="right"/>
        <w:rPr>
          <w:rFonts w:ascii="Times New Roman" w:hAnsi="Times New Roman"/>
          <w:b/>
          <w:color w:val="000000"/>
          <w:sz w:val="20"/>
          <w:szCs w:val="20"/>
        </w:rPr>
      </w:pPr>
    </w:p>
    <w:p w:rsidR="00C042C9" w:rsidRDefault="00C042C9" w:rsidP="00C042C9">
      <w:pPr>
        <w:spacing w:line="240" w:lineRule="auto"/>
        <w:jc w:val="center"/>
        <w:rPr>
          <w:rFonts w:ascii="Times New Roman" w:hAnsi="Times New Roman"/>
          <w:b/>
          <w:color w:val="000000"/>
          <w:sz w:val="20"/>
          <w:szCs w:val="20"/>
        </w:rPr>
      </w:pPr>
      <w:r>
        <w:rPr>
          <w:rFonts w:ascii="Times New Roman" w:hAnsi="Times New Roman"/>
          <w:b/>
          <w:color w:val="000000"/>
          <w:sz w:val="20"/>
          <w:szCs w:val="20"/>
        </w:rPr>
        <w:t>Р Е Ш Е Н И Е</w:t>
      </w:r>
      <w:r>
        <w:rPr>
          <w:rFonts w:ascii="Times New Roman" w:hAnsi="Times New Roman"/>
          <w:b/>
          <w:color w:val="000000"/>
          <w:sz w:val="20"/>
          <w:szCs w:val="20"/>
        </w:rPr>
        <w:br/>
        <w:t>об отказе в выдаче разрешения на строительство</w:t>
      </w:r>
    </w:p>
    <w:p w:rsidR="00C042C9" w:rsidRDefault="00C042C9" w:rsidP="00C042C9">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 ________ 20__ года</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____ по результатам рассмотрения заявления______________________,</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о выдаче разрешения на строительство___________________________________________,</w:t>
      </w:r>
    </w:p>
    <w:p w:rsidR="00C042C9" w:rsidRDefault="00C042C9" w:rsidP="00C042C9">
      <w:pPr>
        <w:spacing w:after="0" w:line="240" w:lineRule="auto"/>
        <w:jc w:val="right"/>
        <w:rPr>
          <w:rFonts w:ascii="Times New Roman" w:eastAsia="Calibri" w:hAnsi="Times New Roman"/>
          <w:sz w:val="20"/>
          <w:szCs w:val="20"/>
        </w:rPr>
      </w:pPr>
      <w:r>
        <w:rPr>
          <w:rFonts w:ascii="Times New Roman" w:eastAsia="Calibri" w:hAnsi="Times New Roman"/>
          <w:sz w:val="20"/>
          <w:szCs w:val="20"/>
        </w:rPr>
        <w:t>(наименование объекта капитального строительства)</w:t>
      </w: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расположенного по адресу _____________________________________________________,</w:t>
      </w:r>
    </w:p>
    <w:p w:rsidR="00C042C9" w:rsidRDefault="00C042C9" w:rsidP="00C042C9">
      <w:pPr>
        <w:spacing w:after="0" w:line="240" w:lineRule="auto"/>
        <w:jc w:val="right"/>
        <w:rPr>
          <w:rFonts w:ascii="Times New Roman" w:eastAsia="Calibri" w:hAnsi="Times New Roman"/>
          <w:sz w:val="20"/>
          <w:szCs w:val="20"/>
        </w:rPr>
      </w:pPr>
      <w:r>
        <w:rPr>
          <w:rFonts w:ascii="Times New Roman" w:eastAsia="Calibri" w:hAnsi="Times New Roman"/>
          <w:sz w:val="24"/>
          <w:szCs w:val="24"/>
        </w:rPr>
        <w:tab/>
      </w:r>
      <w:r>
        <w:rPr>
          <w:rFonts w:ascii="Times New Roman" w:eastAsia="Calibri" w:hAnsi="Times New Roman"/>
          <w:sz w:val="20"/>
          <w:szCs w:val="20"/>
        </w:rPr>
        <w:t>(место нахождения объекта капитального строительства)</w:t>
      </w:r>
    </w:p>
    <w:p w:rsidR="00C042C9" w:rsidRDefault="00C042C9" w:rsidP="00C042C9">
      <w:pPr>
        <w:spacing w:after="0" w:line="240" w:lineRule="auto"/>
        <w:jc w:val="both"/>
        <w:rPr>
          <w:rFonts w:ascii="Times New Roman" w:eastAsia="Calibri" w:hAnsi="Times New Roman"/>
          <w:sz w:val="24"/>
          <w:szCs w:val="24"/>
        </w:rPr>
      </w:pPr>
    </w:p>
    <w:p w:rsidR="00C042C9" w:rsidRDefault="00C042C9" w:rsidP="00C042C9">
      <w:pPr>
        <w:spacing w:after="0" w:line="240" w:lineRule="auto"/>
        <w:jc w:val="both"/>
        <w:rPr>
          <w:rFonts w:ascii="Times New Roman" w:eastAsia="Calibri" w:hAnsi="Times New Roman"/>
          <w:color w:val="000000"/>
          <w:sz w:val="24"/>
          <w:szCs w:val="24"/>
        </w:rPr>
      </w:pPr>
      <w:r>
        <w:rPr>
          <w:rFonts w:ascii="Times New Roman" w:eastAsia="Calibri" w:hAnsi="Times New Roman"/>
          <w:sz w:val="24"/>
          <w:szCs w:val="24"/>
        </w:rPr>
        <w:t xml:space="preserve">(входящий № ________ от "___" _________________ 20___ года), руководствуясь </w:t>
      </w:r>
      <w:r>
        <w:rPr>
          <w:rFonts w:ascii="Times New Roman" w:eastAsia="Calibri" w:hAnsi="Times New Roman"/>
          <w:color w:val="000000"/>
          <w:sz w:val="24"/>
          <w:szCs w:val="24"/>
        </w:rPr>
        <w:t>частью 13 статьи 51 Градостроительного кодекса Российской Федерации, подпунктом ____ пункта 2.10 Административного регламента предоставления Администрацией МО муниципальной услуги _______________,</w:t>
      </w:r>
    </w:p>
    <w:p w:rsidR="00C042C9" w:rsidRDefault="00C042C9" w:rsidP="00C042C9">
      <w:pPr>
        <w:spacing w:after="0" w:line="240" w:lineRule="auto"/>
        <w:jc w:val="both"/>
        <w:rPr>
          <w:rFonts w:ascii="Times New Roman" w:eastAsia="Calibri" w:hAnsi="Times New Roman"/>
          <w:sz w:val="24"/>
          <w:szCs w:val="24"/>
        </w:rPr>
      </w:pPr>
    </w:p>
    <w:p w:rsidR="00C042C9" w:rsidRDefault="00C042C9" w:rsidP="00C042C9">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1. В выдаче разрешения на строительство отказать в связи:</w:t>
      </w:r>
    </w:p>
    <w:p w:rsidR="00C042C9" w:rsidRDefault="00C042C9" w:rsidP="00C042C9">
      <w:pPr>
        <w:spacing w:after="0" w:line="240" w:lineRule="auto"/>
        <w:jc w:val="center"/>
        <w:rPr>
          <w:rFonts w:ascii="Times New Roman" w:eastAsia="Calibri" w:hAnsi="Times New Roman"/>
          <w:sz w:val="16"/>
          <w:szCs w:val="16"/>
        </w:rPr>
      </w:pPr>
      <w:r>
        <w:rPr>
          <w:rFonts w:ascii="Times New Roman" w:eastAsia="Calibri" w:hAnsi="Times New Roman"/>
          <w:sz w:val="20"/>
          <w:szCs w:val="20"/>
        </w:rPr>
        <w:t>____________________________________________________________________________________________</w:t>
      </w: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w:t>
      </w: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(указываются основания для отказа в выдаче разрешения на строительство в соответствии с частью 13 статьи 51 Градостроительного кодекса Российской Федерации)</w:t>
      </w: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w:t>
      </w: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____________________________________________________________________________,</w:t>
      </w:r>
      <w:r>
        <w:rPr>
          <w:rFonts w:ascii="Times New Roman" w:eastAsia="Calibri" w:hAnsi="Times New Roman"/>
          <w:sz w:val="24"/>
          <w:szCs w:val="24"/>
        </w:rPr>
        <w:t xml:space="preserve"> что:</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C042C9" w:rsidRDefault="00C042C9" w:rsidP="004C6EF7">
      <w:pPr>
        <w:numPr>
          <w:ilvl w:val="0"/>
          <w:numId w:val="10"/>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настоящий отказ в выдаче разрешения на строительство не препятствует повторному обращению за выдачей разрешения на строительство после устранения указанных нарушений;</w:t>
      </w:r>
    </w:p>
    <w:p w:rsidR="00C042C9" w:rsidRDefault="00C042C9" w:rsidP="004C6EF7">
      <w:pPr>
        <w:numPr>
          <w:ilvl w:val="0"/>
          <w:numId w:val="10"/>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 xml:space="preserve">в </w:t>
      </w:r>
      <w:r>
        <w:rPr>
          <w:rFonts w:ascii="Times New Roman" w:eastAsia="Calibri" w:hAnsi="Times New Roman"/>
          <w:color w:val="000000"/>
          <w:sz w:val="24"/>
          <w:szCs w:val="24"/>
        </w:rPr>
        <w:t xml:space="preserve">соответствии с </w:t>
      </w:r>
      <w:hyperlink r:id="rId59" w:tooltip="https://login.consultant.ru/link/?req=doc&amp;base=LAW&amp;n=461102&amp;dst=100833" w:history="1">
        <w:r>
          <w:rPr>
            <w:rFonts w:ascii="Times New Roman" w:eastAsia="Calibri" w:hAnsi="Times New Roman"/>
            <w:color w:val="000000"/>
            <w:sz w:val="24"/>
            <w:szCs w:val="24"/>
          </w:rPr>
          <w:t>частью 14 статьи 51</w:t>
        </w:r>
      </w:hyperlink>
      <w:r>
        <w:rPr>
          <w:rFonts w:ascii="Times New Roman" w:eastAsia="Calibri" w:hAnsi="Times New Roman"/>
          <w:color w:val="000000"/>
          <w:sz w:val="24"/>
          <w:szCs w:val="24"/>
        </w:rPr>
        <w:t xml:space="preserve"> Градостроительного </w:t>
      </w:r>
      <w:r>
        <w:rPr>
          <w:rFonts w:ascii="Times New Roman" w:eastAsia="Calibri" w:hAnsi="Times New Roman"/>
          <w:sz w:val="24"/>
          <w:szCs w:val="24"/>
        </w:rPr>
        <w:t xml:space="preserve">кодекса </w:t>
      </w:r>
      <w:r>
        <w:rPr>
          <w:rFonts w:ascii="Times New Roman" w:eastAsia="Calibri" w:hAnsi="Times New Roman"/>
          <w:color w:val="000000"/>
          <w:sz w:val="24"/>
          <w:szCs w:val="24"/>
        </w:rPr>
        <w:t>Российской Федерации</w:t>
      </w:r>
      <w:r>
        <w:rPr>
          <w:rFonts w:ascii="Times New Roman" w:eastAsia="Calibri" w:hAnsi="Times New Roman"/>
          <w:sz w:val="24"/>
          <w:szCs w:val="24"/>
        </w:rPr>
        <w:t xml:space="preserve"> отказ в выдаче разрешения на строительство может быть оспорен застройщиком в судебном порядке.</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 ____________________ ______________________________</w:t>
      </w:r>
    </w:p>
    <w:p w:rsidR="00C042C9" w:rsidRDefault="00C042C9" w:rsidP="00C042C9">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w:t>
      </w:r>
      <w:proofErr w:type="gramStart"/>
      <w:r>
        <w:rPr>
          <w:rFonts w:ascii="Times New Roman" w:eastAsia="Calibri" w:hAnsi="Times New Roman"/>
          <w:sz w:val="20"/>
          <w:szCs w:val="20"/>
        </w:rPr>
        <w:t xml:space="preserve">решение)   </w:t>
      </w:r>
      <w:proofErr w:type="gramEnd"/>
      <w:r>
        <w:rPr>
          <w:rFonts w:ascii="Times New Roman" w:eastAsia="Calibri" w:hAnsi="Times New Roman"/>
          <w:sz w:val="20"/>
          <w:szCs w:val="20"/>
        </w:rPr>
        <w:t xml:space="preserve">             (подпись)                         (расшифровка подписи)</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w:t>
      </w:r>
      <w:r>
        <w:rPr>
          <w:rFonts w:ascii="Times New Roman" w:eastAsia="Calibri" w:hAnsi="Times New Roman"/>
          <w:sz w:val="24"/>
          <w:szCs w:val="24"/>
        </w:rPr>
        <w:t>М.П.</w:t>
      </w:r>
    </w:p>
    <w:p w:rsidR="00C042C9" w:rsidRDefault="00C042C9" w:rsidP="00C042C9">
      <w:pPr>
        <w:spacing w:after="0" w:line="240" w:lineRule="auto"/>
        <w:jc w:val="both"/>
        <w:rPr>
          <w:rFonts w:ascii="Times New Roman" w:eastAsia="Calibri" w:hAnsi="Times New Roman"/>
          <w:sz w:val="24"/>
          <w:szCs w:val="24"/>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 выдаче разрешения на строительство и представленные для получения разрешения на строительство документы получил "___" __________20__ года</w:t>
      </w: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lastRenderedPageBreak/>
        <w:t>(должность, фамилия, имя, отчество представителя застройщика)</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C042C9" w:rsidRDefault="00C042C9" w:rsidP="00C042C9">
      <w:pPr>
        <w:spacing w:after="0" w:line="240" w:lineRule="auto"/>
        <w:jc w:val="center"/>
        <w:rPr>
          <w:rFonts w:ascii="Times New Roman" w:eastAsia="Calibri" w:hAnsi="Times New Roman"/>
          <w:sz w:val="20"/>
          <w:szCs w:val="20"/>
        </w:rPr>
      </w:pP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w:t>
      </w:r>
      <w:proofErr w:type="gramStart"/>
      <w:r>
        <w:rPr>
          <w:rFonts w:ascii="Times New Roman" w:eastAsia="Calibri" w:hAnsi="Times New Roman"/>
          <w:sz w:val="20"/>
          <w:szCs w:val="20"/>
        </w:rPr>
        <w:t xml:space="preserve">подпись)   </w:t>
      </w:r>
      <w:proofErr w:type="gramEnd"/>
      <w:r>
        <w:rPr>
          <w:rFonts w:ascii="Times New Roman" w:eastAsia="Calibri" w:hAnsi="Times New Roman"/>
          <w:sz w:val="20"/>
          <w:szCs w:val="20"/>
        </w:rPr>
        <w:t xml:space="preserve">                                   (расшифровка подписи)</w:t>
      </w:r>
    </w:p>
    <w:p w:rsidR="00C042C9" w:rsidRDefault="00C042C9" w:rsidP="00C042C9">
      <w:pPr>
        <w:pStyle w:val="ConsPlusNormal"/>
        <w:jc w:val="right"/>
        <w:rPr>
          <w:rFonts w:ascii="Times New Roman" w:hAnsi="Times New Roman"/>
          <w:b/>
        </w:rPr>
      </w:pPr>
      <w:r>
        <w:rPr>
          <w:rFonts w:ascii="Times New Roman" w:hAnsi="Times New Roman"/>
          <w:sz w:val="22"/>
          <w:szCs w:val="22"/>
        </w:rPr>
        <w:br w:type="page" w:clear="all"/>
      </w:r>
      <w:r w:rsidRPr="00715097">
        <w:rPr>
          <w:rFonts w:ascii="Times New Roman" w:hAnsi="Times New Roman"/>
          <w:b/>
        </w:rPr>
        <w:lastRenderedPageBreak/>
        <w:t>Образец № 7</w:t>
      </w:r>
    </w:p>
    <w:p w:rsidR="00C042C9" w:rsidRDefault="00C042C9" w:rsidP="00C042C9">
      <w:pPr>
        <w:pStyle w:val="ConsPlusNormal"/>
        <w:jc w:val="right"/>
        <w:rPr>
          <w:rFonts w:ascii="Times New Roman" w:hAnsi="Times New Roman"/>
        </w:rPr>
      </w:pPr>
    </w:p>
    <w:p w:rsidR="00C042C9" w:rsidRDefault="00C042C9" w:rsidP="00C042C9">
      <w:pPr>
        <w:pStyle w:val="ConsPlusNormal"/>
        <w:jc w:val="right"/>
        <w:rPr>
          <w:rFonts w:ascii="Times New Roman" w:hAnsi="Times New Roman"/>
          <w:sz w:val="22"/>
          <w:szCs w:val="22"/>
        </w:rPr>
      </w:pPr>
    </w:p>
    <w:p w:rsidR="00C042C9" w:rsidRDefault="00C042C9" w:rsidP="00C042C9">
      <w:pPr>
        <w:pStyle w:val="ConsPlusNormal"/>
        <w:jc w:val="center"/>
        <w:rPr>
          <w:rFonts w:ascii="Times New Roman" w:hAnsi="Times New Roman"/>
          <w:sz w:val="22"/>
          <w:szCs w:val="22"/>
        </w:rPr>
      </w:pPr>
    </w:p>
    <w:p w:rsidR="00C042C9" w:rsidRDefault="00C042C9" w:rsidP="00C042C9">
      <w:pPr>
        <w:pStyle w:val="ConsPlusNormal"/>
        <w:jc w:val="right"/>
        <w:rPr>
          <w:rFonts w:ascii="Times New Roman" w:hAnsi="Times New Roman"/>
        </w:rPr>
      </w:pPr>
      <w:r>
        <w:rPr>
          <w:rFonts w:ascii="Times New Roman" w:hAnsi="Times New Roman"/>
        </w:rPr>
        <w:t>Кому ____________________________________</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 xml:space="preserve">индивидуального предпринимателя) </w:t>
      </w:r>
      <w:proofErr w:type="gramStart"/>
      <w:r>
        <w:rPr>
          <w:rFonts w:ascii="Times New Roman" w:hAnsi="Times New Roman"/>
          <w:sz w:val="16"/>
          <w:szCs w:val="16"/>
        </w:rPr>
        <w:t>–  для</w:t>
      </w:r>
      <w:proofErr w:type="gramEnd"/>
      <w:r>
        <w:rPr>
          <w:rFonts w:ascii="Times New Roman" w:hAnsi="Times New Roman"/>
          <w:sz w:val="16"/>
          <w:szCs w:val="16"/>
        </w:rPr>
        <w:t xml:space="preserve"> физического лица,</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C042C9" w:rsidRDefault="00C042C9" w:rsidP="00C042C9">
      <w:pPr>
        <w:pStyle w:val="ConsPlusNormal"/>
        <w:jc w:val="right"/>
        <w:rPr>
          <w:rFonts w:ascii="Times New Roman" w:hAnsi="Times New Roman"/>
        </w:rPr>
      </w:pPr>
      <w:r>
        <w:rPr>
          <w:rFonts w:ascii="Times New Roman" w:hAnsi="Times New Roman"/>
        </w:rPr>
        <w:t>_________________________________________</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C042C9" w:rsidRDefault="00C042C9" w:rsidP="00C042C9">
      <w:pPr>
        <w:pStyle w:val="ConsPlusNormal"/>
        <w:jc w:val="center"/>
        <w:rPr>
          <w:rFonts w:ascii="Times New Roman" w:hAnsi="Times New Roman"/>
          <w:sz w:val="22"/>
          <w:szCs w:val="22"/>
        </w:rPr>
      </w:pPr>
    </w:p>
    <w:p w:rsidR="00C042C9" w:rsidRDefault="00C042C9" w:rsidP="00C042C9">
      <w:pPr>
        <w:spacing w:after="0" w:line="240" w:lineRule="auto"/>
        <w:jc w:val="center"/>
        <w:rPr>
          <w:rFonts w:ascii="Times New Roman" w:eastAsia="Calibri" w:hAnsi="Times New Roman"/>
          <w:b/>
          <w:sz w:val="24"/>
          <w:szCs w:val="24"/>
        </w:rPr>
      </w:pPr>
    </w:p>
    <w:p w:rsidR="00C042C9" w:rsidRDefault="00C042C9" w:rsidP="00C042C9">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C042C9" w:rsidRDefault="00C042C9" w:rsidP="00C042C9">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C042C9" w:rsidRDefault="00C042C9" w:rsidP="00C042C9">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внесением изменений в проектную документацию</w:t>
      </w:r>
    </w:p>
    <w:p w:rsidR="00C042C9" w:rsidRDefault="00C042C9" w:rsidP="00C042C9">
      <w:pPr>
        <w:spacing w:after="0" w:line="240" w:lineRule="auto"/>
        <w:jc w:val="center"/>
        <w:rPr>
          <w:rFonts w:ascii="Times New Roman" w:eastAsia="Calibri" w:hAnsi="Times New Roman"/>
          <w:b/>
          <w:sz w:val="28"/>
          <w:szCs w:val="28"/>
        </w:rPr>
      </w:pPr>
    </w:p>
    <w:p w:rsidR="00C042C9" w:rsidRDefault="00C042C9" w:rsidP="00C042C9">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C042C9" w:rsidRDefault="00C042C9" w:rsidP="00C042C9">
      <w:pPr>
        <w:spacing w:after="0" w:line="240" w:lineRule="auto"/>
        <w:jc w:val="center"/>
        <w:rPr>
          <w:rFonts w:ascii="Times New Roman" w:eastAsia="Calibri" w:hAnsi="Times New Roman"/>
          <w:sz w:val="28"/>
          <w:szCs w:val="28"/>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 по результатам рассмотрения заявления ______________________,</w:t>
      </w:r>
    </w:p>
    <w:p w:rsidR="00C042C9" w:rsidRDefault="00C042C9" w:rsidP="00C042C9">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p>
    <w:p w:rsidR="00C042C9" w:rsidRDefault="00C042C9" w:rsidP="00C042C9">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фамилия, инициалы физического лица,</w:t>
      </w:r>
    </w:p>
    <w:p w:rsidR="00C042C9" w:rsidRDefault="00C042C9" w:rsidP="00C042C9">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обратившегося за внесением изменений в разрешение на строительство)</w:t>
      </w:r>
    </w:p>
    <w:p w:rsidR="00C042C9" w:rsidRDefault="00C042C9" w:rsidP="00C042C9">
      <w:pPr>
        <w:spacing w:after="0" w:line="240" w:lineRule="auto"/>
        <w:ind w:left="5670"/>
        <w:jc w:val="center"/>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________________________</w:t>
      </w:r>
    </w:p>
    <w:p w:rsidR="00C042C9" w:rsidRDefault="00C042C9" w:rsidP="00C042C9">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C042C9" w:rsidRDefault="00C042C9" w:rsidP="00C042C9">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w:t>
      </w:r>
    </w:p>
    <w:p w:rsidR="00C042C9" w:rsidRDefault="00C042C9" w:rsidP="00C042C9">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w:t>
      </w:r>
      <w:proofErr w:type="gramStart"/>
      <w:r>
        <w:rPr>
          <w:rFonts w:ascii="Times New Roman" w:eastAsia="Calibri" w:hAnsi="Times New Roman"/>
          <w:sz w:val="20"/>
          <w:szCs w:val="20"/>
        </w:rPr>
        <w:t xml:space="preserve">число)   </w:t>
      </w:r>
      <w:proofErr w:type="gramEnd"/>
      <w:r>
        <w:rPr>
          <w:rFonts w:ascii="Times New Roman" w:eastAsia="Calibri" w:hAnsi="Times New Roman"/>
          <w:sz w:val="20"/>
          <w:szCs w:val="20"/>
        </w:rPr>
        <w:t xml:space="preserve">           (месяц)                (год)</w:t>
      </w:r>
    </w:p>
    <w:p w:rsidR="00C042C9" w:rsidRDefault="00C042C9" w:rsidP="00C042C9">
      <w:pPr>
        <w:spacing w:after="0" w:line="240" w:lineRule="auto"/>
        <w:rPr>
          <w:rFonts w:ascii="Times New Roman" w:eastAsia="Calibri" w:hAnsi="Times New Roman"/>
          <w:sz w:val="24"/>
          <w:szCs w:val="24"/>
        </w:rPr>
      </w:pPr>
    </w:p>
    <w:p w:rsidR="00C042C9" w:rsidRDefault="00C042C9" w:rsidP="00C042C9">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w:t>
      </w:r>
    </w:p>
    <w:p w:rsidR="00C042C9" w:rsidRDefault="00C042C9" w:rsidP="00C042C9">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w:t>
      </w:r>
      <w:proofErr w:type="gramStart"/>
      <w:r>
        <w:rPr>
          <w:rFonts w:ascii="Times New Roman" w:eastAsia="Calibri" w:hAnsi="Times New Roman"/>
          <w:sz w:val="20"/>
          <w:szCs w:val="20"/>
        </w:rPr>
        <w:t xml:space="preserve">число)   </w:t>
      </w:r>
      <w:proofErr w:type="gramEnd"/>
      <w:r>
        <w:rPr>
          <w:rFonts w:ascii="Times New Roman" w:eastAsia="Calibri" w:hAnsi="Times New Roman"/>
          <w:sz w:val="20"/>
          <w:szCs w:val="20"/>
        </w:rPr>
        <w:t xml:space="preserve">           (месяц)                  (год)</w:t>
      </w:r>
    </w:p>
    <w:p w:rsidR="00C042C9" w:rsidRDefault="00C042C9" w:rsidP="00C042C9">
      <w:pPr>
        <w:spacing w:after="0" w:line="240" w:lineRule="auto"/>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(ненужное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________________________________________________________</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C042C9" w:rsidRDefault="00C042C9" w:rsidP="00C042C9">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C042C9" w:rsidRDefault="00C042C9" w:rsidP="00C042C9">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C042C9" w:rsidRDefault="00C042C9" w:rsidP="00C042C9">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w:t>
      </w:r>
    </w:p>
    <w:p w:rsidR="00C042C9" w:rsidRDefault="00C042C9" w:rsidP="00C042C9">
      <w:pPr>
        <w:spacing w:after="0" w:line="240" w:lineRule="auto"/>
        <w:rPr>
          <w:rFonts w:ascii="Times New Roman" w:eastAsia="Calibri" w:hAnsi="Times New Roman"/>
          <w:sz w:val="28"/>
          <w:szCs w:val="28"/>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в связи с внесением изменений в проектную документацию, руководствуясь частью 21.15 статьи 51 Градостроительного кодекса Российской Федерации, подпунктом ___ пункта 2.10.3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w:t>
      </w:r>
      <w:r>
        <w:rPr>
          <w:rFonts w:ascii="Times New Roman" w:eastAsia="Calibri" w:hAnsi="Times New Roman"/>
          <w:sz w:val="24"/>
          <w:szCs w:val="24"/>
        </w:rPr>
        <w:t>,</w:t>
      </w:r>
    </w:p>
    <w:p w:rsidR="00C042C9" w:rsidRDefault="00C042C9" w:rsidP="00C042C9">
      <w:pPr>
        <w:spacing w:after="0" w:line="240" w:lineRule="auto"/>
        <w:jc w:val="both"/>
        <w:rPr>
          <w:rFonts w:ascii="Times New Roman" w:eastAsia="Calibri" w:hAnsi="Times New Roman"/>
          <w:sz w:val="24"/>
          <w:szCs w:val="24"/>
        </w:rPr>
      </w:pPr>
    </w:p>
    <w:p w:rsidR="00C042C9" w:rsidRDefault="00C042C9" w:rsidP="00C042C9">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C042C9" w:rsidRDefault="00C042C9" w:rsidP="00C042C9">
      <w:pPr>
        <w:spacing w:after="0" w:line="240" w:lineRule="auto"/>
        <w:jc w:val="center"/>
        <w:rPr>
          <w:rFonts w:ascii="Times New Roman" w:eastAsia="Calibri" w:hAnsi="Times New Roman"/>
          <w:sz w:val="28"/>
          <w:szCs w:val="28"/>
        </w:rPr>
      </w:pPr>
    </w:p>
    <w:p w:rsidR="00C042C9" w:rsidRDefault="00C042C9" w:rsidP="00C042C9">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w:t>
      </w:r>
    </w:p>
    <w:p w:rsidR="00C042C9" w:rsidRDefault="00C042C9" w:rsidP="00C042C9">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C042C9" w:rsidRDefault="00C042C9" w:rsidP="00C042C9">
      <w:pPr>
        <w:spacing w:after="0" w:line="240" w:lineRule="auto"/>
        <w:jc w:val="right"/>
        <w:rPr>
          <w:rFonts w:ascii="Times New Roman" w:eastAsia="Calibri" w:hAnsi="Times New Roman"/>
          <w:sz w:val="20"/>
          <w:szCs w:val="20"/>
        </w:rPr>
      </w:pPr>
    </w:p>
    <w:p w:rsidR="00C042C9" w:rsidRPr="00715097" w:rsidRDefault="00C042C9" w:rsidP="00C042C9">
      <w:pPr>
        <w:spacing w:after="0" w:line="240" w:lineRule="auto"/>
        <w:rPr>
          <w:rFonts w:ascii="Times New Roman" w:eastAsia="Calibri" w:hAnsi="Times New Roman"/>
          <w:sz w:val="28"/>
          <w:szCs w:val="28"/>
        </w:rPr>
      </w:pPr>
      <w:r>
        <w:rPr>
          <w:rFonts w:ascii="Times New Roman" w:eastAsia="Calibri" w:hAnsi="Times New Roman"/>
          <w:sz w:val="24"/>
          <w:szCs w:val="24"/>
        </w:rPr>
        <w:t xml:space="preserve">от "__" ___ 20__ года в связи с внесением изменений в проектную документацию отказать в связи: </w:t>
      </w:r>
      <w:r w:rsidRPr="00715097">
        <w:rPr>
          <w:rFonts w:ascii="Times New Roman" w:eastAsia="Calibri" w:hAnsi="Times New Roman"/>
          <w:sz w:val="28"/>
          <w:szCs w:val="28"/>
        </w:rPr>
        <w:t>_______________________________________________________________</w:t>
      </w:r>
    </w:p>
    <w:p w:rsidR="00C042C9" w:rsidRPr="00715097" w:rsidRDefault="00C042C9" w:rsidP="00C042C9">
      <w:pPr>
        <w:spacing w:after="0" w:line="240" w:lineRule="auto"/>
        <w:jc w:val="center"/>
        <w:rPr>
          <w:rFonts w:ascii="Times New Roman" w:eastAsia="Calibri" w:hAnsi="Times New Roman"/>
          <w:sz w:val="20"/>
          <w:szCs w:val="20"/>
        </w:rPr>
      </w:pPr>
      <w:r w:rsidRPr="00715097">
        <w:rPr>
          <w:rFonts w:ascii="Times New Roman" w:eastAsia="Calibri" w:hAnsi="Times New Roman"/>
          <w:sz w:val="20"/>
          <w:szCs w:val="20"/>
        </w:rPr>
        <w:t>(указываются основания отказа во внесении изменений в разрешение на строительство</w:t>
      </w:r>
    </w:p>
    <w:p w:rsidR="00C042C9" w:rsidRPr="00715097" w:rsidRDefault="00C042C9" w:rsidP="00C042C9">
      <w:pPr>
        <w:spacing w:after="0" w:line="240" w:lineRule="auto"/>
        <w:jc w:val="center"/>
        <w:rPr>
          <w:rFonts w:ascii="Times New Roman" w:eastAsia="Calibri" w:hAnsi="Times New Roman"/>
          <w:sz w:val="28"/>
          <w:szCs w:val="28"/>
        </w:rPr>
      </w:pPr>
      <w:r w:rsidRPr="00715097">
        <w:rPr>
          <w:rFonts w:ascii="Times New Roman" w:eastAsia="Calibri" w:hAnsi="Times New Roman"/>
          <w:sz w:val="20"/>
          <w:szCs w:val="20"/>
        </w:rPr>
        <w:t>в связи с внесением изменений в проектную документацию в соответствии с частью 21.15 статьи 51 Градостроительного кодекса Российской Федерации)</w:t>
      </w:r>
    </w:p>
    <w:p w:rsidR="00C042C9" w:rsidRDefault="00C042C9" w:rsidP="00C042C9">
      <w:pPr>
        <w:spacing w:after="0" w:line="240" w:lineRule="auto"/>
        <w:jc w:val="both"/>
        <w:rPr>
          <w:rFonts w:ascii="Times New Roman" w:eastAsia="Calibri" w:hAnsi="Times New Roman"/>
          <w:sz w:val="20"/>
          <w:szCs w:val="20"/>
        </w:rPr>
      </w:pPr>
      <w:r w:rsidRPr="00715097">
        <w:rPr>
          <w:rFonts w:ascii="Times New Roman" w:eastAsia="Calibri" w:hAnsi="Times New Roman"/>
          <w:sz w:val="24"/>
          <w:szCs w:val="24"/>
        </w:rPr>
        <w:lastRenderedPageBreak/>
        <w:t>2. Разъяснить</w:t>
      </w:r>
      <w:r w:rsidRPr="00715097">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C042C9" w:rsidRDefault="00C042C9" w:rsidP="00C042C9">
      <w:pPr>
        <w:spacing w:after="0" w:line="240" w:lineRule="auto"/>
        <w:jc w:val="center"/>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в связи с внесением изменений в проектную документацию не препятствует повторному обращению за внесением изменений в разрешение на строительство после устранения указанных нарушений.</w:t>
      </w:r>
    </w:p>
    <w:p w:rsidR="00C042C9" w:rsidRDefault="00C042C9" w:rsidP="00C042C9">
      <w:pPr>
        <w:spacing w:after="0" w:line="240" w:lineRule="auto"/>
        <w:jc w:val="both"/>
        <w:rPr>
          <w:rFonts w:ascii="Times New Roman" w:eastAsia="Calibri" w:hAnsi="Times New Roman"/>
          <w:sz w:val="24"/>
          <w:szCs w:val="24"/>
        </w:rPr>
      </w:pP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w:t>
      </w:r>
    </w:p>
    <w:p w:rsidR="00C042C9" w:rsidRDefault="00C042C9" w:rsidP="00C042C9">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w:t>
      </w:r>
      <w:proofErr w:type="gramStart"/>
      <w:r>
        <w:rPr>
          <w:rFonts w:ascii="Times New Roman" w:eastAsia="Calibri" w:hAnsi="Times New Roman"/>
          <w:sz w:val="20"/>
          <w:szCs w:val="20"/>
        </w:rPr>
        <w:t xml:space="preserve">решение)   </w:t>
      </w:r>
      <w:proofErr w:type="gramEnd"/>
      <w:r>
        <w:rPr>
          <w:rFonts w:ascii="Times New Roman" w:eastAsia="Calibri" w:hAnsi="Times New Roman"/>
          <w:sz w:val="20"/>
          <w:szCs w:val="20"/>
        </w:rPr>
        <w:t xml:space="preserve">             (подпись)                               (расшифровка подписи)</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C042C9" w:rsidRDefault="00C042C9" w:rsidP="00C042C9">
      <w:pPr>
        <w:spacing w:after="0" w:line="240" w:lineRule="auto"/>
        <w:jc w:val="both"/>
        <w:rPr>
          <w:rFonts w:ascii="Times New Roman" w:eastAsia="Calibri" w:hAnsi="Times New Roman"/>
          <w:sz w:val="24"/>
          <w:szCs w:val="24"/>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во внесении изменений в разрешение на строительство в связи с внесением изменений в проектную документацию и представленные для продления срока действия разрешения на строительство документы получил "___" __________20__ года</w:t>
      </w: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C042C9" w:rsidRDefault="00C042C9" w:rsidP="00C042C9">
      <w:pPr>
        <w:spacing w:after="0" w:line="240" w:lineRule="auto"/>
        <w:jc w:val="center"/>
        <w:rPr>
          <w:rFonts w:ascii="Times New Roman" w:eastAsia="Calibri" w:hAnsi="Times New Roman"/>
          <w:sz w:val="20"/>
          <w:szCs w:val="20"/>
        </w:rPr>
      </w:pP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w:t>
      </w:r>
      <w:proofErr w:type="gramStart"/>
      <w:r>
        <w:rPr>
          <w:rFonts w:ascii="Times New Roman" w:eastAsia="Calibri" w:hAnsi="Times New Roman"/>
          <w:sz w:val="20"/>
          <w:szCs w:val="20"/>
        </w:rPr>
        <w:t xml:space="preserve">подпись)   </w:t>
      </w:r>
      <w:proofErr w:type="gramEnd"/>
      <w:r>
        <w:rPr>
          <w:rFonts w:ascii="Times New Roman" w:eastAsia="Calibri" w:hAnsi="Times New Roman"/>
          <w:sz w:val="20"/>
          <w:szCs w:val="20"/>
        </w:rPr>
        <w:t xml:space="preserve">                                   (расшифровка подписи)</w:t>
      </w:r>
    </w:p>
    <w:p w:rsidR="00C042C9" w:rsidRDefault="00C042C9" w:rsidP="00C042C9">
      <w:pPr>
        <w:spacing w:after="0" w:line="240" w:lineRule="auto"/>
        <w:jc w:val="center"/>
        <w:rPr>
          <w:rFonts w:ascii="Times New Roman" w:eastAsia="Calibri" w:hAnsi="Times New Roman"/>
          <w:sz w:val="28"/>
          <w:szCs w:val="28"/>
        </w:rPr>
      </w:pPr>
    </w:p>
    <w:p w:rsidR="00C042C9" w:rsidRDefault="00C042C9" w:rsidP="00C042C9">
      <w:pPr>
        <w:spacing w:after="0" w:line="240" w:lineRule="auto"/>
        <w:jc w:val="center"/>
        <w:rPr>
          <w:rFonts w:ascii="Times New Roman" w:eastAsia="Calibri" w:hAnsi="Times New Roman"/>
          <w:sz w:val="28"/>
          <w:szCs w:val="28"/>
        </w:rPr>
      </w:pPr>
    </w:p>
    <w:p w:rsidR="00C042C9" w:rsidRDefault="00C042C9" w:rsidP="00C042C9">
      <w:pPr>
        <w:spacing w:after="0" w:line="240" w:lineRule="auto"/>
        <w:rPr>
          <w:rFonts w:ascii="Times New Roman" w:eastAsia="Calibri" w:hAnsi="Times New Roman"/>
          <w:sz w:val="28"/>
          <w:szCs w:val="28"/>
        </w:rPr>
      </w:pPr>
      <w:r>
        <w:rPr>
          <w:rFonts w:ascii="Times New Roman" w:eastAsia="Calibri" w:hAnsi="Times New Roman"/>
          <w:sz w:val="28"/>
          <w:szCs w:val="28"/>
        </w:rPr>
        <w:br w:type="page" w:clear="all"/>
      </w:r>
    </w:p>
    <w:p w:rsidR="00C042C9" w:rsidRDefault="00C042C9" w:rsidP="00C042C9">
      <w:pPr>
        <w:pStyle w:val="ConsPlusNormal"/>
        <w:jc w:val="right"/>
        <w:outlineLvl w:val="1"/>
        <w:rPr>
          <w:b/>
          <w:color w:val="000000"/>
        </w:rPr>
      </w:pPr>
      <w:r w:rsidRPr="00715097">
        <w:rPr>
          <w:rFonts w:ascii="Times New Roman" w:hAnsi="Times New Roman"/>
          <w:b/>
          <w:sz w:val="22"/>
          <w:szCs w:val="22"/>
        </w:rPr>
        <w:lastRenderedPageBreak/>
        <w:t>Образец № 8</w:t>
      </w:r>
    </w:p>
    <w:p w:rsidR="00C042C9" w:rsidRDefault="00C042C9" w:rsidP="00C042C9">
      <w:pPr>
        <w:pStyle w:val="aff9"/>
        <w:ind w:left="5387"/>
        <w:jc w:val="center"/>
        <w:rPr>
          <w:color w:val="000000"/>
          <w:sz w:val="20"/>
          <w:szCs w:val="20"/>
        </w:rPr>
      </w:pPr>
    </w:p>
    <w:p w:rsidR="00C042C9" w:rsidRDefault="00C042C9" w:rsidP="00C042C9">
      <w:pPr>
        <w:pStyle w:val="ConsPlusNormal"/>
        <w:jc w:val="right"/>
        <w:rPr>
          <w:rFonts w:ascii="Times New Roman" w:hAnsi="Times New Roman"/>
          <w:b/>
          <w:bCs/>
          <w:sz w:val="24"/>
          <w:szCs w:val="24"/>
        </w:rPr>
      </w:pPr>
    </w:p>
    <w:p w:rsidR="00C042C9" w:rsidRDefault="00C042C9" w:rsidP="00C042C9">
      <w:pPr>
        <w:pStyle w:val="ConsPlusNormal"/>
        <w:jc w:val="right"/>
        <w:rPr>
          <w:rFonts w:ascii="Times New Roman" w:hAnsi="Times New Roman"/>
          <w:b/>
          <w:bCs/>
          <w:sz w:val="28"/>
          <w:szCs w:val="28"/>
        </w:rPr>
      </w:pPr>
    </w:p>
    <w:p w:rsidR="00C042C9" w:rsidRDefault="00C042C9" w:rsidP="00C042C9">
      <w:pPr>
        <w:pStyle w:val="ConsPlusNormal"/>
        <w:jc w:val="center"/>
        <w:rPr>
          <w:rFonts w:ascii="Times New Roman" w:hAnsi="Times New Roman"/>
          <w:sz w:val="22"/>
          <w:szCs w:val="22"/>
        </w:rPr>
      </w:pPr>
    </w:p>
    <w:p w:rsidR="00C042C9" w:rsidRDefault="00C042C9" w:rsidP="00C042C9">
      <w:pPr>
        <w:pStyle w:val="ConsPlusNormal"/>
        <w:jc w:val="right"/>
        <w:rPr>
          <w:rFonts w:ascii="Times New Roman" w:hAnsi="Times New Roman"/>
        </w:rPr>
      </w:pPr>
      <w:r>
        <w:rPr>
          <w:rFonts w:ascii="Times New Roman" w:hAnsi="Times New Roman"/>
        </w:rPr>
        <w:t>Кому ____________________________________</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 xml:space="preserve">индивидуального предпринимателя) </w:t>
      </w:r>
      <w:proofErr w:type="gramStart"/>
      <w:r>
        <w:rPr>
          <w:rFonts w:ascii="Times New Roman" w:hAnsi="Times New Roman"/>
          <w:sz w:val="16"/>
          <w:szCs w:val="16"/>
        </w:rPr>
        <w:t>–  для</w:t>
      </w:r>
      <w:proofErr w:type="gramEnd"/>
      <w:r>
        <w:rPr>
          <w:rFonts w:ascii="Times New Roman" w:hAnsi="Times New Roman"/>
          <w:sz w:val="16"/>
          <w:szCs w:val="16"/>
        </w:rPr>
        <w:t xml:space="preserve"> физического лица,</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C042C9" w:rsidRDefault="00C042C9" w:rsidP="00C042C9">
      <w:pPr>
        <w:pStyle w:val="ConsPlusNormal"/>
        <w:jc w:val="right"/>
        <w:rPr>
          <w:rFonts w:ascii="Times New Roman" w:hAnsi="Times New Roman"/>
        </w:rPr>
      </w:pPr>
      <w:r>
        <w:rPr>
          <w:rFonts w:ascii="Times New Roman" w:hAnsi="Times New Roman"/>
        </w:rPr>
        <w:t>_________________________________________</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C042C9" w:rsidRDefault="00C042C9" w:rsidP="00C042C9">
      <w:pPr>
        <w:pStyle w:val="ConsPlusNormal"/>
        <w:jc w:val="right"/>
        <w:outlineLvl w:val="1"/>
        <w:rPr>
          <w:rFonts w:ascii="Times New Roman" w:hAnsi="Times New Roman"/>
          <w:sz w:val="18"/>
          <w:szCs w:val="18"/>
        </w:rPr>
      </w:pPr>
    </w:p>
    <w:p w:rsidR="00C042C9" w:rsidRDefault="00C042C9" w:rsidP="00C042C9">
      <w:pPr>
        <w:pStyle w:val="ConsPlusNormal"/>
        <w:jc w:val="right"/>
        <w:outlineLvl w:val="1"/>
        <w:rPr>
          <w:rFonts w:ascii="Times New Roman" w:hAnsi="Times New Roman"/>
          <w:sz w:val="18"/>
          <w:szCs w:val="18"/>
        </w:rPr>
      </w:pPr>
    </w:p>
    <w:p w:rsidR="00C042C9" w:rsidRDefault="00C042C9" w:rsidP="00C042C9">
      <w:pPr>
        <w:pStyle w:val="ConsPlusNormal"/>
        <w:jc w:val="right"/>
        <w:outlineLvl w:val="1"/>
        <w:rPr>
          <w:rFonts w:ascii="Times New Roman" w:hAnsi="Times New Roman"/>
          <w:sz w:val="18"/>
          <w:szCs w:val="18"/>
        </w:rPr>
      </w:pPr>
    </w:p>
    <w:p w:rsidR="00C042C9" w:rsidRDefault="00C042C9" w:rsidP="00C042C9">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C042C9" w:rsidRDefault="00C042C9" w:rsidP="00C042C9">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C042C9" w:rsidRDefault="00C042C9" w:rsidP="00C042C9">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исключительно в связи с продлением срока его действия</w:t>
      </w:r>
    </w:p>
    <w:p w:rsidR="00C042C9" w:rsidRDefault="00C042C9" w:rsidP="00C042C9">
      <w:pPr>
        <w:spacing w:after="0" w:line="240" w:lineRule="auto"/>
        <w:jc w:val="center"/>
        <w:rPr>
          <w:rFonts w:ascii="Times New Roman" w:eastAsia="Calibri" w:hAnsi="Times New Roman"/>
          <w:b/>
          <w:sz w:val="28"/>
          <w:szCs w:val="28"/>
        </w:rPr>
      </w:pPr>
    </w:p>
    <w:p w:rsidR="00C042C9" w:rsidRDefault="00C042C9" w:rsidP="00C042C9">
      <w:pPr>
        <w:spacing w:after="0" w:line="240" w:lineRule="auto"/>
        <w:jc w:val="center"/>
        <w:rPr>
          <w:rFonts w:ascii="Times New Roman" w:eastAsia="Calibri" w:hAnsi="Times New Roman"/>
          <w:b/>
          <w:sz w:val="28"/>
          <w:szCs w:val="28"/>
        </w:rPr>
      </w:pPr>
      <w:r>
        <w:rPr>
          <w:rFonts w:ascii="Times New Roman" w:eastAsia="Calibri" w:hAnsi="Times New Roman"/>
          <w:sz w:val="28"/>
          <w:szCs w:val="28"/>
        </w:rPr>
        <w:t>"__" _______ 20__ года</w:t>
      </w:r>
    </w:p>
    <w:p w:rsidR="00C042C9" w:rsidRDefault="00C042C9" w:rsidP="00C042C9">
      <w:pPr>
        <w:spacing w:after="0" w:line="240" w:lineRule="auto"/>
        <w:jc w:val="center"/>
        <w:rPr>
          <w:rFonts w:ascii="Times New Roman" w:eastAsia="Calibri" w:hAnsi="Times New Roman"/>
          <w:sz w:val="28"/>
          <w:szCs w:val="28"/>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 по результатам рассмотрения заявления_____________________,</w:t>
      </w:r>
    </w:p>
    <w:p w:rsidR="00C042C9" w:rsidRDefault="00C042C9" w:rsidP="00C042C9">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p>
    <w:p w:rsidR="00C042C9" w:rsidRDefault="00C042C9" w:rsidP="00C042C9">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фамилия, инициалы физического лица,</w:t>
      </w:r>
    </w:p>
    <w:p w:rsidR="00C042C9" w:rsidRDefault="00C042C9" w:rsidP="00C042C9">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обратившегося за внесением изменений в разрешение на строительство)</w:t>
      </w:r>
    </w:p>
    <w:p w:rsidR="00C042C9" w:rsidRDefault="00C042C9" w:rsidP="00C042C9">
      <w:pPr>
        <w:spacing w:after="0" w:line="240" w:lineRule="auto"/>
        <w:rPr>
          <w:rFonts w:ascii="Times New Roman" w:eastAsia="Calibri" w:hAnsi="Times New Roman"/>
          <w:sz w:val="28"/>
          <w:szCs w:val="28"/>
        </w:rPr>
      </w:pPr>
      <w:r>
        <w:rPr>
          <w:rFonts w:ascii="Times New Roman" w:eastAsia="Calibri" w:hAnsi="Times New Roman"/>
          <w:sz w:val="24"/>
          <w:szCs w:val="24"/>
        </w:rPr>
        <w:t xml:space="preserve">о внесении изменений в разрешение на строительство № </w:t>
      </w:r>
      <w:r>
        <w:rPr>
          <w:rFonts w:ascii="Times New Roman" w:eastAsia="Calibri" w:hAnsi="Times New Roman"/>
          <w:sz w:val="28"/>
          <w:szCs w:val="28"/>
        </w:rPr>
        <w:t>_______________________</w:t>
      </w:r>
    </w:p>
    <w:p w:rsidR="00C042C9" w:rsidRDefault="00C042C9" w:rsidP="00C042C9">
      <w:pPr>
        <w:spacing w:after="0" w:line="240" w:lineRule="auto"/>
        <w:jc w:val="right"/>
        <w:rPr>
          <w:rFonts w:ascii="Times New Roman" w:eastAsia="Calibri" w:hAnsi="Times New Roman"/>
          <w:sz w:val="20"/>
          <w:szCs w:val="20"/>
        </w:rPr>
      </w:pPr>
      <w:r>
        <w:rPr>
          <w:rFonts w:ascii="Times New Roman" w:eastAsia="Calibri" w:hAnsi="Times New Roman"/>
          <w:sz w:val="20"/>
          <w:szCs w:val="20"/>
        </w:rPr>
        <w:t xml:space="preserve">                                       (номер разрешения на строительство)</w:t>
      </w:r>
    </w:p>
    <w:p w:rsidR="00C042C9" w:rsidRDefault="00C042C9" w:rsidP="00C042C9">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 ________________________________________</w:t>
      </w:r>
    </w:p>
    <w:p w:rsidR="00C042C9" w:rsidRDefault="00C042C9" w:rsidP="00C042C9">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w:t>
      </w:r>
      <w:proofErr w:type="gramStart"/>
      <w:r>
        <w:rPr>
          <w:rFonts w:ascii="Times New Roman" w:eastAsia="Calibri" w:hAnsi="Times New Roman"/>
          <w:sz w:val="20"/>
          <w:szCs w:val="20"/>
        </w:rPr>
        <w:t xml:space="preserve">число)   </w:t>
      </w:r>
      <w:proofErr w:type="gramEnd"/>
      <w:r>
        <w:rPr>
          <w:rFonts w:ascii="Times New Roman" w:eastAsia="Calibri" w:hAnsi="Times New Roman"/>
          <w:sz w:val="20"/>
          <w:szCs w:val="20"/>
        </w:rPr>
        <w:t xml:space="preserve">           (месяц)                (год)</w:t>
      </w:r>
    </w:p>
    <w:p w:rsidR="00C042C9" w:rsidRDefault="00C042C9" w:rsidP="00C042C9">
      <w:pPr>
        <w:spacing w:after="0" w:line="240" w:lineRule="auto"/>
        <w:rPr>
          <w:rFonts w:ascii="Times New Roman" w:eastAsia="Calibri" w:hAnsi="Times New Roman"/>
          <w:sz w:val="24"/>
          <w:szCs w:val="24"/>
        </w:rPr>
      </w:pPr>
    </w:p>
    <w:p w:rsidR="00C042C9" w:rsidRDefault="00C042C9" w:rsidP="00C042C9">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w:t>
      </w:r>
    </w:p>
    <w:p w:rsidR="00C042C9" w:rsidRDefault="00C042C9" w:rsidP="00C042C9">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w:t>
      </w:r>
      <w:proofErr w:type="gramStart"/>
      <w:r>
        <w:rPr>
          <w:rFonts w:ascii="Times New Roman" w:eastAsia="Calibri" w:hAnsi="Times New Roman"/>
          <w:sz w:val="20"/>
          <w:szCs w:val="20"/>
        </w:rPr>
        <w:t xml:space="preserve">число)   </w:t>
      </w:r>
      <w:proofErr w:type="gramEnd"/>
      <w:r>
        <w:rPr>
          <w:rFonts w:ascii="Times New Roman" w:eastAsia="Calibri" w:hAnsi="Times New Roman"/>
          <w:sz w:val="20"/>
          <w:szCs w:val="20"/>
        </w:rPr>
        <w:t xml:space="preserve">           (месяц)                  (год)</w:t>
      </w:r>
    </w:p>
    <w:p w:rsidR="00C042C9" w:rsidRDefault="00C042C9" w:rsidP="00C042C9">
      <w:pPr>
        <w:spacing w:after="0" w:line="240" w:lineRule="auto"/>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4"/>
          <w:szCs w:val="24"/>
        </w:rPr>
        <w:t>для строительства, реконструкции (ненужное зачеркнуть) объекта капитального строительства</w:t>
      </w:r>
      <w:r>
        <w:rPr>
          <w:rFonts w:ascii="Times New Roman" w:eastAsia="Calibri" w:hAnsi="Times New Roman"/>
          <w:sz w:val="28"/>
          <w:szCs w:val="28"/>
        </w:rPr>
        <w:t xml:space="preserve"> _________________________________________________________________</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C042C9" w:rsidRDefault="00C042C9" w:rsidP="00C042C9">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C042C9" w:rsidRDefault="00C042C9" w:rsidP="00C042C9">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C042C9" w:rsidRDefault="00C042C9" w:rsidP="00C042C9">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w:t>
      </w:r>
    </w:p>
    <w:p w:rsidR="00C042C9" w:rsidRDefault="00C042C9" w:rsidP="00C042C9">
      <w:pPr>
        <w:spacing w:after="0" w:line="240" w:lineRule="auto"/>
        <w:rPr>
          <w:rFonts w:ascii="Times New Roman" w:eastAsia="Calibri" w:hAnsi="Times New Roman"/>
          <w:sz w:val="24"/>
          <w:szCs w:val="24"/>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исключительно в связи с продлением срока его действия, руководствуясь частью 21.15 статьи 51 Градостроительного кодекса Российской Федерации, подпунктом ___ пункта 2.10.1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C042C9" w:rsidRDefault="00C042C9" w:rsidP="00C042C9">
      <w:pPr>
        <w:spacing w:after="0" w:line="240" w:lineRule="auto"/>
        <w:jc w:val="both"/>
        <w:rPr>
          <w:rFonts w:ascii="Times New Roman" w:eastAsia="Calibri" w:hAnsi="Times New Roman"/>
          <w:sz w:val="24"/>
          <w:szCs w:val="24"/>
        </w:rPr>
      </w:pPr>
    </w:p>
    <w:p w:rsidR="00C042C9" w:rsidRDefault="00C042C9" w:rsidP="00C042C9">
      <w:pPr>
        <w:spacing w:after="0" w:line="240" w:lineRule="auto"/>
        <w:jc w:val="center"/>
        <w:rPr>
          <w:rFonts w:ascii="Times New Roman" w:eastAsia="Calibri" w:hAnsi="Times New Roman"/>
          <w:sz w:val="24"/>
          <w:szCs w:val="24"/>
        </w:rPr>
      </w:pPr>
    </w:p>
    <w:p w:rsidR="00C042C9" w:rsidRDefault="00C042C9" w:rsidP="00C042C9">
      <w:pPr>
        <w:spacing w:after="0" w:line="240" w:lineRule="auto"/>
        <w:jc w:val="center"/>
        <w:rPr>
          <w:rFonts w:ascii="Times New Roman" w:eastAsia="Calibri" w:hAnsi="Times New Roman"/>
          <w:sz w:val="24"/>
          <w:szCs w:val="24"/>
        </w:rPr>
      </w:pPr>
    </w:p>
    <w:p w:rsidR="00C042C9" w:rsidRDefault="00C042C9" w:rsidP="00C042C9">
      <w:pPr>
        <w:spacing w:after="0" w:line="240" w:lineRule="auto"/>
        <w:jc w:val="center"/>
        <w:rPr>
          <w:rFonts w:ascii="Times New Roman" w:eastAsia="Calibri" w:hAnsi="Times New Roman"/>
          <w:sz w:val="24"/>
          <w:szCs w:val="24"/>
        </w:rPr>
      </w:pPr>
    </w:p>
    <w:p w:rsidR="00C042C9" w:rsidRDefault="00C042C9" w:rsidP="00C042C9">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C042C9" w:rsidRDefault="00C042C9" w:rsidP="00C042C9">
      <w:pPr>
        <w:spacing w:after="0" w:line="240" w:lineRule="auto"/>
        <w:jc w:val="center"/>
        <w:rPr>
          <w:rFonts w:ascii="Times New Roman" w:eastAsia="Calibri" w:hAnsi="Times New Roman"/>
          <w:sz w:val="28"/>
          <w:szCs w:val="28"/>
        </w:rPr>
      </w:pPr>
    </w:p>
    <w:p w:rsidR="00C042C9" w:rsidRDefault="00C042C9" w:rsidP="00C042C9">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w:t>
      </w:r>
    </w:p>
    <w:p w:rsidR="00C042C9" w:rsidRDefault="00C042C9" w:rsidP="00C042C9">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C042C9" w:rsidRDefault="00C042C9" w:rsidP="00C042C9">
      <w:pPr>
        <w:spacing w:after="0" w:line="240" w:lineRule="auto"/>
        <w:jc w:val="right"/>
        <w:rPr>
          <w:rFonts w:ascii="Times New Roman" w:eastAsia="Calibri" w:hAnsi="Times New Roman"/>
          <w:sz w:val="20"/>
          <w:szCs w:val="20"/>
        </w:rPr>
      </w:pPr>
    </w:p>
    <w:p w:rsidR="00C042C9" w:rsidRDefault="00C042C9" w:rsidP="00C042C9">
      <w:pPr>
        <w:spacing w:after="0" w:line="240" w:lineRule="auto"/>
        <w:rPr>
          <w:rFonts w:ascii="Times New Roman" w:eastAsia="Calibri" w:hAnsi="Times New Roman"/>
          <w:sz w:val="24"/>
          <w:szCs w:val="24"/>
        </w:rPr>
      </w:pPr>
      <w:r>
        <w:rPr>
          <w:rFonts w:ascii="Times New Roman" w:eastAsia="Calibri" w:hAnsi="Times New Roman"/>
          <w:sz w:val="24"/>
          <w:szCs w:val="24"/>
        </w:rPr>
        <w:lastRenderedPageBreak/>
        <w:t>от "__" _____ 20__ года исключительно в связи с продлением срока его действия отказать в связи:</w:t>
      </w:r>
    </w:p>
    <w:p w:rsidR="00C042C9" w:rsidRDefault="00C042C9" w:rsidP="00C042C9">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w:t>
      </w:r>
    </w:p>
    <w:p w:rsidR="00C042C9" w:rsidRDefault="00C042C9" w:rsidP="00C042C9">
      <w:pPr>
        <w:spacing w:after="0" w:line="240" w:lineRule="auto"/>
        <w:jc w:val="center"/>
        <w:rPr>
          <w:rFonts w:ascii="Times New Roman" w:eastAsia="Calibri" w:hAnsi="Times New Roman"/>
          <w:sz w:val="28"/>
          <w:szCs w:val="28"/>
        </w:rPr>
      </w:pPr>
      <w:r>
        <w:rPr>
          <w:rFonts w:ascii="Times New Roman" w:eastAsia="Calibri" w:hAnsi="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C042C9" w:rsidRDefault="00C042C9" w:rsidP="00C042C9">
      <w:pPr>
        <w:spacing w:after="0" w:line="240" w:lineRule="auto"/>
        <w:jc w:val="center"/>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исключительно в связи с продлением срока его действия не препятствует повторному обращению за внесением изменений в разрешение на строительство после устранения указанных нарушений.</w:t>
      </w:r>
    </w:p>
    <w:p w:rsidR="00C042C9" w:rsidRDefault="00C042C9" w:rsidP="00C042C9">
      <w:pPr>
        <w:spacing w:after="0" w:line="240" w:lineRule="auto"/>
        <w:jc w:val="both"/>
        <w:rPr>
          <w:rFonts w:ascii="Times New Roman" w:eastAsia="Calibri" w:hAnsi="Times New Roman"/>
          <w:sz w:val="24"/>
          <w:szCs w:val="24"/>
        </w:rPr>
      </w:pP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 ____________________ _____________________________</w:t>
      </w:r>
    </w:p>
    <w:p w:rsidR="00C042C9" w:rsidRDefault="00C042C9" w:rsidP="00C042C9">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w:t>
      </w:r>
      <w:proofErr w:type="gramStart"/>
      <w:r>
        <w:rPr>
          <w:rFonts w:ascii="Times New Roman" w:eastAsia="Calibri" w:hAnsi="Times New Roman"/>
          <w:sz w:val="20"/>
          <w:szCs w:val="20"/>
        </w:rPr>
        <w:t xml:space="preserve">решение)   </w:t>
      </w:r>
      <w:proofErr w:type="gramEnd"/>
      <w:r>
        <w:rPr>
          <w:rFonts w:ascii="Times New Roman" w:eastAsia="Calibri" w:hAnsi="Times New Roman"/>
          <w:sz w:val="20"/>
          <w:szCs w:val="20"/>
        </w:rPr>
        <w:t xml:space="preserve">             (подпись)                        (расшифровка подписи)</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C042C9" w:rsidRDefault="00C042C9" w:rsidP="00C042C9">
      <w:pPr>
        <w:spacing w:after="0" w:line="240" w:lineRule="auto"/>
        <w:jc w:val="both"/>
        <w:rPr>
          <w:rFonts w:ascii="Times New Roman" w:eastAsia="Calibri" w:hAnsi="Times New Roman"/>
          <w:sz w:val="24"/>
          <w:szCs w:val="24"/>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во внесении изменений в разрешение на строительство исключительно в связи с продлением срока его действия и представленные для продления срока действия разрешения на строительство документы получил "___" __________20__ года</w:t>
      </w: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C042C9" w:rsidRDefault="00C042C9" w:rsidP="00C042C9">
      <w:pPr>
        <w:spacing w:after="0" w:line="240" w:lineRule="auto"/>
        <w:jc w:val="center"/>
        <w:rPr>
          <w:rFonts w:ascii="Times New Roman" w:eastAsia="Calibri" w:hAnsi="Times New Roman"/>
          <w:sz w:val="20"/>
          <w:szCs w:val="20"/>
        </w:rPr>
      </w:pP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w:t>
      </w:r>
      <w:proofErr w:type="gramStart"/>
      <w:r>
        <w:rPr>
          <w:rFonts w:ascii="Times New Roman" w:eastAsia="Calibri" w:hAnsi="Times New Roman"/>
          <w:sz w:val="20"/>
          <w:szCs w:val="20"/>
        </w:rPr>
        <w:t xml:space="preserve">подпись)   </w:t>
      </w:r>
      <w:proofErr w:type="gramEnd"/>
      <w:r>
        <w:rPr>
          <w:rFonts w:ascii="Times New Roman" w:eastAsia="Calibri" w:hAnsi="Times New Roman"/>
          <w:sz w:val="20"/>
          <w:szCs w:val="20"/>
        </w:rPr>
        <w:t xml:space="preserve">                                   (расшифровка подписи)</w:t>
      </w:r>
    </w:p>
    <w:p w:rsidR="00C042C9" w:rsidRDefault="00C042C9" w:rsidP="00C042C9">
      <w:pPr>
        <w:pStyle w:val="ConsPlusNormal"/>
        <w:jc w:val="right"/>
        <w:outlineLvl w:val="1"/>
        <w:rPr>
          <w:rFonts w:ascii="Times New Roman" w:hAnsi="Times New Roman"/>
          <w:sz w:val="18"/>
          <w:szCs w:val="18"/>
        </w:rPr>
      </w:pPr>
    </w:p>
    <w:p w:rsidR="00C042C9" w:rsidRDefault="00C042C9" w:rsidP="00C042C9">
      <w:pPr>
        <w:spacing w:after="0" w:line="240" w:lineRule="auto"/>
        <w:rPr>
          <w:rFonts w:ascii="Times New Roman" w:hAnsi="Times New Roman"/>
          <w:sz w:val="18"/>
          <w:szCs w:val="18"/>
        </w:rPr>
      </w:pPr>
      <w:r>
        <w:rPr>
          <w:rFonts w:ascii="Times New Roman" w:hAnsi="Times New Roman"/>
          <w:sz w:val="18"/>
          <w:szCs w:val="18"/>
        </w:rPr>
        <w:br w:type="page" w:clear="all"/>
      </w:r>
    </w:p>
    <w:p w:rsidR="00C042C9" w:rsidRPr="00715097" w:rsidRDefault="00C042C9" w:rsidP="00C042C9">
      <w:pPr>
        <w:jc w:val="right"/>
        <w:rPr>
          <w:rFonts w:ascii="Times New Roman" w:eastAsiaTheme="minorEastAsia" w:hAnsi="Times New Roman" w:cs="Times New Roman"/>
          <w:sz w:val="24"/>
          <w:szCs w:val="24"/>
        </w:rPr>
      </w:pPr>
      <w:r w:rsidRPr="00715097">
        <w:rPr>
          <w:rFonts w:ascii="Times New Roman" w:eastAsiaTheme="minorEastAsia" w:hAnsi="Times New Roman" w:cs="Times New Roman"/>
          <w:sz w:val="24"/>
          <w:szCs w:val="24"/>
          <w:lang w:eastAsia="ru-RU"/>
        </w:rPr>
        <w:lastRenderedPageBreak/>
        <w:t>Образец № 9</w:t>
      </w:r>
    </w:p>
    <w:p w:rsidR="00C042C9" w:rsidRDefault="00C042C9" w:rsidP="00C042C9">
      <w:pPr>
        <w:pStyle w:val="ConsPlusNormal"/>
        <w:jc w:val="right"/>
        <w:rPr>
          <w:rFonts w:ascii="Times New Roman" w:hAnsi="Times New Roman"/>
          <w:b/>
          <w:bCs/>
          <w:sz w:val="28"/>
          <w:szCs w:val="28"/>
          <w:highlight w:val="yellow"/>
        </w:rPr>
      </w:pPr>
    </w:p>
    <w:p w:rsidR="00C042C9" w:rsidRDefault="00C042C9" w:rsidP="00C042C9">
      <w:pPr>
        <w:pStyle w:val="ConsPlusNormal"/>
        <w:jc w:val="right"/>
        <w:rPr>
          <w:rFonts w:ascii="Times New Roman" w:hAnsi="Times New Roman"/>
          <w:b/>
          <w:bCs/>
          <w:sz w:val="28"/>
          <w:szCs w:val="28"/>
        </w:rPr>
      </w:pPr>
    </w:p>
    <w:p w:rsidR="00C042C9" w:rsidRDefault="00C042C9" w:rsidP="00C042C9">
      <w:pPr>
        <w:pStyle w:val="ConsPlusNormal"/>
        <w:jc w:val="center"/>
        <w:rPr>
          <w:rFonts w:ascii="Times New Roman" w:hAnsi="Times New Roman"/>
          <w:sz w:val="22"/>
          <w:szCs w:val="22"/>
        </w:rPr>
      </w:pPr>
    </w:p>
    <w:p w:rsidR="00C042C9" w:rsidRDefault="00C042C9" w:rsidP="00C042C9">
      <w:pPr>
        <w:pStyle w:val="ConsPlusNormal"/>
        <w:jc w:val="right"/>
        <w:rPr>
          <w:rFonts w:ascii="Times New Roman" w:hAnsi="Times New Roman"/>
        </w:rPr>
      </w:pPr>
      <w:r>
        <w:rPr>
          <w:rFonts w:ascii="Times New Roman" w:hAnsi="Times New Roman"/>
        </w:rPr>
        <w:t>Кому ____________________________________</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 xml:space="preserve">индивидуального предпринимателя) </w:t>
      </w:r>
      <w:proofErr w:type="gramStart"/>
      <w:r>
        <w:rPr>
          <w:rFonts w:ascii="Times New Roman" w:hAnsi="Times New Roman"/>
          <w:sz w:val="16"/>
          <w:szCs w:val="16"/>
        </w:rPr>
        <w:t>–  для</w:t>
      </w:r>
      <w:proofErr w:type="gramEnd"/>
      <w:r>
        <w:rPr>
          <w:rFonts w:ascii="Times New Roman" w:hAnsi="Times New Roman"/>
          <w:sz w:val="16"/>
          <w:szCs w:val="16"/>
        </w:rPr>
        <w:t xml:space="preserve"> физического лица,</w:t>
      </w:r>
    </w:p>
    <w:p w:rsidR="00C042C9" w:rsidRDefault="00C042C9" w:rsidP="00C042C9">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C042C9" w:rsidRDefault="00C042C9" w:rsidP="00C042C9">
      <w:pPr>
        <w:pStyle w:val="ConsPlusNormal"/>
        <w:jc w:val="right"/>
        <w:rPr>
          <w:rFonts w:ascii="Times New Roman" w:hAnsi="Times New Roman"/>
        </w:rPr>
      </w:pPr>
      <w:r>
        <w:rPr>
          <w:rFonts w:ascii="Times New Roman" w:hAnsi="Times New Roman"/>
        </w:rPr>
        <w:t>_________________________________________</w:t>
      </w:r>
    </w:p>
    <w:p w:rsidR="00C042C9" w:rsidRDefault="00C042C9" w:rsidP="00C042C9">
      <w:pPr>
        <w:pStyle w:val="ConsPlusNormal"/>
        <w:jc w:val="right"/>
        <w:outlineLvl w:val="1"/>
        <w:rPr>
          <w:rFonts w:ascii="Times New Roman" w:hAnsi="Times New Roman"/>
          <w:sz w:val="18"/>
          <w:szCs w:val="18"/>
        </w:rPr>
      </w:pPr>
      <w:r>
        <w:rPr>
          <w:rFonts w:ascii="Times New Roman" w:hAnsi="Times New Roman"/>
          <w:sz w:val="16"/>
          <w:szCs w:val="16"/>
        </w:rPr>
        <w:t xml:space="preserve">                             почтовый индекс и адрес, телефон, адрес электронной почты)</w:t>
      </w:r>
    </w:p>
    <w:p w:rsidR="00C042C9" w:rsidRDefault="00C042C9" w:rsidP="00C042C9">
      <w:pPr>
        <w:spacing w:after="0" w:line="240" w:lineRule="auto"/>
        <w:jc w:val="center"/>
        <w:rPr>
          <w:rFonts w:ascii="Times New Roman" w:eastAsia="Calibri" w:hAnsi="Times New Roman"/>
          <w:b/>
          <w:sz w:val="28"/>
          <w:szCs w:val="28"/>
        </w:rPr>
      </w:pPr>
    </w:p>
    <w:p w:rsidR="00C042C9" w:rsidRDefault="00C042C9" w:rsidP="00C042C9">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C042C9" w:rsidRDefault="00C042C9" w:rsidP="00C042C9">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C042C9" w:rsidRDefault="00C042C9" w:rsidP="00C042C9">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переходом прав на земельный участок, права пользования недрами, образованием земельного участка</w:t>
      </w:r>
    </w:p>
    <w:p w:rsidR="00C042C9" w:rsidRDefault="00C042C9" w:rsidP="00C042C9">
      <w:pPr>
        <w:spacing w:after="0" w:line="240" w:lineRule="auto"/>
        <w:jc w:val="center"/>
        <w:rPr>
          <w:rFonts w:ascii="Times New Roman" w:eastAsia="Calibri" w:hAnsi="Times New Roman"/>
          <w:sz w:val="28"/>
          <w:szCs w:val="28"/>
        </w:rPr>
      </w:pPr>
    </w:p>
    <w:p w:rsidR="00C042C9" w:rsidRDefault="00C042C9" w:rsidP="00C042C9">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C042C9" w:rsidRDefault="00C042C9" w:rsidP="00C042C9">
      <w:pPr>
        <w:spacing w:after="0" w:line="240" w:lineRule="auto"/>
        <w:jc w:val="center"/>
        <w:rPr>
          <w:rFonts w:ascii="Times New Roman" w:eastAsia="Calibri" w:hAnsi="Times New Roman"/>
          <w:sz w:val="28"/>
          <w:szCs w:val="28"/>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____ по результатам рассмотрения уведомления</w:t>
      </w:r>
      <w:r>
        <w:rPr>
          <w:rFonts w:eastAsia="Calibri"/>
        </w:rPr>
        <w:t xml:space="preserve"> </w:t>
      </w:r>
      <w:r>
        <w:rPr>
          <w:rFonts w:ascii="Times New Roman" w:eastAsia="Calibri" w:hAnsi="Times New Roman"/>
          <w:sz w:val="24"/>
          <w:szCs w:val="24"/>
        </w:rPr>
        <w:t>о переходе прав на земельный участок, права пользования недрами, об образовании земельного участка</w:t>
      </w: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_____________________________________________________________________________,</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C042C9" w:rsidRDefault="00C042C9" w:rsidP="00C042C9">
      <w:pPr>
        <w:spacing w:after="0" w:line="240" w:lineRule="auto"/>
        <w:jc w:val="center"/>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w:t>
      </w:r>
    </w:p>
    <w:p w:rsidR="00C042C9" w:rsidRDefault="00C042C9" w:rsidP="00C042C9">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C042C9" w:rsidRDefault="00C042C9" w:rsidP="00C042C9">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 ________________________________</w:t>
      </w:r>
    </w:p>
    <w:p w:rsidR="00C042C9" w:rsidRDefault="00C042C9" w:rsidP="00C042C9">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w:t>
      </w:r>
      <w:proofErr w:type="gramStart"/>
      <w:r>
        <w:rPr>
          <w:rFonts w:ascii="Times New Roman" w:eastAsia="Calibri" w:hAnsi="Times New Roman"/>
          <w:sz w:val="20"/>
          <w:szCs w:val="20"/>
        </w:rPr>
        <w:t xml:space="preserve">число)   </w:t>
      </w:r>
      <w:proofErr w:type="gramEnd"/>
      <w:r>
        <w:rPr>
          <w:rFonts w:ascii="Times New Roman" w:eastAsia="Calibri" w:hAnsi="Times New Roman"/>
          <w:sz w:val="20"/>
          <w:szCs w:val="20"/>
        </w:rPr>
        <w:t xml:space="preserve">           (месяц)                (год)</w:t>
      </w:r>
    </w:p>
    <w:p w:rsidR="00C042C9" w:rsidRDefault="00C042C9" w:rsidP="00C042C9">
      <w:pPr>
        <w:spacing w:after="0" w:line="240" w:lineRule="auto"/>
        <w:rPr>
          <w:rFonts w:ascii="Times New Roman" w:eastAsia="Calibri" w:hAnsi="Times New Roman"/>
          <w:sz w:val="24"/>
          <w:szCs w:val="24"/>
        </w:rPr>
      </w:pPr>
    </w:p>
    <w:p w:rsidR="00C042C9" w:rsidRDefault="00C042C9" w:rsidP="00C042C9">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w:t>
      </w:r>
    </w:p>
    <w:p w:rsidR="00C042C9" w:rsidRDefault="00C042C9" w:rsidP="00C042C9">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w:t>
      </w:r>
      <w:proofErr w:type="gramStart"/>
      <w:r>
        <w:rPr>
          <w:rFonts w:ascii="Times New Roman" w:eastAsia="Calibri" w:hAnsi="Times New Roman"/>
          <w:sz w:val="20"/>
          <w:szCs w:val="20"/>
        </w:rPr>
        <w:t xml:space="preserve">число)   </w:t>
      </w:r>
      <w:proofErr w:type="gramEnd"/>
      <w:r>
        <w:rPr>
          <w:rFonts w:ascii="Times New Roman" w:eastAsia="Calibri" w:hAnsi="Times New Roman"/>
          <w:sz w:val="20"/>
          <w:szCs w:val="20"/>
        </w:rPr>
        <w:t xml:space="preserve">           (месяц)                  (год)</w:t>
      </w:r>
    </w:p>
    <w:p w:rsidR="00C042C9" w:rsidRDefault="00C042C9" w:rsidP="00C042C9">
      <w:pPr>
        <w:spacing w:after="0" w:line="240" w:lineRule="auto"/>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(ненужное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 xml:space="preserve"> __________________________________________________________________</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C042C9" w:rsidRDefault="00C042C9" w:rsidP="00C042C9">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w:t>
      </w:r>
    </w:p>
    <w:p w:rsidR="00C042C9" w:rsidRDefault="00C042C9" w:rsidP="00C042C9">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C042C9" w:rsidRDefault="00C042C9" w:rsidP="00C042C9">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w:t>
      </w:r>
    </w:p>
    <w:p w:rsidR="00C042C9" w:rsidRDefault="00C042C9" w:rsidP="00C042C9">
      <w:pPr>
        <w:spacing w:after="0" w:line="240" w:lineRule="auto"/>
        <w:rPr>
          <w:rFonts w:ascii="Times New Roman" w:eastAsia="Calibri" w:hAnsi="Times New Roman"/>
          <w:sz w:val="28"/>
          <w:szCs w:val="28"/>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(входящий № _______ от "__" _________ 20__ года), в связи с переходом прав на земельный участок, права пользования недрами, образованием земельного участка, руководствуясь</w:t>
      </w:r>
      <w:r>
        <w:rPr>
          <w:rFonts w:ascii="Times New Roman" w:eastAsia="Calibri" w:hAnsi="Times New Roman"/>
          <w:sz w:val="24"/>
          <w:szCs w:val="24"/>
        </w:rPr>
        <w:br/>
        <w:t xml:space="preserve">частью 21.15 статьи 51 Градостроительного кодекса Российской Федерации, подпунктом ___ пункта 2.10.2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C042C9" w:rsidRDefault="00C042C9" w:rsidP="00C042C9">
      <w:pPr>
        <w:spacing w:after="0" w:line="240" w:lineRule="auto"/>
        <w:jc w:val="both"/>
        <w:rPr>
          <w:rFonts w:ascii="Times New Roman" w:eastAsia="Calibri" w:hAnsi="Times New Roman"/>
          <w:sz w:val="24"/>
          <w:szCs w:val="24"/>
        </w:rPr>
      </w:pPr>
    </w:p>
    <w:p w:rsidR="00C042C9" w:rsidRDefault="00C042C9" w:rsidP="00C042C9">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C042C9" w:rsidRDefault="00C042C9" w:rsidP="00C042C9">
      <w:pPr>
        <w:spacing w:after="0" w:line="240" w:lineRule="auto"/>
        <w:jc w:val="center"/>
        <w:rPr>
          <w:rFonts w:ascii="Times New Roman" w:eastAsia="Calibri" w:hAnsi="Times New Roman"/>
          <w:sz w:val="28"/>
          <w:szCs w:val="28"/>
        </w:rPr>
      </w:pPr>
    </w:p>
    <w:p w:rsidR="00C042C9" w:rsidRDefault="00C042C9" w:rsidP="00C042C9">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w:t>
      </w:r>
    </w:p>
    <w:p w:rsidR="00C042C9" w:rsidRDefault="00C042C9" w:rsidP="00C042C9">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от "__" _________ 20__ года в связи с переходом прав на земельный участок, права пользования недрами, образованием земельного участка отказать в связи:</w:t>
      </w:r>
    </w:p>
    <w:p w:rsidR="00C042C9" w:rsidRPr="00715097" w:rsidRDefault="00C042C9" w:rsidP="00C042C9">
      <w:pPr>
        <w:spacing w:after="0" w:line="240" w:lineRule="auto"/>
        <w:jc w:val="center"/>
        <w:rPr>
          <w:rFonts w:ascii="Times New Roman" w:eastAsia="Calibri" w:hAnsi="Times New Roman"/>
          <w:sz w:val="28"/>
          <w:szCs w:val="28"/>
        </w:rPr>
      </w:pPr>
      <w:r w:rsidRPr="00715097">
        <w:rPr>
          <w:rFonts w:ascii="Times New Roman" w:eastAsia="Calibri" w:hAnsi="Times New Roman"/>
          <w:sz w:val="28"/>
          <w:szCs w:val="28"/>
        </w:rPr>
        <w:t>__________________________________________________________________</w:t>
      </w:r>
    </w:p>
    <w:p w:rsidR="00C042C9" w:rsidRPr="00715097" w:rsidRDefault="00C042C9" w:rsidP="00C042C9">
      <w:pPr>
        <w:spacing w:after="0" w:line="240" w:lineRule="auto"/>
        <w:jc w:val="center"/>
        <w:rPr>
          <w:rFonts w:ascii="Times New Roman" w:eastAsia="Calibri" w:hAnsi="Times New Roman"/>
          <w:sz w:val="20"/>
          <w:szCs w:val="20"/>
        </w:rPr>
      </w:pPr>
      <w:r w:rsidRPr="00715097">
        <w:rPr>
          <w:rFonts w:ascii="Times New Roman" w:eastAsia="Calibri" w:hAnsi="Times New Roman"/>
          <w:sz w:val="20"/>
          <w:szCs w:val="20"/>
        </w:rPr>
        <w:t xml:space="preserve">    (указываются основания отказа во внесении изменений в разрешение на строительство</w:t>
      </w:r>
    </w:p>
    <w:p w:rsidR="00C042C9" w:rsidRDefault="00C042C9" w:rsidP="00C042C9">
      <w:pPr>
        <w:spacing w:after="0" w:line="240" w:lineRule="auto"/>
        <w:jc w:val="center"/>
        <w:rPr>
          <w:rFonts w:ascii="Times New Roman" w:eastAsia="Calibri" w:hAnsi="Times New Roman"/>
          <w:sz w:val="20"/>
          <w:szCs w:val="20"/>
        </w:rPr>
      </w:pPr>
      <w:r w:rsidRPr="00715097">
        <w:rPr>
          <w:rFonts w:ascii="Times New Roman" w:eastAsia="Calibri" w:hAnsi="Times New Roman"/>
          <w:sz w:val="20"/>
          <w:szCs w:val="20"/>
        </w:rPr>
        <w:lastRenderedPageBreak/>
        <w:t>в связи с переходом прав на земельный участок, права пользования недрами, образованием земельного участка в соответствии с частью 21.15 статьи 51 Градостроительного кодекса Российской Федерации)</w:t>
      </w:r>
    </w:p>
    <w:p w:rsidR="00C042C9" w:rsidRDefault="00C042C9" w:rsidP="00C042C9">
      <w:pPr>
        <w:spacing w:after="0" w:line="240" w:lineRule="auto"/>
        <w:jc w:val="center"/>
        <w:rPr>
          <w:rFonts w:ascii="Times New Roman" w:eastAsia="Calibri" w:hAnsi="Times New Roman"/>
          <w:sz w:val="28"/>
          <w:szCs w:val="28"/>
        </w:rPr>
      </w:pP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C042C9" w:rsidRDefault="00C042C9" w:rsidP="00C042C9">
      <w:pPr>
        <w:spacing w:after="0" w:line="240" w:lineRule="auto"/>
        <w:jc w:val="center"/>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не препятствует повторному обращению за внесением изменений в разрешение на строительство после устранения указанных нарушений.</w:t>
      </w:r>
    </w:p>
    <w:p w:rsidR="00C042C9" w:rsidRDefault="00C042C9" w:rsidP="00C042C9">
      <w:pPr>
        <w:spacing w:after="0" w:line="240" w:lineRule="auto"/>
        <w:jc w:val="both"/>
        <w:rPr>
          <w:rFonts w:ascii="Times New Roman" w:eastAsia="Calibri" w:hAnsi="Times New Roman"/>
          <w:sz w:val="24"/>
          <w:szCs w:val="24"/>
        </w:rPr>
      </w:pP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w:t>
      </w:r>
    </w:p>
    <w:p w:rsidR="00C042C9" w:rsidRDefault="00C042C9" w:rsidP="00C042C9">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w:t>
      </w:r>
      <w:proofErr w:type="gramStart"/>
      <w:r>
        <w:rPr>
          <w:rFonts w:ascii="Times New Roman" w:eastAsia="Calibri" w:hAnsi="Times New Roman"/>
          <w:sz w:val="20"/>
          <w:szCs w:val="20"/>
        </w:rPr>
        <w:t xml:space="preserve">решение)   </w:t>
      </w:r>
      <w:proofErr w:type="gramEnd"/>
      <w:r>
        <w:rPr>
          <w:rFonts w:ascii="Times New Roman" w:eastAsia="Calibri" w:hAnsi="Times New Roman"/>
          <w:sz w:val="20"/>
          <w:szCs w:val="20"/>
        </w:rPr>
        <w:t xml:space="preserve">             (подпись)                     (расшифровка подписи)</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C042C9" w:rsidRDefault="00C042C9" w:rsidP="00C042C9">
      <w:pPr>
        <w:spacing w:after="0" w:line="240" w:lineRule="auto"/>
        <w:jc w:val="both"/>
        <w:rPr>
          <w:rFonts w:ascii="Times New Roman" w:eastAsia="Calibri" w:hAnsi="Times New Roman"/>
          <w:sz w:val="24"/>
          <w:szCs w:val="24"/>
        </w:rPr>
      </w:pP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4"/>
          <w:szCs w:val="24"/>
        </w:rPr>
        <w:t xml:space="preserve">Решение об отказе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 "___" __________20__ года </w:t>
      </w:r>
      <w:r>
        <w:rPr>
          <w:rFonts w:ascii="Times New Roman" w:eastAsia="Calibri" w:hAnsi="Times New Roman"/>
          <w:sz w:val="20"/>
          <w:szCs w:val="20"/>
        </w:rPr>
        <w:t>____________________________,</w:t>
      </w:r>
    </w:p>
    <w:p w:rsidR="00C042C9" w:rsidRDefault="00C042C9" w:rsidP="00C042C9">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C042C9" w:rsidRDefault="00C042C9" w:rsidP="00C042C9">
      <w:pPr>
        <w:spacing w:after="0" w:line="240" w:lineRule="auto"/>
        <w:jc w:val="center"/>
        <w:rPr>
          <w:rFonts w:ascii="Times New Roman" w:eastAsia="Calibri" w:hAnsi="Times New Roman"/>
          <w:sz w:val="20"/>
          <w:szCs w:val="20"/>
        </w:rPr>
      </w:pPr>
    </w:p>
    <w:p w:rsidR="00C042C9" w:rsidRDefault="00C042C9" w:rsidP="00C042C9">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042C9" w:rsidRDefault="00C042C9" w:rsidP="00C042C9">
      <w:pPr>
        <w:spacing w:after="0" w:line="240" w:lineRule="auto"/>
        <w:jc w:val="both"/>
        <w:rPr>
          <w:rFonts w:ascii="Times New Roman" w:eastAsia="Calibri" w:hAnsi="Times New Roman"/>
          <w:sz w:val="20"/>
          <w:szCs w:val="20"/>
        </w:rPr>
      </w:pPr>
    </w:p>
    <w:p w:rsidR="00C042C9" w:rsidRDefault="00C042C9" w:rsidP="00C042C9">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C042C9" w:rsidRDefault="00C042C9" w:rsidP="00C042C9">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w:t>
      </w:r>
      <w:proofErr w:type="gramStart"/>
      <w:r>
        <w:rPr>
          <w:rFonts w:ascii="Times New Roman" w:eastAsia="Calibri" w:hAnsi="Times New Roman"/>
          <w:sz w:val="20"/>
          <w:szCs w:val="20"/>
        </w:rPr>
        <w:t xml:space="preserve">подпись)   </w:t>
      </w:r>
      <w:proofErr w:type="gramEnd"/>
      <w:r>
        <w:rPr>
          <w:rFonts w:ascii="Times New Roman" w:eastAsia="Calibri" w:hAnsi="Times New Roman"/>
          <w:sz w:val="20"/>
          <w:szCs w:val="20"/>
        </w:rPr>
        <w:t xml:space="preserve">                                   (расшифровка подписи)</w:t>
      </w:r>
    </w:p>
    <w:p w:rsidR="00C042C9" w:rsidRDefault="00C042C9" w:rsidP="00C042C9">
      <w:pPr>
        <w:spacing w:after="0" w:line="240" w:lineRule="auto"/>
        <w:rPr>
          <w:rFonts w:ascii="Times New Roman" w:hAnsi="Times New Roman"/>
          <w:sz w:val="18"/>
          <w:szCs w:val="18"/>
        </w:rPr>
      </w:pPr>
    </w:p>
    <w:p w:rsidR="00C042C9" w:rsidRDefault="00C042C9" w:rsidP="00C042C9">
      <w:pPr>
        <w:pStyle w:val="ConsPlusNormal"/>
        <w:jc w:val="right"/>
        <w:outlineLvl w:val="1"/>
        <w:rPr>
          <w:rFonts w:ascii="Times New Roman" w:hAnsi="Times New Roman"/>
          <w:sz w:val="18"/>
          <w:szCs w:val="18"/>
        </w:rPr>
      </w:pPr>
    </w:p>
    <w:p w:rsidR="00C042C9" w:rsidRDefault="00C042C9" w:rsidP="00C042C9">
      <w:pPr>
        <w:spacing w:after="0" w:line="240" w:lineRule="auto"/>
        <w:rPr>
          <w:rFonts w:ascii="Times New Roman" w:hAnsi="Times New Roman"/>
          <w:sz w:val="18"/>
          <w:szCs w:val="18"/>
        </w:rPr>
      </w:pPr>
      <w:r>
        <w:rPr>
          <w:rFonts w:ascii="Times New Roman" w:hAnsi="Times New Roman"/>
          <w:sz w:val="18"/>
          <w:szCs w:val="18"/>
        </w:rPr>
        <w:br w:type="page" w:clear="all"/>
      </w:r>
    </w:p>
    <w:p w:rsidR="00C042C9" w:rsidRPr="00715097" w:rsidRDefault="00C042C9" w:rsidP="00C042C9">
      <w:pPr>
        <w:pStyle w:val="ConsPlusNormal"/>
        <w:jc w:val="right"/>
        <w:rPr>
          <w:rFonts w:ascii="Times New Roman" w:hAnsi="Times New Roman"/>
          <w:b/>
          <w:sz w:val="24"/>
          <w:szCs w:val="24"/>
        </w:rPr>
      </w:pPr>
      <w:r w:rsidRPr="00715097">
        <w:rPr>
          <w:rFonts w:ascii="Times New Roman" w:hAnsi="Times New Roman"/>
          <w:b/>
          <w:sz w:val="24"/>
          <w:szCs w:val="24"/>
        </w:rPr>
        <w:lastRenderedPageBreak/>
        <w:t>Образец № 10</w:t>
      </w:r>
    </w:p>
    <w:p w:rsidR="00C042C9" w:rsidRDefault="00C042C9" w:rsidP="00C042C9">
      <w:pPr>
        <w:pStyle w:val="ConsPlusNormal"/>
        <w:jc w:val="right"/>
        <w:outlineLvl w:val="1"/>
        <w:rPr>
          <w:rFonts w:ascii="Times New Roman" w:hAnsi="Times New Roman"/>
          <w:sz w:val="24"/>
          <w:szCs w:val="24"/>
          <w:highlight w:val="yellow"/>
        </w:rPr>
      </w:pPr>
    </w:p>
    <w:p w:rsidR="00C042C9" w:rsidRDefault="00C042C9" w:rsidP="00C042C9">
      <w:pPr>
        <w:pStyle w:val="ConsPlusNormal"/>
        <w:jc w:val="right"/>
        <w:outlineLvl w:val="1"/>
        <w:rPr>
          <w:rFonts w:ascii="Times New Roman" w:hAnsi="Times New Roman"/>
          <w:sz w:val="24"/>
          <w:szCs w:val="24"/>
          <w:highlight w:val="yellow"/>
        </w:rPr>
      </w:pPr>
    </w:p>
    <w:p w:rsidR="00C042C9" w:rsidRDefault="00C042C9" w:rsidP="00C042C9">
      <w:pPr>
        <w:spacing w:after="0" w:line="240" w:lineRule="auto"/>
        <w:jc w:val="center"/>
        <w:rPr>
          <w:rFonts w:ascii="Times New Roman" w:hAnsi="Times New Roman"/>
          <w:b/>
          <w:sz w:val="24"/>
          <w:szCs w:val="24"/>
        </w:rPr>
      </w:pPr>
      <w:r>
        <w:rPr>
          <w:rFonts w:ascii="Times New Roman" w:hAnsi="Times New Roman"/>
          <w:b/>
          <w:sz w:val="24"/>
          <w:szCs w:val="24"/>
        </w:rPr>
        <w:t>РЕШЕНИЕ</w:t>
      </w:r>
    </w:p>
    <w:p w:rsidR="00C042C9" w:rsidRDefault="00C042C9" w:rsidP="00C042C9">
      <w:pPr>
        <w:spacing w:after="0" w:line="240" w:lineRule="auto"/>
        <w:jc w:val="center"/>
        <w:rPr>
          <w:rFonts w:ascii="Times New Roman" w:hAnsi="Times New Roman"/>
          <w:b/>
          <w:sz w:val="24"/>
          <w:szCs w:val="24"/>
        </w:rPr>
      </w:pPr>
      <w:r>
        <w:rPr>
          <w:rFonts w:ascii="Times New Roman" w:hAnsi="Times New Roman"/>
          <w:b/>
          <w:sz w:val="24"/>
          <w:szCs w:val="24"/>
        </w:rPr>
        <w:t>о внесении изменений в разрешение на строительство в связи</w:t>
      </w:r>
    </w:p>
    <w:p w:rsidR="00C042C9" w:rsidRDefault="00C042C9" w:rsidP="00C042C9">
      <w:pPr>
        <w:spacing w:after="0" w:line="240" w:lineRule="auto"/>
        <w:jc w:val="center"/>
        <w:rPr>
          <w:rFonts w:ascii="Times New Roman" w:hAnsi="Times New Roman"/>
          <w:b/>
          <w:sz w:val="24"/>
          <w:szCs w:val="24"/>
        </w:rPr>
      </w:pPr>
      <w:r>
        <w:rPr>
          <w:rFonts w:ascii="Times New Roman" w:hAnsi="Times New Roman"/>
          <w:b/>
          <w:sz w:val="24"/>
          <w:szCs w:val="24"/>
        </w:rPr>
        <w:t>с переходом прав на земельный участок, права пользования</w:t>
      </w:r>
    </w:p>
    <w:p w:rsidR="00C042C9" w:rsidRDefault="00C042C9" w:rsidP="00C042C9">
      <w:pPr>
        <w:spacing w:after="0" w:line="240" w:lineRule="auto"/>
        <w:jc w:val="center"/>
        <w:rPr>
          <w:rFonts w:ascii="Times New Roman" w:hAnsi="Times New Roman"/>
          <w:b/>
          <w:sz w:val="24"/>
          <w:szCs w:val="24"/>
        </w:rPr>
      </w:pPr>
      <w:r>
        <w:rPr>
          <w:rFonts w:ascii="Times New Roman" w:hAnsi="Times New Roman"/>
          <w:b/>
          <w:sz w:val="24"/>
          <w:szCs w:val="24"/>
        </w:rPr>
        <w:t>недрами, образованием земельного участка</w:t>
      </w:r>
    </w:p>
    <w:p w:rsidR="00C042C9" w:rsidRDefault="00C042C9" w:rsidP="00C042C9">
      <w:pPr>
        <w:spacing w:after="0" w:line="240" w:lineRule="auto"/>
        <w:jc w:val="center"/>
        <w:rPr>
          <w:rFonts w:ascii="Times New Roman" w:hAnsi="Times New Roman"/>
          <w:sz w:val="28"/>
          <w:szCs w:val="28"/>
        </w:rPr>
      </w:pPr>
    </w:p>
    <w:p w:rsidR="00C042C9" w:rsidRDefault="00C042C9" w:rsidP="00C042C9">
      <w:pPr>
        <w:spacing w:after="0" w:line="240" w:lineRule="auto"/>
        <w:jc w:val="center"/>
        <w:rPr>
          <w:rFonts w:ascii="Times New Roman" w:hAnsi="Times New Roman"/>
          <w:sz w:val="28"/>
          <w:szCs w:val="28"/>
        </w:rPr>
      </w:pPr>
      <w:r>
        <w:rPr>
          <w:rFonts w:ascii="Times New Roman" w:hAnsi="Times New Roman"/>
          <w:sz w:val="28"/>
          <w:szCs w:val="28"/>
        </w:rPr>
        <w:t>"__" _______ 20__ года</w:t>
      </w:r>
    </w:p>
    <w:p w:rsidR="00C042C9" w:rsidRDefault="00C042C9" w:rsidP="00C042C9">
      <w:pPr>
        <w:spacing w:after="0" w:line="240" w:lineRule="auto"/>
        <w:jc w:val="both"/>
        <w:rPr>
          <w:rFonts w:ascii="Times New Roman" w:hAnsi="Times New Roman"/>
          <w:sz w:val="28"/>
          <w:szCs w:val="28"/>
        </w:rPr>
      </w:pPr>
    </w:p>
    <w:p w:rsidR="00C042C9" w:rsidRDefault="00C042C9" w:rsidP="00C042C9">
      <w:pPr>
        <w:spacing w:after="0" w:line="240" w:lineRule="auto"/>
        <w:jc w:val="both"/>
        <w:rPr>
          <w:rFonts w:ascii="Times New Roman" w:hAnsi="Times New Roman"/>
          <w:sz w:val="28"/>
          <w:szCs w:val="28"/>
        </w:rPr>
      </w:pPr>
      <w:r>
        <w:rPr>
          <w:rFonts w:ascii="Times New Roman" w:hAnsi="Times New Roman"/>
          <w:sz w:val="24"/>
          <w:szCs w:val="24"/>
        </w:rPr>
        <w:t xml:space="preserve">Администрация МО ___ на основании </w:t>
      </w:r>
      <w:r>
        <w:rPr>
          <w:rFonts w:ascii="Times New Roman" w:hAnsi="Times New Roman"/>
          <w:sz w:val="28"/>
          <w:szCs w:val="28"/>
        </w:rPr>
        <w:t>____________________________________</w:t>
      </w:r>
    </w:p>
    <w:p w:rsidR="00C042C9" w:rsidRDefault="00C042C9" w:rsidP="00C042C9">
      <w:pPr>
        <w:spacing w:after="0" w:line="240" w:lineRule="auto"/>
        <w:ind w:left="3686"/>
        <w:jc w:val="right"/>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C042C9" w:rsidRDefault="00C042C9" w:rsidP="00C042C9">
      <w:pPr>
        <w:spacing w:after="0" w:line="240" w:lineRule="auto"/>
        <w:jc w:val="both"/>
        <w:rPr>
          <w:rFonts w:ascii="Times New Roman" w:hAnsi="Times New Roman"/>
          <w:sz w:val="28"/>
          <w:szCs w:val="28"/>
        </w:rPr>
      </w:pPr>
      <w:r>
        <w:rPr>
          <w:rFonts w:ascii="Times New Roman" w:hAnsi="Times New Roman"/>
          <w:sz w:val="20"/>
          <w:szCs w:val="20"/>
        </w:rPr>
        <w:t xml:space="preserve"> </w:t>
      </w:r>
    </w:p>
    <w:p w:rsidR="00C042C9" w:rsidRDefault="00C042C9" w:rsidP="00C042C9">
      <w:pPr>
        <w:spacing w:after="0" w:line="240" w:lineRule="auto"/>
        <w:jc w:val="center"/>
        <w:rPr>
          <w:rFonts w:ascii="Times New Roman" w:hAnsi="Times New Roman"/>
          <w:sz w:val="28"/>
          <w:szCs w:val="28"/>
        </w:rPr>
      </w:pPr>
      <w:r>
        <w:rPr>
          <w:rFonts w:ascii="Times New Roman" w:hAnsi="Times New Roman"/>
          <w:sz w:val="28"/>
          <w:szCs w:val="28"/>
        </w:rPr>
        <w:t>РЕШИЛ:</w:t>
      </w:r>
    </w:p>
    <w:p w:rsidR="00C042C9" w:rsidRDefault="00C042C9" w:rsidP="00C042C9">
      <w:pPr>
        <w:spacing w:after="0" w:line="240" w:lineRule="auto"/>
        <w:jc w:val="both"/>
        <w:rPr>
          <w:rFonts w:ascii="Times New Roman" w:hAnsi="Times New Roman"/>
          <w:sz w:val="28"/>
          <w:szCs w:val="28"/>
        </w:rPr>
      </w:pP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w:t>
      </w:r>
    </w:p>
    <w:p w:rsidR="00C042C9" w:rsidRDefault="00C042C9" w:rsidP="00C042C9">
      <w:pPr>
        <w:spacing w:after="0" w:line="240" w:lineRule="auto"/>
        <w:jc w:val="right"/>
        <w:rPr>
          <w:rFonts w:ascii="Times New Roman" w:hAnsi="Times New Roman"/>
          <w:sz w:val="20"/>
          <w:szCs w:val="20"/>
        </w:rPr>
      </w:pPr>
      <w:r>
        <w:rPr>
          <w:rFonts w:ascii="Times New Roman" w:hAnsi="Times New Roman"/>
          <w:sz w:val="20"/>
          <w:szCs w:val="20"/>
        </w:rPr>
        <w:t>(указываются номер, дата выдачи разрешения на строительство)</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w:t>
      </w:r>
    </w:p>
    <w:p w:rsidR="00C042C9" w:rsidRDefault="00C042C9" w:rsidP="00C042C9">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 адрес объекта капитального строительства)</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 xml:space="preserve">                 </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следующие изменения: ________________________________________________________</w:t>
      </w:r>
    </w:p>
    <w:p w:rsidR="00C042C9" w:rsidRDefault="00C042C9" w:rsidP="00C042C9">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_______________________________ ____________________ _________________________</w:t>
      </w:r>
    </w:p>
    <w:p w:rsidR="00C042C9" w:rsidRDefault="00C042C9" w:rsidP="00C042C9">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w:t>
      </w:r>
      <w:proofErr w:type="gramStart"/>
      <w:r>
        <w:rPr>
          <w:rFonts w:ascii="Times New Roman" w:hAnsi="Times New Roman"/>
          <w:sz w:val="20"/>
          <w:szCs w:val="20"/>
        </w:rPr>
        <w:t xml:space="preserve">решение)   </w:t>
      </w:r>
      <w:proofErr w:type="gramEnd"/>
      <w:r>
        <w:rPr>
          <w:rFonts w:ascii="Times New Roman" w:hAnsi="Times New Roman"/>
          <w:sz w:val="20"/>
          <w:szCs w:val="20"/>
        </w:rPr>
        <w:t xml:space="preserve">                         (подпись)                       (расшифровка подписи)</w:t>
      </w:r>
    </w:p>
    <w:p w:rsidR="00C042C9" w:rsidRDefault="00C042C9" w:rsidP="00C042C9">
      <w:pPr>
        <w:spacing w:after="0" w:line="240" w:lineRule="auto"/>
        <w:jc w:val="both"/>
        <w:rPr>
          <w:rFonts w:ascii="Times New Roman" w:hAnsi="Times New Roman"/>
          <w:sz w:val="24"/>
          <w:szCs w:val="24"/>
        </w:rPr>
      </w:pP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М.П.</w:t>
      </w:r>
    </w:p>
    <w:p w:rsidR="00C042C9" w:rsidRDefault="00C042C9" w:rsidP="00C042C9">
      <w:pPr>
        <w:spacing w:after="0" w:line="240" w:lineRule="auto"/>
        <w:jc w:val="both"/>
        <w:rPr>
          <w:rFonts w:ascii="Times New Roman" w:hAnsi="Times New Roman"/>
          <w:sz w:val="24"/>
          <w:szCs w:val="24"/>
        </w:rPr>
      </w:pP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"___" __________20__года ______________________________________________________,</w:t>
      </w:r>
    </w:p>
    <w:p w:rsidR="00C042C9" w:rsidRDefault="00C042C9" w:rsidP="00C042C9">
      <w:pPr>
        <w:spacing w:after="0" w:line="240" w:lineRule="auto"/>
        <w:jc w:val="right"/>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C042C9" w:rsidRDefault="00C042C9" w:rsidP="00C042C9">
      <w:pPr>
        <w:spacing w:after="0" w:line="240" w:lineRule="auto"/>
        <w:jc w:val="both"/>
        <w:rPr>
          <w:rFonts w:ascii="Times New Roman" w:hAnsi="Times New Roman"/>
          <w:sz w:val="24"/>
          <w:szCs w:val="24"/>
        </w:rPr>
      </w:pP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действующий на основании доверенности от "__" ___________ 20__ года № ____</w:t>
      </w:r>
    </w:p>
    <w:p w:rsidR="00C042C9" w:rsidRDefault="00C042C9" w:rsidP="00C042C9">
      <w:pPr>
        <w:spacing w:after="0" w:line="240" w:lineRule="auto"/>
        <w:jc w:val="center"/>
        <w:rPr>
          <w:rFonts w:ascii="Times New Roman" w:hAnsi="Times New Roman"/>
          <w:sz w:val="20"/>
          <w:szCs w:val="20"/>
        </w:rPr>
      </w:pPr>
    </w:p>
    <w:p w:rsidR="00C042C9" w:rsidRDefault="00C042C9" w:rsidP="00C042C9">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0"/>
          <w:szCs w:val="20"/>
        </w:rPr>
        <w:t xml:space="preserve">             (</w:t>
      </w:r>
      <w:proofErr w:type="gramStart"/>
      <w:r>
        <w:rPr>
          <w:rFonts w:ascii="Times New Roman" w:hAnsi="Times New Roman"/>
          <w:sz w:val="20"/>
          <w:szCs w:val="20"/>
        </w:rPr>
        <w:t xml:space="preserve">подпись)   </w:t>
      </w:r>
      <w:proofErr w:type="gramEnd"/>
      <w:r>
        <w:rPr>
          <w:rFonts w:ascii="Times New Roman" w:hAnsi="Times New Roman"/>
          <w:sz w:val="20"/>
          <w:szCs w:val="20"/>
        </w:rPr>
        <w:t xml:space="preserve">                                                   (расшифровка подписи)</w:t>
      </w:r>
    </w:p>
    <w:p w:rsidR="00C042C9" w:rsidRDefault="00C042C9" w:rsidP="00C042C9">
      <w:pPr>
        <w:pStyle w:val="ConsPlusNormal"/>
        <w:jc w:val="right"/>
        <w:outlineLvl w:val="1"/>
        <w:rPr>
          <w:rFonts w:ascii="Times New Roman" w:hAnsi="Times New Roman"/>
          <w:sz w:val="18"/>
          <w:szCs w:val="18"/>
        </w:rPr>
      </w:pPr>
    </w:p>
    <w:p w:rsidR="00C042C9" w:rsidRPr="00715097" w:rsidRDefault="00C042C9" w:rsidP="00C042C9">
      <w:pPr>
        <w:spacing w:after="0" w:line="240" w:lineRule="auto"/>
        <w:jc w:val="right"/>
        <w:rPr>
          <w:rFonts w:ascii="Times New Roman" w:hAnsi="Times New Roman" w:cs="Times New Roman"/>
          <w:b/>
          <w:bCs/>
          <w:sz w:val="24"/>
          <w:szCs w:val="24"/>
        </w:rPr>
      </w:pPr>
      <w:r>
        <w:rPr>
          <w:rFonts w:ascii="Times New Roman" w:hAnsi="Times New Roman"/>
          <w:sz w:val="18"/>
          <w:szCs w:val="18"/>
        </w:rPr>
        <w:br w:type="page" w:clear="all"/>
      </w:r>
      <w:r w:rsidRPr="00715097">
        <w:rPr>
          <w:rFonts w:ascii="Times New Roman" w:hAnsi="Times New Roman"/>
          <w:b/>
          <w:sz w:val="24"/>
          <w:szCs w:val="24"/>
        </w:rPr>
        <w:lastRenderedPageBreak/>
        <w:t>Образец № 11</w:t>
      </w:r>
    </w:p>
    <w:p w:rsidR="00C042C9" w:rsidRDefault="00C042C9" w:rsidP="00C042C9">
      <w:pPr>
        <w:pStyle w:val="ConsPlusNormal"/>
        <w:jc w:val="right"/>
        <w:rPr>
          <w:rFonts w:ascii="Times New Roman" w:hAnsi="Times New Roman"/>
          <w:b/>
          <w:bCs/>
          <w:sz w:val="24"/>
          <w:szCs w:val="24"/>
          <w:highlight w:val="yellow"/>
        </w:rPr>
      </w:pPr>
    </w:p>
    <w:p w:rsidR="00C042C9" w:rsidRDefault="00C042C9" w:rsidP="00C042C9">
      <w:pPr>
        <w:pStyle w:val="ConsPlusNormal"/>
        <w:jc w:val="center"/>
        <w:rPr>
          <w:rFonts w:ascii="Times New Roman" w:hAnsi="Times New Roman"/>
          <w:sz w:val="24"/>
          <w:szCs w:val="24"/>
        </w:rPr>
      </w:pPr>
    </w:p>
    <w:p w:rsidR="00C042C9" w:rsidRDefault="00C042C9" w:rsidP="00C042C9">
      <w:pPr>
        <w:spacing w:after="0" w:line="240" w:lineRule="auto"/>
        <w:jc w:val="center"/>
        <w:rPr>
          <w:rFonts w:ascii="Times New Roman" w:hAnsi="Times New Roman"/>
          <w:b/>
          <w:sz w:val="24"/>
          <w:szCs w:val="24"/>
        </w:rPr>
      </w:pPr>
      <w:r>
        <w:rPr>
          <w:rFonts w:ascii="Times New Roman" w:hAnsi="Times New Roman"/>
          <w:b/>
          <w:sz w:val="24"/>
          <w:szCs w:val="24"/>
        </w:rPr>
        <w:t>РЕШЕНИЕ</w:t>
      </w:r>
    </w:p>
    <w:p w:rsidR="00C042C9" w:rsidRDefault="00C042C9" w:rsidP="00C042C9">
      <w:pPr>
        <w:spacing w:after="0" w:line="240" w:lineRule="auto"/>
        <w:jc w:val="center"/>
        <w:rPr>
          <w:rFonts w:ascii="Times New Roman" w:hAnsi="Times New Roman"/>
          <w:b/>
          <w:sz w:val="24"/>
          <w:szCs w:val="24"/>
        </w:rPr>
      </w:pPr>
      <w:r>
        <w:rPr>
          <w:rFonts w:ascii="Times New Roman" w:hAnsi="Times New Roman"/>
          <w:b/>
          <w:sz w:val="24"/>
          <w:szCs w:val="24"/>
        </w:rPr>
        <w:t>о внесении изменений в разрешение на строительство в связи</w:t>
      </w:r>
    </w:p>
    <w:p w:rsidR="00C042C9" w:rsidRDefault="00C042C9" w:rsidP="00C042C9">
      <w:pPr>
        <w:spacing w:after="0" w:line="240" w:lineRule="auto"/>
        <w:jc w:val="center"/>
        <w:rPr>
          <w:rFonts w:ascii="Times New Roman" w:hAnsi="Times New Roman"/>
          <w:b/>
          <w:sz w:val="24"/>
          <w:szCs w:val="24"/>
        </w:rPr>
      </w:pPr>
      <w:r>
        <w:rPr>
          <w:rFonts w:ascii="Times New Roman" w:hAnsi="Times New Roman"/>
          <w:b/>
          <w:sz w:val="24"/>
          <w:szCs w:val="24"/>
        </w:rPr>
        <w:t>с внесением изменений в проектную документацию</w:t>
      </w:r>
    </w:p>
    <w:p w:rsidR="00C042C9" w:rsidRDefault="00C042C9" w:rsidP="00C042C9">
      <w:pPr>
        <w:spacing w:after="0" w:line="240" w:lineRule="auto"/>
        <w:jc w:val="center"/>
        <w:rPr>
          <w:rFonts w:ascii="Times New Roman" w:hAnsi="Times New Roman"/>
          <w:sz w:val="24"/>
          <w:szCs w:val="24"/>
        </w:rPr>
      </w:pPr>
    </w:p>
    <w:p w:rsidR="00C042C9" w:rsidRDefault="00C042C9" w:rsidP="00C042C9">
      <w:pPr>
        <w:spacing w:after="0" w:line="240" w:lineRule="auto"/>
        <w:jc w:val="center"/>
        <w:rPr>
          <w:rFonts w:ascii="Times New Roman" w:hAnsi="Times New Roman"/>
          <w:sz w:val="24"/>
          <w:szCs w:val="24"/>
        </w:rPr>
      </w:pPr>
      <w:r>
        <w:rPr>
          <w:rFonts w:ascii="Times New Roman" w:hAnsi="Times New Roman"/>
          <w:sz w:val="24"/>
          <w:szCs w:val="24"/>
        </w:rPr>
        <w:t>"__" _______ 20__ года</w:t>
      </w:r>
    </w:p>
    <w:p w:rsidR="00C042C9" w:rsidRDefault="00C042C9" w:rsidP="00C042C9">
      <w:pPr>
        <w:spacing w:after="0" w:line="240" w:lineRule="auto"/>
        <w:jc w:val="center"/>
        <w:rPr>
          <w:rFonts w:ascii="Times New Roman" w:hAnsi="Times New Roman"/>
          <w:sz w:val="28"/>
          <w:szCs w:val="28"/>
        </w:rPr>
      </w:pPr>
    </w:p>
    <w:p w:rsidR="00C042C9" w:rsidRDefault="00C042C9" w:rsidP="00C042C9">
      <w:pPr>
        <w:spacing w:after="0" w:line="240" w:lineRule="auto"/>
        <w:jc w:val="both"/>
        <w:rPr>
          <w:rFonts w:ascii="Times New Roman" w:hAnsi="Times New Roman"/>
          <w:sz w:val="28"/>
          <w:szCs w:val="28"/>
        </w:rPr>
      </w:pPr>
      <w:r>
        <w:rPr>
          <w:rFonts w:ascii="Times New Roman" w:hAnsi="Times New Roman"/>
          <w:sz w:val="24"/>
          <w:szCs w:val="24"/>
        </w:rPr>
        <w:t xml:space="preserve">Администрация МО ____ на основании </w:t>
      </w:r>
      <w:r>
        <w:rPr>
          <w:rFonts w:ascii="Times New Roman" w:hAnsi="Times New Roman"/>
          <w:sz w:val="28"/>
          <w:szCs w:val="28"/>
        </w:rPr>
        <w:t>_____________________________________</w:t>
      </w:r>
    </w:p>
    <w:p w:rsidR="00C042C9" w:rsidRDefault="00C042C9" w:rsidP="00C042C9">
      <w:pPr>
        <w:spacing w:after="0" w:line="240" w:lineRule="auto"/>
        <w:ind w:left="1985"/>
        <w:jc w:val="center"/>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C042C9" w:rsidRDefault="00C042C9" w:rsidP="00C042C9">
      <w:pPr>
        <w:spacing w:after="0" w:line="240" w:lineRule="auto"/>
        <w:jc w:val="right"/>
        <w:rPr>
          <w:rFonts w:ascii="Times New Roman" w:hAnsi="Times New Roman"/>
          <w:sz w:val="24"/>
          <w:szCs w:val="24"/>
        </w:rPr>
      </w:pPr>
    </w:p>
    <w:p w:rsidR="00C042C9" w:rsidRDefault="00C042C9" w:rsidP="00C042C9">
      <w:pPr>
        <w:spacing w:after="0" w:line="240" w:lineRule="auto"/>
        <w:jc w:val="center"/>
        <w:rPr>
          <w:rFonts w:ascii="Times New Roman" w:hAnsi="Times New Roman"/>
          <w:sz w:val="24"/>
          <w:szCs w:val="24"/>
        </w:rPr>
      </w:pPr>
      <w:r>
        <w:rPr>
          <w:rFonts w:ascii="Times New Roman" w:hAnsi="Times New Roman"/>
          <w:sz w:val="24"/>
          <w:szCs w:val="24"/>
        </w:rPr>
        <w:t>РЕШИЛ:</w:t>
      </w:r>
    </w:p>
    <w:p w:rsidR="00C042C9" w:rsidRDefault="00C042C9" w:rsidP="00C042C9">
      <w:pPr>
        <w:spacing w:after="0" w:line="240" w:lineRule="auto"/>
        <w:jc w:val="right"/>
        <w:rPr>
          <w:rFonts w:ascii="Times New Roman" w:hAnsi="Times New Roman"/>
          <w:sz w:val="24"/>
          <w:szCs w:val="24"/>
        </w:rPr>
      </w:pP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w:t>
      </w:r>
    </w:p>
    <w:p w:rsidR="00C042C9" w:rsidRDefault="00C042C9" w:rsidP="00C042C9">
      <w:pPr>
        <w:spacing w:after="0" w:line="240" w:lineRule="auto"/>
        <w:jc w:val="right"/>
        <w:rPr>
          <w:rFonts w:ascii="Times New Roman" w:hAnsi="Times New Roman"/>
          <w:sz w:val="20"/>
          <w:szCs w:val="20"/>
        </w:rPr>
      </w:pPr>
      <w:r>
        <w:rPr>
          <w:rFonts w:ascii="Times New Roman" w:hAnsi="Times New Roman"/>
          <w:sz w:val="20"/>
          <w:szCs w:val="20"/>
        </w:rPr>
        <w:t xml:space="preserve"> (указываются номер, дата выдачи разрешения на строительство)</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w:t>
      </w:r>
    </w:p>
    <w:p w:rsidR="00C042C9" w:rsidRDefault="00C042C9" w:rsidP="00C042C9">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w:t>
      </w:r>
      <w:r>
        <w:rPr>
          <w:sz w:val="20"/>
          <w:szCs w:val="20"/>
        </w:rPr>
        <w:t xml:space="preserve"> </w:t>
      </w:r>
      <w:r>
        <w:rPr>
          <w:rFonts w:ascii="Times New Roman" w:hAnsi="Times New Roman"/>
          <w:sz w:val="20"/>
          <w:szCs w:val="20"/>
        </w:rPr>
        <w:t>адрес объекта капитального строительства)</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следующие изменения:</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C042C9" w:rsidRDefault="00C042C9" w:rsidP="00C042C9">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C042C9" w:rsidRDefault="00C042C9" w:rsidP="00C042C9">
      <w:pPr>
        <w:spacing w:after="0" w:line="240" w:lineRule="auto"/>
        <w:jc w:val="both"/>
        <w:rPr>
          <w:rFonts w:ascii="Times New Roman" w:hAnsi="Times New Roman"/>
          <w:sz w:val="20"/>
          <w:szCs w:val="20"/>
        </w:rPr>
      </w:pPr>
    </w:p>
    <w:p w:rsidR="00C042C9" w:rsidRDefault="00C042C9" w:rsidP="00C042C9">
      <w:pPr>
        <w:spacing w:after="0" w:line="240" w:lineRule="auto"/>
        <w:jc w:val="both"/>
        <w:rPr>
          <w:rFonts w:ascii="Times New Roman" w:hAnsi="Times New Roman"/>
          <w:sz w:val="20"/>
          <w:szCs w:val="20"/>
        </w:rPr>
      </w:pPr>
      <w:r>
        <w:rPr>
          <w:rFonts w:ascii="Times New Roman" w:hAnsi="Times New Roman"/>
          <w:sz w:val="20"/>
          <w:szCs w:val="20"/>
        </w:rPr>
        <w:t>____________________________________ _________________ ____________________________________</w:t>
      </w:r>
    </w:p>
    <w:p w:rsidR="00C042C9" w:rsidRDefault="00C042C9" w:rsidP="00C042C9">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w:t>
      </w:r>
      <w:proofErr w:type="gramStart"/>
      <w:r>
        <w:rPr>
          <w:rFonts w:ascii="Times New Roman" w:hAnsi="Times New Roman"/>
          <w:sz w:val="20"/>
          <w:szCs w:val="20"/>
        </w:rPr>
        <w:t xml:space="preserve">решение)   </w:t>
      </w:r>
      <w:proofErr w:type="gramEnd"/>
      <w:r>
        <w:rPr>
          <w:rFonts w:ascii="Times New Roman" w:hAnsi="Times New Roman"/>
          <w:sz w:val="20"/>
          <w:szCs w:val="20"/>
        </w:rPr>
        <w:t xml:space="preserve">              (подпись)                     (расшифровка подписи)</w:t>
      </w:r>
    </w:p>
    <w:p w:rsidR="00C042C9" w:rsidRDefault="00C042C9" w:rsidP="00C042C9">
      <w:pPr>
        <w:spacing w:after="0" w:line="240" w:lineRule="auto"/>
        <w:jc w:val="both"/>
        <w:rPr>
          <w:rFonts w:ascii="Times New Roman" w:hAnsi="Times New Roman"/>
          <w:sz w:val="24"/>
          <w:szCs w:val="24"/>
        </w:rPr>
      </w:pP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М.П.</w:t>
      </w:r>
    </w:p>
    <w:p w:rsidR="00C042C9" w:rsidRDefault="00C042C9" w:rsidP="00C042C9">
      <w:pPr>
        <w:spacing w:after="0" w:line="240" w:lineRule="auto"/>
        <w:jc w:val="both"/>
        <w:rPr>
          <w:rFonts w:ascii="Times New Roman" w:hAnsi="Times New Roman"/>
          <w:sz w:val="24"/>
          <w:szCs w:val="24"/>
        </w:rPr>
      </w:pP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разрешение на строительство в связи с внесением изменений в проектную документацию и представленные для внесения изменений в разрешение на строительство документы получил "___" __________20__ года</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C042C9" w:rsidRDefault="00C042C9" w:rsidP="00C042C9">
      <w:pPr>
        <w:spacing w:after="0" w:line="240" w:lineRule="auto"/>
        <w:jc w:val="center"/>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C042C9" w:rsidRDefault="00C042C9" w:rsidP="00C042C9">
      <w:pPr>
        <w:spacing w:after="0" w:line="240" w:lineRule="auto"/>
        <w:jc w:val="both"/>
        <w:rPr>
          <w:rFonts w:ascii="Times New Roman" w:hAnsi="Times New Roman"/>
          <w:sz w:val="24"/>
          <w:szCs w:val="24"/>
        </w:rPr>
      </w:pP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действующий на основании доверенности от "__" ___________ 20__ года № ____</w:t>
      </w:r>
    </w:p>
    <w:p w:rsidR="00C042C9" w:rsidRDefault="00C042C9" w:rsidP="00C042C9">
      <w:pPr>
        <w:spacing w:after="0" w:line="240" w:lineRule="auto"/>
        <w:jc w:val="both"/>
        <w:rPr>
          <w:rFonts w:ascii="Times New Roman" w:hAnsi="Times New Roman"/>
          <w:sz w:val="24"/>
          <w:szCs w:val="24"/>
        </w:rPr>
      </w:pPr>
    </w:p>
    <w:p w:rsidR="00C042C9" w:rsidRDefault="00C042C9" w:rsidP="00C042C9">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042C9" w:rsidRDefault="00C042C9" w:rsidP="00C042C9">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C042C9" w:rsidRDefault="00C042C9" w:rsidP="00C042C9">
      <w:pPr>
        <w:spacing w:after="0" w:line="240" w:lineRule="auto"/>
        <w:jc w:val="both"/>
        <w:rPr>
          <w:rFonts w:ascii="Times New Roman" w:hAnsi="Times New Roman"/>
          <w:sz w:val="18"/>
          <w:szCs w:val="18"/>
        </w:rPr>
      </w:pPr>
      <w:r>
        <w:rPr>
          <w:rFonts w:ascii="Times New Roman" w:hAnsi="Times New Roman"/>
          <w:sz w:val="20"/>
          <w:szCs w:val="20"/>
        </w:rPr>
        <w:t xml:space="preserve">             (</w:t>
      </w:r>
      <w:proofErr w:type="gramStart"/>
      <w:r>
        <w:rPr>
          <w:rFonts w:ascii="Times New Roman" w:hAnsi="Times New Roman"/>
          <w:sz w:val="20"/>
          <w:szCs w:val="20"/>
        </w:rPr>
        <w:t xml:space="preserve">подпись)   </w:t>
      </w:r>
      <w:proofErr w:type="gramEnd"/>
      <w:r>
        <w:rPr>
          <w:rFonts w:ascii="Times New Roman" w:hAnsi="Times New Roman"/>
          <w:sz w:val="20"/>
          <w:szCs w:val="20"/>
        </w:rPr>
        <w:t xml:space="preserve">                                                   (расшифровка подписи)</w:t>
      </w:r>
    </w:p>
    <w:p w:rsidR="00C042C9" w:rsidRDefault="00C042C9" w:rsidP="00C042C9">
      <w:pPr>
        <w:pStyle w:val="ConsPlusNormal"/>
        <w:jc w:val="right"/>
        <w:outlineLvl w:val="1"/>
        <w:rPr>
          <w:rFonts w:ascii="Times New Roman" w:hAnsi="Times New Roman"/>
          <w:sz w:val="18"/>
          <w:szCs w:val="18"/>
        </w:rPr>
      </w:pPr>
    </w:p>
    <w:p w:rsidR="00C042C9" w:rsidRDefault="00C042C9" w:rsidP="00C042C9">
      <w:pPr>
        <w:spacing w:after="0" w:line="240" w:lineRule="auto"/>
        <w:rPr>
          <w:rFonts w:ascii="Times New Roman" w:hAnsi="Times New Roman"/>
          <w:sz w:val="18"/>
          <w:szCs w:val="18"/>
        </w:rPr>
      </w:pPr>
      <w:r>
        <w:rPr>
          <w:rFonts w:ascii="Times New Roman" w:hAnsi="Times New Roman"/>
          <w:sz w:val="18"/>
          <w:szCs w:val="18"/>
        </w:rPr>
        <w:br w:type="page" w:clear="all"/>
      </w:r>
    </w:p>
    <w:p w:rsidR="00C042C9" w:rsidRPr="00715097" w:rsidRDefault="00C042C9" w:rsidP="00C042C9">
      <w:pPr>
        <w:pStyle w:val="ConsPlusNormal"/>
        <w:jc w:val="right"/>
        <w:rPr>
          <w:rFonts w:ascii="Times New Roman" w:hAnsi="Times New Roman"/>
          <w:b/>
          <w:bCs/>
          <w:sz w:val="24"/>
          <w:szCs w:val="24"/>
        </w:rPr>
      </w:pPr>
      <w:r w:rsidRPr="00715097">
        <w:rPr>
          <w:rFonts w:ascii="Times New Roman" w:hAnsi="Times New Roman"/>
          <w:b/>
          <w:sz w:val="24"/>
          <w:szCs w:val="24"/>
        </w:rPr>
        <w:lastRenderedPageBreak/>
        <w:t>Образец № 12</w:t>
      </w:r>
    </w:p>
    <w:p w:rsidR="00C042C9" w:rsidRDefault="00C042C9" w:rsidP="00C042C9">
      <w:pPr>
        <w:pStyle w:val="ConsPlusNormal"/>
        <w:jc w:val="right"/>
        <w:rPr>
          <w:rFonts w:ascii="Times New Roman" w:hAnsi="Times New Roman"/>
          <w:b/>
          <w:bCs/>
          <w:sz w:val="24"/>
          <w:szCs w:val="24"/>
        </w:rPr>
      </w:pPr>
    </w:p>
    <w:p w:rsidR="00C042C9" w:rsidRDefault="00C042C9" w:rsidP="00C042C9">
      <w:pPr>
        <w:pStyle w:val="ConsPlusNormal"/>
        <w:jc w:val="right"/>
        <w:rPr>
          <w:rFonts w:ascii="Times New Roman" w:hAnsi="Times New Roman"/>
          <w:b/>
          <w:bCs/>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701"/>
      </w:tblGrid>
      <w:tr w:rsidR="00C042C9" w:rsidTr="003B3240">
        <w:tc>
          <w:tcPr>
            <w:tcW w:w="9701" w:type="dxa"/>
          </w:tcPr>
          <w:p w:rsidR="00C042C9" w:rsidRDefault="00C042C9" w:rsidP="003B3240">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ЗАЯВЛЕНИЕ</w:t>
            </w:r>
          </w:p>
          <w:p w:rsidR="00C042C9" w:rsidRDefault="00C042C9" w:rsidP="003B3240">
            <w:pPr>
              <w:spacing w:after="0" w:line="240" w:lineRule="auto"/>
              <w:jc w:val="center"/>
              <w:rPr>
                <w:rFonts w:ascii="Times New Roman" w:eastAsia="Calibri" w:hAnsi="Times New Roman"/>
                <w:sz w:val="24"/>
                <w:szCs w:val="24"/>
              </w:rPr>
            </w:pPr>
            <w:r>
              <w:rPr>
                <w:rFonts w:ascii="Times New Roman" w:eastAsia="Calibri" w:hAnsi="Times New Roman"/>
                <w:b/>
                <w:sz w:val="24"/>
                <w:szCs w:val="24"/>
              </w:rPr>
              <w:t>об исправлении технических ошибок в документах, выданных в результате предоставления муниципальной услуги по выдаче разрешений на строительство</w:t>
            </w:r>
          </w:p>
        </w:tc>
      </w:tr>
      <w:tr w:rsidR="00C042C9" w:rsidTr="003B3240">
        <w:tc>
          <w:tcPr>
            <w:tcW w:w="9701" w:type="dxa"/>
          </w:tcPr>
          <w:p w:rsidR="00C042C9" w:rsidRDefault="00C042C9" w:rsidP="003B3240">
            <w:pPr>
              <w:spacing w:after="0" w:line="240" w:lineRule="auto"/>
              <w:jc w:val="both"/>
              <w:rPr>
                <w:rFonts w:ascii="Times New Roman" w:eastAsia="Calibri" w:hAnsi="Times New Roman"/>
                <w:sz w:val="24"/>
                <w:szCs w:val="24"/>
              </w:rPr>
            </w:pPr>
            <w:r>
              <w:rPr>
                <w:rFonts w:ascii="Times New Roman" w:eastAsia="Calibri" w:hAnsi="Times New Roman"/>
                <w:sz w:val="24"/>
                <w:szCs w:val="24"/>
              </w:rPr>
              <w:t>Прошу исправить технические ошибки (опечатки и ошибки) в документах, выданных в результате предоставления муниципальной услуги ___________________________________:</w:t>
            </w:r>
          </w:p>
        </w:tc>
      </w:tr>
      <w:tr w:rsidR="00C042C9" w:rsidTr="003B3240">
        <w:tc>
          <w:tcPr>
            <w:tcW w:w="9701" w:type="dxa"/>
            <w:tcBorders>
              <w:bottom w:val="single" w:sz="4" w:space="0" w:color="auto"/>
            </w:tcBorders>
          </w:tcPr>
          <w:p w:rsidR="00C042C9" w:rsidRDefault="00C042C9" w:rsidP="003B3240">
            <w:pPr>
              <w:spacing w:after="0" w:line="240" w:lineRule="auto"/>
              <w:jc w:val="center"/>
              <w:rPr>
                <w:rFonts w:ascii="Times New Roman" w:eastAsia="Calibri" w:hAnsi="Times New Roman"/>
                <w:sz w:val="24"/>
                <w:szCs w:val="24"/>
              </w:rPr>
            </w:pPr>
          </w:p>
        </w:tc>
      </w:tr>
      <w:tr w:rsidR="00C042C9" w:rsidTr="003B3240">
        <w:tc>
          <w:tcPr>
            <w:tcW w:w="9701" w:type="dxa"/>
            <w:tcBorders>
              <w:top w:val="single" w:sz="4" w:space="0" w:color="auto"/>
              <w:bottom w:val="single" w:sz="4" w:space="0" w:color="auto"/>
            </w:tcBorders>
          </w:tcPr>
          <w:p w:rsidR="00C042C9" w:rsidRDefault="00C042C9" w:rsidP="003B3240">
            <w:pPr>
              <w:spacing w:after="0" w:line="240" w:lineRule="auto"/>
              <w:jc w:val="center"/>
              <w:rPr>
                <w:rFonts w:ascii="Times New Roman" w:eastAsia="Calibri" w:hAnsi="Times New Roman"/>
                <w:sz w:val="24"/>
                <w:szCs w:val="24"/>
              </w:rPr>
            </w:pPr>
          </w:p>
        </w:tc>
      </w:tr>
      <w:tr w:rsidR="00C042C9" w:rsidTr="003B3240">
        <w:tc>
          <w:tcPr>
            <w:tcW w:w="9701" w:type="dxa"/>
            <w:tcBorders>
              <w:top w:val="single" w:sz="4" w:space="0" w:color="auto"/>
            </w:tcBorders>
          </w:tcPr>
          <w:p w:rsidR="00C042C9" w:rsidRDefault="00C042C9" w:rsidP="003B3240">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(перечень документов, выданных в ходе предоставления муниципальной услуги)</w:t>
            </w:r>
          </w:p>
        </w:tc>
      </w:tr>
      <w:tr w:rsidR="00C042C9" w:rsidTr="003B3240">
        <w:tc>
          <w:tcPr>
            <w:tcW w:w="9701" w:type="dxa"/>
          </w:tcPr>
          <w:p w:rsidR="00C042C9" w:rsidRDefault="00C042C9" w:rsidP="003B3240">
            <w:pPr>
              <w:spacing w:after="0" w:line="240" w:lineRule="auto"/>
              <w:jc w:val="both"/>
              <w:rPr>
                <w:rFonts w:ascii="Times New Roman" w:eastAsia="Calibri" w:hAnsi="Times New Roman"/>
                <w:sz w:val="24"/>
                <w:szCs w:val="24"/>
              </w:rPr>
            </w:pPr>
            <w:r>
              <w:rPr>
                <w:rFonts w:ascii="Times New Roman" w:eastAsia="Calibri" w:hAnsi="Times New Roman"/>
                <w:sz w:val="24"/>
                <w:szCs w:val="24"/>
              </w:rPr>
              <w:t>по заявлению о предоставлении муниципальной услуги от "_____" __________ 20__ г.</w:t>
            </w:r>
            <w:r>
              <w:rPr>
                <w:rFonts w:ascii="Times New Roman" w:eastAsia="Calibri" w:hAnsi="Times New Roman"/>
                <w:sz w:val="24"/>
                <w:szCs w:val="24"/>
              </w:rPr>
              <w:br/>
              <w:t>№ __________________.</w:t>
            </w:r>
          </w:p>
        </w:tc>
      </w:tr>
      <w:tr w:rsidR="00C042C9" w:rsidTr="003B3240">
        <w:tc>
          <w:tcPr>
            <w:tcW w:w="9701" w:type="dxa"/>
          </w:tcPr>
          <w:p w:rsidR="00C042C9" w:rsidRDefault="00C042C9" w:rsidP="003B3240">
            <w:pPr>
              <w:spacing w:after="0" w:line="240" w:lineRule="auto"/>
              <w:jc w:val="both"/>
              <w:rPr>
                <w:rFonts w:ascii="Times New Roman" w:eastAsia="Calibri" w:hAnsi="Times New Roman"/>
                <w:sz w:val="20"/>
                <w:szCs w:val="20"/>
              </w:rPr>
            </w:pPr>
            <w:r>
              <w:rPr>
                <w:rFonts w:ascii="Times New Roman" w:eastAsia="Calibri" w:hAnsi="Times New Roman"/>
                <w:sz w:val="20"/>
                <w:szCs w:val="20"/>
              </w:rPr>
              <w:t>(реквизиты заявления)</w:t>
            </w:r>
          </w:p>
        </w:tc>
      </w:tr>
      <w:tr w:rsidR="00C042C9" w:rsidTr="003B3240">
        <w:tc>
          <w:tcPr>
            <w:tcW w:w="9701" w:type="dxa"/>
          </w:tcPr>
          <w:p w:rsidR="00C042C9" w:rsidRDefault="00C042C9" w:rsidP="003B3240">
            <w:pPr>
              <w:spacing w:after="0" w:line="240" w:lineRule="auto"/>
              <w:jc w:val="both"/>
              <w:rPr>
                <w:rFonts w:ascii="Times New Roman" w:eastAsia="Calibri" w:hAnsi="Times New Roman"/>
                <w:sz w:val="24"/>
                <w:szCs w:val="24"/>
              </w:rPr>
            </w:pPr>
            <w:r>
              <w:rPr>
                <w:rFonts w:ascii="Times New Roman" w:eastAsia="Calibri" w:hAnsi="Times New Roman"/>
                <w:sz w:val="24"/>
                <w:szCs w:val="24"/>
              </w:rPr>
              <w:t>Технические ошибки (опечатки и ошибки), которые необходимо исправить, с указанием новой редакции:</w:t>
            </w:r>
          </w:p>
        </w:tc>
      </w:tr>
      <w:tr w:rsidR="00C042C9" w:rsidTr="003B3240">
        <w:tc>
          <w:tcPr>
            <w:tcW w:w="9701" w:type="dxa"/>
            <w:tcBorders>
              <w:bottom w:val="single" w:sz="4" w:space="0" w:color="auto"/>
            </w:tcBorders>
          </w:tcPr>
          <w:p w:rsidR="00C042C9" w:rsidRDefault="00C042C9" w:rsidP="003B3240">
            <w:pPr>
              <w:spacing w:after="0" w:line="240" w:lineRule="auto"/>
              <w:jc w:val="center"/>
              <w:rPr>
                <w:rFonts w:ascii="Times New Roman" w:eastAsia="Calibri" w:hAnsi="Times New Roman"/>
                <w:sz w:val="24"/>
                <w:szCs w:val="24"/>
              </w:rPr>
            </w:pPr>
          </w:p>
        </w:tc>
      </w:tr>
      <w:tr w:rsidR="00C042C9" w:rsidTr="003B3240">
        <w:tc>
          <w:tcPr>
            <w:tcW w:w="9701" w:type="dxa"/>
            <w:tcBorders>
              <w:top w:val="single" w:sz="4" w:space="0" w:color="auto"/>
              <w:bottom w:val="single" w:sz="4" w:space="0" w:color="auto"/>
            </w:tcBorders>
          </w:tcPr>
          <w:p w:rsidR="00C042C9" w:rsidRDefault="00C042C9" w:rsidP="003B3240">
            <w:pPr>
              <w:spacing w:after="0" w:line="240" w:lineRule="auto"/>
              <w:jc w:val="center"/>
              <w:rPr>
                <w:rFonts w:ascii="Times New Roman" w:eastAsia="Calibri" w:hAnsi="Times New Roman"/>
                <w:sz w:val="24"/>
                <w:szCs w:val="24"/>
              </w:rPr>
            </w:pPr>
          </w:p>
        </w:tc>
      </w:tr>
    </w:tbl>
    <w:p w:rsidR="00C042C9" w:rsidRDefault="00C042C9" w:rsidP="00C042C9">
      <w:pPr>
        <w:spacing w:after="0" w:line="240" w:lineRule="auto"/>
        <w:rPr>
          <w:rFonts w:ascii="Times New Roman" w:eastAsia="Calibri" w:hAnsi="Times New Roman"/>
          <w:sz w:val="24"/>
          <w:szCs w:val="24"/>
        </w:rPr>
      </w:pPr>
    </w:p>
    <w:p w:rsidR="00C042C9" w:rsidRDefault="00C042C9" w:rsidP="00C042C9">
      <w:pPr>
        <w:spacing w:after="0" w:line="240" w:lineRule="auto"/>
        <w:rPr>
          <w:rFonts w:ascii="Times New Roman" w:hAnsi="Times New Roman"/>
          <w:sz w:val="20"/>
          <w:szCs w:val="20"/>
          <w:lang w:val="en-US" w:eastAsia="ru-RU"/>
        </w:rPr>
      </w:pPr>
      <w:r>
        <w:rPr>
          <w:rFonts w:ascii="Times New Roman" w:hAnsi="Times New Roman"/>
          <w:sz w:val="24"/>
          <w:szCs w:val="24"/>
          <w:lang w:eastAsia="ru-RU"/>
        </w:rPr>
        <w:t>Результат рассмотрения заявления прошу:</w:t>
      </w:r>
    </w:p>
    <w:p w:rsidR="00C042C9" w:rsidRDefault="00C042C9" w:rsidP="00C042C9">
      <w:pPr>
        <w:spacing w:after="0" w:line="240" w:lineRule="auto"/>
        <w:jc w:val="both"/>
        <w:rPr>
          <w:rFonts w:ascii="Times New Roman" w:hAnsi="Times New Roman"/>
          <w:sz w:val="24"/>
          <w:szCs w:val="24"/>
          <w:lang w:eastAsia="ru-RU"/>
        </w:rPr>
      </w:pPr>
    </w:p>
    <w:tbl>
      <w:tblPr>
        <w:tblW w:w="0" w:type="auto"/>
        <w:tblInd w:w="28" w:type="dxa"/>
        <w:tblLayout w:type="fixed"/>
        <w:tblCellMar>
          <w:top w:w="28" w:type="dxa"/>
          <w:left w:w="28" w:type="dxa"/>
          <w:bottom w:w="28" w:type="dxa"/>
          <w:right w:w="28" w:type="dxa"/>
        </w:tblCellMar>
        <w:tblLook w:val="0000" w:firstRow="0" w:lastRow="0" w:firstColumn="0" w:lastColumn="0" w:noHBand="0" w:noVBand="0"/>
      </w:tblPr>
      <w:tblGrid>
        <w:gridCol w:w="8222"/>
        <w:gridCol w:w="1417"/>
      </w:tblGrid>
      <w:tr w:rsidR="00C042C9" w:rsidTr="003B3240">
        <w:trPr>
          <w:cantSplit/>
        </w:trPr>
        <w:tc>
          <w:tcPr>
            <w:tcW w:w="8222" w:type="dxa"/>
            <w:tcBorders>
              <w:top w:val="single" w:sz="4" w:space="0" w:color="auto"/>
              <w:left w:val="single" w:sz="4" w:space="0" w:color="auto"/>
              <w:bottom w:val="single" w:sz="4" w:space="0" w:color="auto"/>
              <w:right w:val="single" w:sz="4" w:space="0" w:color="auto"/>
            </w:tcBorders>
          </w:tcPr>
          <w:p w:rsidR="00C042C9" w:rsidRDefault="00C042C9" w:rsidP="003B3240">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направить в форме электронного документа в личный кабинет на ЕПГУ *</w:t>
            </w:r>
          </w:p>
        </w:tc>
        <w:tc>
          <w:tcPr>
            <w:tcW w:w="1417" w:type="dxa"/>
            <w:tcBorders>
              <w:top w:val="single" w:sz="4" w:space="0" w:color="auto"/>
              <w:left w:val="single" w:sz="4" w:space="0" w:color="auto"/>
              <w:bottom w:val="single" w:sz="4" w:space="0" w:color="auto"/>
              <w:right w:val="single" w:sz="4" w:space="0" w:color="auto"/>
            </w:tcBorders>
          </w:tcPr>
          <w:p w:rsidR="00C042C9" w:rsidRDefault="00C042C9" w:rsidP="003B3240">
            <w:pPr>
              <w:spacing w:after="0" w:line="240" w:lineRule="auto"/>
              <w:jc w:val="center"/>
              <w:rPr>
                <w:rFonts w:ascii="Times New Roman" w:hAnsi="Times New Roman"/>
                <w:sz w:val="24"/>
                <w:szCs w:val="24"/>
                <w:lang w:eastAsia="ru-RU"/>
              </w:rPr>
            </w:pPr>
          </w:p>
        </w:tc>
      </w:tr>
      <w:tr w:rsidR="00C042C9" w:rsidTr="003B3240">
        <w:trPr>
          <w:cantSplit/>
        </w:trPr>
        <w:tc>
          <w:tcPr>
            <w:tcW w:w="8222" w:type="dxa"/>
            <w:tcBorders>
              <w:top w:val="single" w:sz="4" w:space="0" w:color="auto"/>
              <w:left w:val="single" w:sz="4" w:space="0" w:color="auto"/>
              <w:bottom w:val="single" w:sz="4" w:space="0" w:color="auto"/>
              <w:right w:val="single" w:sz="4" w:space="0" w:color="auto"/>
            </w:tcBorders>
          </w:tcPr>
          <w:p w:rsidR="00C042C9" w:rsidRDefault="00C042C9" w:rsidP="003B3240">
            <w:pPr>
              <w:spacing w:after="0" w:line="240" w:lineRule="auto"/>
              <w:rPr>
                <w:rFonts w:ascii="Times New Roman" w:hAnsi="Times New Roman"/>
                <w:sz w:val="24"/>
                <w:szCs w:val="24"/>
                <w:lang w:eastAsia="ru-RU"/>
              </w:rPr>
            </w:pPr>
            <w:r>
              <w:rPr>
                <w:rFonts w:ascii="Times New Roman" w:hAnsi="Times New Roman"/>
                <w:sz w:val="24"/>
                <w:szCs w:val="24"/>
                <w:lang w:eastAsia="ru-RU"/>
              </w:rPr>
              <w:t>выдать на бумажном носителе при личном обращении в МФЦ, расположенный по адресу: _______________________________________________________</w:t>
            </w:r>
          </w:p>
        </w:tc>
        <w:tc>
          <w:tcPr>
            <w:tcW w:w="1417" w:type="dxa"/>
            <w:tcBorders>
              <w:top w:val="single" w:sz="4" w:space="0" w:color="auto"/>
              <w:left w:val="single" w:sz="4" w:space="0" w:color="auto"/>
              <w:bottom w:val="single" w:sz="4" w:space="0" w:color="auto"/>
              <w:right w:val="single" w:sz="4" w:space="0" w:color="auto"/>
            </w:tcBorders>
          </w:tcPr>
          <w:p w:rsidR="00C042C9" w:rsidRDefault="00C042C9" w:rsidP="003B3240">
            <w:pPr>
              <w:spacing w:after="0" w:line="240" w:lineRule="auto"/>
              <w:jc w:val="center"/>
              <w:rPr>
                <w:rFonts w:ascii="Times New Roman" w:hAnsi="Times New Roman"/>
                <w:sz w:val="24"/>
                <w:szCs w:val="24"/>
                <w:lang w:eastAsia="ru-RU"/>
              </w:rPr>
            </w:pPr>
          </w:p>
        </w:tc>
      </w:tr>
    </w:tbl>
    <w:p w:rsidR="00C042C9" w:rsidRDefault="00C042C9" w:rsidP="00C042C9">
      <w:pPr>
        <w:spacing w:after="0" w:line="240" w:lineRule="auto"/>
        <w:ind w:firstLine="709"/>
        <w:jc w:val="both"/>
        <w:rPr>
          <w:rFonts w:ascii="Times New Roman" w:hAnsi="Times New Roman"/>
          <w:sz w:val="24"/>
          <w:szCs w:val="24"/>
          <w:lang w:eastAsia="ru-RU"/>
        </w:rPr>
      </w:pPr>
    </w:p>
    <w:p w:rsidR="00C042C9" w:rsidRDefault="00C042C9" w:rsidP="00C042C9">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w:t>
      </w:r>
      <w:r>
        <w:rPr>
          <w:rFonts w:eastAsia="Calibri"/>
        </w:rPr>
        <w:t xml:space="preserve"> </w:t>
      </w:r>
      <w:r>
        <w:rPr>
          <w:rFonts w:ascii="Times New Roman" w:hAnsi="Times New Roman"/>
          <w:sz w:val="24"/>
          <w:szCs w:val="24"/>
          <w:lang w:eastAsia="ru-RU"/>
        </w:rPr>
        <w:t>при подаче заявления на ЕПГУ</w:t>
      </w:r>
    </w:p>
    <w:p w:rsidR="00C042C9" w:rsidRDefault="00C042C9" w:rsidP="00C042C9">
      <w:pPr>
        <w:spacing w:after="0" w:line="240" w:lineRule="auto"/>
        <w:rPr>
          <w:rFonts w:ascii="Times New Roman" w:eastAsia="Calibri" w:hAnsi="Times New Roman"/>
          <w:sz w:val="24"/>
          <w:szCs w:val="24"/>
        </w:rPr>
      </w:pPr>
    </w:p>
    <w:tbl>
      <w:tblPr>
        <w:tblW w:w="9986" w:type="dxa"/>
        <w:tblLayout w:type="fixed"/>
        <w:tblCellMar>
          <w:top w:w="102" w:type="dxa"/>
          <w:left w:w="62" w:type="dxa"/>
          <w:bottom w:w="102" w:type="dxa"/>
          <w:right w:w="62" w:type="dxa"/>
        </w:tblCellMar>
        <w:tblLook w:val="0000" w:firstRow="0" w:lastRow="0" w:firstColumn="0" w:lastColumn="0" w:noHBand="0" w:noVBand="0"/>
      </w:tblPr>
      <w:tblGrid>
        <w:gridCol w:w="3756"/>
        <w:gridCol w:w="912"/>
        <w:gridCol w:w="5318"/>
      </w:tblGrid>
      <w:tr w:rsidR="00C042C9" w:rsidTr="003B3240">
        <w:trPr>
          <w:trHeight w:val="187"/>
        </w:trPr>
        <w:tc>
          <w:tcPr>
            <w:tcW w:w="3756" w:type="dxa"/>
            <w:tcBorders>
              <w:bottom w:val="single" w:sz="4" w:space="0" w:color="auto"/>
            </w:tcBorders>
          </w:tcPr>
          <w:p w:rsidR="00C042C9" w:rsidRDefault="00C042C9" w:rsidP="003B3240">
            <w:pPr>
              <w:spacing w:after="0" w:line="240" w:lineRule="auto"/>
              <w:rPr>
                <w:rFonts w:ascii="Times New Roman" w:eastAsia="Calibri" w:hAnsi="Times New Roman"/>
                <w:sz w:val="24"/>
                <w:szCs w:val="24"/>
              </w:rPr>
            </w:pPr>
          </w:p>
        </w:tc>
        <w:tc>
          <w:tcPr>
            <w:tcW w:w="912" w:type="dxa"/>
          </w:tcPr>
          <w:p w:rsidR="00C042C9" w:rsidRDefault="00C042C9" w:rsidP="003B3240">
            <w:pPr>
              <w:spacing w:after="0" w:line="240" w:lineRule="auto"/>
              <w:jc w:val="both"/>
              <w:rPr>
                <w:rFonts w:ascii="Times New Roman" w:eastAsia="Calibri" w:hAnsi="Times New Roman"/>
                <w:sz w:val="24"/>
                <w:szCs w:val="24"/>
              </w:rPr>
            </w:pPr>
          </w:p>
        </w:tc>
        <w:tc>
          <w:tcPr>
            <w:tcW w:w="5317" w:type="dxa"/>
            <w:tcBorders>
              <w:bottom w:val="single" w:sz="4" w:space="0" w:color="auto"/>
            </w:tcBorders>
          </w:tcPr>
          <w:p w:rsidR="00C042C9" w:rsidRDefault="00C042C9" w:rsidP="003B3240">
            <w:pPr>
              <w:spacing w:after="0" w:line="240" w:lineRule="auto"/>
              <w:jc w:val="both"/>
              <w:rPr>
                <w:rFonts w:ascii="Times New Roman" w:eastAsia="Calibri" w:hAnsi="Times New Roman"/>
                <w:sz w:val="24"/>
                <w:szCs w:val="24"/>
              </w:rPr>
            </w:pPr>
          </w:p>
        </w:tc>
      </w:tr>
      <w:tr w:rsidR="00C042C9" w:rsidTr="003B3240">
        <w:trPr>
          <w:trHeight w:val="158"/>
        </w:trPr>
        <w:tc>
          <w:tcPr>
            <w:tcW w:w="3756" w:type="dxa"/>
            <w:tcBorders>
              <w:top w:val="single" w:sz="4" w:space="0" w:color="auto"/>
            </w:tcBorders>
          </w:tcPr>
          <w:p w:rsidR="00C042C9" w:rsidRDefault="00C042C9" w:rsidP="003B3240">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(подпись)</w:t>
            </w:r>
          </w:p>
        </w:tc>
        <w:tc>
          <w:tcPr>
            <w:tcW w:w="912" w:type="dxa"/>
          </w:tcPr>
          <w:p w:rsidR="00C042C9" w:rsidRDefault="00C042C9" w:rsidP="003B3240">
            <w:pPr>
              <w:spacing w:after="0" w:line="240" w:lineRule="auto"/>
              <w:jc w:val="both"/>
              <w:rPr>
                <w:rFonts w:ascii="Times New Roman" w:eastAsia="Calibri" w:hAnsi="Times New Roman"/>
                <w:sz w:val="20"/>
                <w:szCs w:val="20"/>
              </w:rPr>
            </w:pPr>
          </w:p>
        </w:tc>
        <w:tc>
          <w:tcPr>
            <w:tcW w:w="5317" w:type="dxa"/>
            <w:tcBorders>
              <w:top w:val="single" w:sz="4" w:space="0" w:color="auto"/>
            </w:tcBorders>
          </w:tcPr>
          <w:p w:rsidR="00C042C9" w:rsidRDefault="00C042C9" w:rsidP="003B3240">
            <w:pPr>
              <w:spacing w:after="0" w:line="240" w:lineRule="auto"/>
              <w:jc w:val="center"/>
              <w:rPr>
                <w:rFonts w:ascii="Times New Roman" w:eastAsia="Calibri" w:hAnsi="Times New Roman"/>
                <w:sz w:val="20"/>
                <w:szCs w:val="20"/>
              </w:rPr>
            </w:pPr>
            <w:r>
              <w:rPr>
                <w:rFonts w:ascii="Times New Roman" w:eastAsia="Calibri" w:hAnsi="Times New Roman"/>
                <w:sz w:val="20"/>
                <w:szCs w:val="20"/>
              </w:rPr>
              <w:t>(расшифровка подписи)</w:t>
            </w:r>
          </w:p>
        </w:tc>
      </w:tr>
      <w:tr w:rsidR="00C042C9" w:rsidTr="003B3240">
        <w:trPr>
          <w:trHeight w:val="999"/>
        </w:trPr>
        <w:tc>
          <w:tcPr>
            <w:tcW w:w="9986" w:type="dxa"/>
            <w:gridSpan w:val="3"/>
          </w:tcPr>
          <w:p w:rsidR="00C042C9" w:rsidRDefault="00C042C9" w:rsidP="003B3240">
            <w:pPr>
              <w:spacing w:after="0" w:line="240" w:lineRule="auto"/>
              <w:rPr>
                <w:rFonts w:ascii="Times New Roman" w:eastAsia="Calibri" w:hAnsi="Times New Roman"/>
                <w:sz w:val="24"/>
                <w:szCs w:val="24"/>
              </w:rPr>
            </w:pPr>
            <w:r>
              <w:rPr>
                <w:rFonts w:ascii="Times New Roman" w:eastAsia="Calibri" w:hAnsi="Times New Roman"/>
                <w:sz w:val="24"/>
                <w:szCs w:val="24"/>
              </w:rPr>
              <w:t>"__" ____________ 20__ г.</w:t>
            </w:r>
          </w:p>
          <w:p w:rsidR="00C042C9" w:rsidRDefault="00C042C9" w:rsidP="003B3240">
            <w:pPr>
              <w:spacing w:after="0" w:line="240" w:lineRule="auto"/>
              <w:rPr>
                <w:rFonts w:ascii="Times New Roman" w:eastAsia="Calibri" w:hAnsi="Times New Roman"/>
                <w:sz w:val="24"/>
                <w:szCs w:val="24"/>
              </w:rPr>
            </w:pPr>
            <w:r>
              <w:rPr>
                <w:rFonts w:ascii="Times New Roman" w:eastAsia="Calibri" w:hAnsi="Times New Roman"/>
                <w:sz w:val="24"/>
                <w:szCs w:val="24"/>
              </w:rPr>
              <w:t>М.П.</w:t>
            </w:r>
          </w:p>
          <w:p w:rsidR="00C042C9" w:rsidRDefault="00C042C9" w:rsidP="003B3240">
            <w:pPr>
              <w:spacing w:after="0" w:line="240" w:lineRule="auto"/>
              <w:rPr>
                <w:rFonts w:ascii="Times New Roman" w:eastAsia="Calibri" w:hAnsi="Times New Roman"/>
                <w:sz w:val="24"/>
                <w:szCs w:val="24"/>
              </w:rPr>
            </w:pPr>
          </w:p>
          <w:p w:rsidR="00C042C9" w:rsidRDefault="00C042C9" w:rsidP="003B3240">
            <w:pPr>
              <w:spacing w:after="0" w:line="240" w:lineRule="auto"/>
              <w:rPr>
                <w:rFonts w:ascii="Times New Roman" w:eastAsia="Calibri" w:hAnsi="Times New Roman"/>
                <w:sz w:val="24"/>
                <w:szCs w:val="24"/>
              </w:rPr>
            </w:pPr>
          </w:p>
          <w:p w:rsidR="00C042C9" w:rsidRDefault="00C042C9" w:rsidP="003B3240">
            <w:pPr>
              <w:spacing w:after="0" w:line="240" w:lineRule="auto"/>
              <w:rPr>
                <w:rFonts w:ascii="Times New Roman" w:eastAsia="Calibri" w:hAnsi="Times New Roman"/>
                <w:sz w:val="24"/>
                <w:szCs w:val="24"/>
              </w:rPr>
            </w:pPr>
          </w:p>
        </w:tc>
      </w:tr>
    </w:tbl>
    <w:p w:rsidR="00C042C9" w:rsidRDefault="00C042C9" w:rsidP="00C042C9">
      <w:pPr>
        <w:pStyle w:val="ConsPlusNormal"/>
        <w:jc w:val="right"/>
        <w:outlineLvl w:val="1"/>
        <w:rPr>
          <w:rFonts w:ascii="Times New Roman" w:hAnsi="Times New Roman"/>
          <w:sz w:val="18"/>
          <w:szCs w:val="18"/>
        </w:rPr>
      </w:pPr>
    </w:p>
    <w:p w:rsidR="00C042C9" w:rsidRDefault="00C042C9" w:rsidP="00C042C9">
      <w:pPr>
        <w:rPr>
          <w:lang w:eastAsia="ru-RU"/>
        </w:rPr>
      </w:pPr>
    </w:p>
    <w:p w:rsidR="00C042C9" w:rsidRDefault="00C042C9" w:rsidP="00C042C9">
      <w:pPr>
        <w:rPr>
          <w:lang w:eastAsia="ru-RU"/>
        </w:rPr>
      </w:pPr>
    </w:p>
    <w:p w:rsidR="00C042C9" w:rsidRDefault="00C042C9" w:rsidP="00C042C9">
      <w:pPr>
        <w:rPr>
          <w:lang w:eastAsia="ru-RU"/>
        </w:rPr>
      </w:pPr>
    </w:p>
    <w:p w:rsidR="00C042C9" w:rsidRDefault="00C042C9" w:rsidP="00C042C9">
      <w:pPr>
        <w:rPr>
          <w:lang w:eastAsia="ru-RU"/>
        </w:rPr>
      </w:pPr>
    </w:p>
    <w:p w:rsidR="00C042C9" w:rsidRDefault="00C042C9" w:rsidP="00C042C9">
      <w:pPr>
        <w:rPr>
          <w:lang w:eastAsia="ru-RU"/>
        </w:rPr>
      </w:pPr>
    </w:p>
    <w:p w:rsidR="00C042C9" w:rsidRDefault="00C042C9" w:rsidP="00C042C9">
      <w:pPr>
        <w:rPr>
          <w:lang w:eastAsia="ru-RU"/>
        </w:rPr>
      </w:pPr>
    </w:p>
    <w:p w:rsidR="00C042C9" w:rsidRPr="00715097" w:rsidRDefault="00C042C9" w:rsidP="00C042C9">
      <w:pPr>
        <w:spacing w:after="0" w:line="240" w:lineRule="auto"/>
        <w:jc w:val="right"/>
        <w:rPr>
          <w:rFonts w:ascii="Times New Roman" w:hAnsi="Times New Roman" w:cs="Times New Roman"/>
          <w:b/>
          <w:bCs/>
        </w:rPr>
      </w:pPr>
      <w:r w:rsidRPr="00715097">
        <w:rPr>
          <w:rFonts w:ascii="Times New Roman" w:hAnsi="Times New Roman" w:cs="Times New Roman"/>
          <w:b/>
          <w:lang w:bidi="ru-RU"/>
        </w:rPr>
        <w:lastRenderedPageBreak/>
        <w:t>Образец № 13</w:t>
      </w:r>
    </w:p>
    <w:p w:rsidR="00C042C9" w:rsidRPr="00715097" w:rsidRDefault="00C042C9" w:rsidP="00C042C9">
      <w:pPr>
        <w:spacing w:after="0" w:line="240" w:lineRule="auto"/>
        <w:jc w:val="right"/>
        <w:rPr>
          <w:rFonts w:ascii="Times New Roman" w:hAnsi="Times New Roman" w:cs="Times New Roman"/>
          <w:b/>
          <w:lang w:bidi="ru-RU"/>
        </w:rPr>
      </w:pPr>
    </w:p>
    <w:p w:rsidR="00C042C9" w:rsidRPr="00715097" w:rsidRDefault="00C042C9" w:rsidP="00C042C9">
      <w:pPr>
        <w:widowControl w:val="0"/>
        <w:spacing w:after="0" w:line="240" w:lineRule="auto"/>
        <w:jc w:val="right"/>
        <w:rPr>
          <w:rFonts w:ascii="Times New Roman" w:hAnsi="Times New Roman"/>
          <w:sz w:val="20"/>
          <w:szCs w:val="20"/>
          <w:lang w:eastAsia="ru-RU"/>
        </w:rPr>
      </w:pPr>
    </w:p>
    <w:tbl>
      <w:tblPr>
        <w:tblW w:w="9075" w:type="dxa"/>
        <w:tblInd w:w="15" w:type="dxa"/>
        <w:tblCellMar>
          <w:left w:w="0" w:type="dxa"/>
          <w:right w:w="0" w:type="dxa"/>
        </w:tblCellMar>
        <w:tblLook w:val="04A0" w:firstRow="1" w:lastRow="0" w:firstColumn="1" w:lastColumn="0" w:noHBand="0" w:noVBand="1"/>
      </w:tblPr>
      <w:tblGrid>
        <w:gridCol w:w="9075"/>
      </w:tblGrid>
      <w:tr w:rsidR="00C042C9" w:rsidTr="003B3240">
        <w:tc>
          <w:tcPr>
            <w:tcW w:w="0" w:type="auto"/>
          </w:tcPr>
          <w:p w:rsidR="00C042C9" w:rsidRPr="00715097" w:rsidRDefault="00C042C9" w:rsidP="003B3240">
            <w:pPr>
              <w:spacing w:after="0" w:line="240" w:lineRule="auto"/>
              <w:jc w:val="center"/>
              <w:rPr>
                <w:rFonts w:ascii="Times New Roman" w:eastAsia="Times New Roman" w:hAnsi="Times New Roman" w:cs="Times New Roman"/>
                <w:sz w:val="19"/>
                <w:szCs w:val="19"/>
              </w:rPr>
            </w:pPr>
            <w:r w:rsidRPr="00715097">
              <w:rPr>
                <w:rFonts w:ascii="Times New Roman" w:eastAsia="Times New Roman" w:hAnsi="Times New Roman" w:cs="Times New Roman"/>
                <w:sz w:val="19"/>
                <w:szCs w:val="19"/>
                <w:lang w:eastAsia="ru-RU"/>
              </w:rPr>
              <w:t>РАЗРЕШЕНИЕ НА СТРОИТЕЛЬСТВО</w:t>
            </w:r>
          </w:p>
        </w:tc>
      </w:tr>
    </w:tbl>
    <w:p w:rsidR="00C042C9" w:rsidRDefault="00C042C9" w:rsidP="00C042C9">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9075"/>
      </w:tblGrid>
      <w:tr w:rsidR="00C042C9" w:rsidTr="003B3240">
        <w:tc>
          <w:tcPr>
            <w:tcW w:w="0" w:type="auto"/>
          </w:tcPr>
          <w:p w:rsidR="00C042C9" w:rsidRDefault="00C042C9" w:rsidP="003B3240">
            <w:pPr>
              <w:spacing w:after="0" w:line="288" w:lineRule="atLeast"/>
              <w:jc w:val="righ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стр. ____ </w:t>
            </w:r>
            <w:hyperlink w:anchor="p218" w:tooltip="#p218" w:history="1">
              <w:r>
                <w:rPr>
                  <w:rFonts w:ascii="Times New Roman" w:eastAsia="Times New Roman" w:hAnsi="Times New Roman" w:cs="Times New Roman"/>
                  <w:sz w:val="19"/>
                  <w:szCs w:val="19"/>
                  <w:lang w:eastAsia="ru-RU"/>
                </w:rPr>
                <w:t>&lt;1&gt;</w:t>
              </w:r>
            </w:hyperlink>
            <w:r>
              <w:rPr>
                <w:rFonts w:ascii="Times New Roman" w:eastAsia="Times New Roman" w:hAnsi="Times New Roman" w:cs="Times New Roman"/>
                <w:sz w:val="19"/>
                <w:szCs w:val="19"/>
                <w:lang w:eastAsia="ru-RU"/>
              </w:rPr>
              <w:t xml:space="preserve"> </w:t>
            </w:r>
          </w:p>
        </w:tc>
      </w:tr>
    </w:tbl>
    <w:p w:rsidR="00C042C9" w:rsidRDefault="00C042C9" w:rsidP="00C042C9">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5649"/>
        <w:gridCol w:w="3426"/>
      </w:tblGrid>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1. Реквизиты разрешения на строительство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1.1. Дата разрешения на строительство </w:t>
            </w:r>
            <w:hyperlink w:anchor="p219" w:tooltip="#p219" w:history="1">
              <w:r>
                <w:rPr>
                  <w:rFonts w:ascii="Times New Roman" w:eastAsia="Times New Roman" w:hAnsi="Times New Roman" w:cs="Times New Roman"/>
                  <w:sz w:val="19"/>
                  <w:szCs w:val="19"/>
                  <w:lang w:eastAsia="ru-RU"/>
                </w:rPr>
                <w:t>&lt;2&gt;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1.2. Номер разрешения на строительство </w:t>
            </w:r>
            <w:hyperlink w:anchor="p220" w:tooltip="#p220" w:history="1">
              <w:r>
                <w:rPr>
                  <w:rFonts w:ascii="Times New Roman" w:eastAsia="Times New Roman" w:hAnsi="Times New Roman" w:cs="Times New Roman"/>
                  <w:sz w:val="19"/>
                  <w:szCs w:val="19"/>
                  <w:lang w:eastAsia="ru-RU"/>
                </w:rPr>
                <w:t>&lt;3&gt;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1.3. Наименование органа (организации) </w:t>
            </w:r>
            <w:hyperlink w:anchor="p227" w:tooltip="#p227" w:history="1">
              <w:r>
                <w:rPr>
                  <w:rFonts w:ascii="Times New Roman" w:eastAsia="Times New Roman" w:hAnsi="Times New Roman" w:cs="Times New Roman"/>
                  <w:sz w:val="19"/>
                  <w:szCs w:val="19"/>
                  <w:lang w:eastAsia="ru-RU"/>
                </w:rPr>
                <w:t>&lt;4&gt;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1.4. Срок действия настоящего разрешения </w:t>
            </w:r>
            <w:hyperlink w:anchor="p228" w:tooltip="#p228" w:history="1">
              <w:r>
                <w:rPr>
                  <w:rFonts w:ascii="Times New Roman" w:eastAsia="Times New Roman" w:hAnsi="Times New Roman" w:cs="Times New Roman"/>
                  <w:sz w:val="19"/>
                  <w:szCs w:val="19"/>
                  <w:lang w:eastAsia="ru-RU"/>
                </w:rPr>
                <w:t>&lt;5&gt;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1.5. Дата внесения изменений или исправлений </w:t>
            </w:r>
            <w:hyperlink w:anchor="p229" w:tooltip="#p229" w:history="1">
              <w:r>
                <w:rPr>
                  <w:rFonts w:ascii="Times New Roman" w:eastAsia="Times New Roman" w:hAnsi="Times New Roman" w:cs="Times New Roman"/>
                  <w:sz w:val="19"/>
                  <w:szCs w:val="19"/>
                  <w:lang w:eastAsia="ru-RU"/>
                </w:rPr>
                <w:t>&lt;6&gt;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2. Информация о застройщике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 Сведения о физическом лице или индивидуальном предпринимателе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2.1.1. Фамилия: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2.1.2. Имя: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2.1.3. Отчество </w:t>
            </w:r>
            <w:hyperlink w:anchor="p230" w:tooltip="#p230" w:history="1">
              <w:r>
                <w:rPr>
                  <w:rFonts w:ascii="Times New Roman" w:eastAsia="Times New Roman" w:hAnsi="Times New Roman" w:cs="Times New Roman"/>
                  <w:sz w:val="19"/>
                  <w:szCs w:val="19"/>
                  <w:lang w:eastAsia="ru-RU"/>
                </w:rPr>
                <w:t>&lt;7&gt;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2.1.4. ИНН: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2.1.5. ОГРНИП </w:t>
            </w:r>
            <w:hyperlink w:anchor="p231" w:tooltip="#p231" w:history="1">
              <w:r>
                <w:rPr>
                  <w:rFonts w:ascii="Times New Roman" w:eastAsia="Times New Roman" w:hAnsi="Times New Roman" w:cs="Times New Roman"/>
                  <w:sz w:val="19"/>
                  <w:szCs w:val="19"/>
                  <w:lang w:eastAsia="ru-RU"/>
                </w:rPr>
                <w:t>&lt;8&gt;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2.2. Сведения о юридическом лице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2.2.1. Полное наименование </w:t>
            </w:r>
            <w:hyperlink w:anchor="p232" w:tooltip="#p232" w:history="1">
              <w:r>
                <w:rPr>
                  <w:rFonts w:ascii="Times New Roman" w:eastAsia="Times New Roman" w:hAnsi="Times New Roman" w:cs="Times New Roman"/>
                  <w:sz w:val="19"/>
                  <w:szCs w:val="19"/>
                  <w:lang w:eastAsia="ru-RU"/>
                </w:rPr>
                <w:t>&lt;9&gt;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2.2.2. ИНН: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2.2.3. ОГРН: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3. Информация об объекте капитального строительства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3.1. Наименование объекта капитального строительства (этапа) в соответствии с проектной документацией: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3.2. Вид выполняемых работ в отношении объекта капитального строительства в соответствии с проектной документацией </w:t>
            </w:r>
            <w:hyperlink w:anchor="p233" w:tooltip="#p233" w:history="1">
              <w:r>
                <w:rPr>
                  <w:rFonts w:ascii="Times New Roman" w:eastAsia="Times New Roman" w:hAnsi="Times New Roman" w:cs="Times New Roman"/>
                  <w:sz w:val="19"/>
                  <w:szCs w:val="19"/>
                  <w:lang w:eastAsia="ru-RU"/>
                </w:rPr>
                <w:t>&lt;10&gt;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 Адрес (местоположение) объекта капитального строительства </w:t>
            </w:r>
            <w:hyperlink w:anchor="p234" w:tooltip="#p234" w:history="1">
              <w:r>
                <w:rPr>
                  <w:rFonts w:ascii="Times New Roman" w:eastAsia="Times New Roman" w:hAnsi="Times New Roman" w:cs="Times New Roman"/>
                  <w:sz w:val="19"/>
                  <w:szCs w:val="19"/>
                  <w:lang w:eastAsia="ru-RU"/>
                </w:rPr>
                <w:t>&lt;11&gt;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3.3.1. Субъект Российской Федерации: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3.3.4. Тип и наименование населенного пункта: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3.3.5. Наименование элемента планировочной структуры: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3.3.6. Наименование элемента улично-дорожной сети: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3.3.7. Тип и номер здания (сооружения):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4. Информация о земельном участке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 </w:t>
            </w:r>
            <w:hyperlink w:anchor="p236" w:tooltip="#p236" w:history="1">
              <w:r>
                <w:rPr>
                  <w:rFonts w:ascii="Times New Roman" w:eastAsia="Times New Roman" w:hAnsi="Times New Roman" w:cs="Times New Roman"/>
                  <w:sz w:val="19"/>
                  <w:szCs w:val="19"/>
                  <w:lang w:eastAsia="ru-RU"/>
                </w:rPr>
                <w:t>&lt;12&gt;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4.2. 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 </w:t>
            </w:r>
            <w:hyperlink w:anchor="p237" w:tooltip="#p237" w:history="1">
              <w:r>
                <w:rPr>
                  <w:rFonts w:ascii="Times New Roman" w:eastAsia="Times New Roman" w:hAnsi="Times New Roman" w:cs="Times New Roman"/>
                  <w:sz w:val="19"/>
                  <w:szCs w:val="19"/>
                  <w:lang w:eastAsia="ru-RU"/>
                </w:rPr>
                <w:t>&lt;13&gt;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4.3. Сведения о градостроительном плане земельного участка </w:t>
            </w:r>
            <w:hyperlink w:anchor="p238" w:tooltip="#p238" w:history="1">
              <w:r>
                <w:rPr>
                  <w:rFonts w:ascii="Times New Roman" w:eastAsia="Times New Roman" w:hAnsi="Times New Roman" w:cs="Times New Roman"/>
                  <w:sz w:val="19"/>
                  <w:szCs w:val="19"/>
                  <w:lang w:eastAsia="ru-RU"/>
                </w:rPr>
                <w:t>&lt;14&gt;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4.3.X.1. Дата: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lastRenderedPageBreak/>
              <w:t xml:space="preserve">4.3.X.2. Номер: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4.3.X.3. Наименование органа, выдавшего градостроительный план земельного участка: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4.4. Условный номер земельного участка (земельных участков) на утвержденной схеме расположения земельного участка или земельных участков на кадастровом плане территории (при необходимости) </w:t>
            </w:r>
            <w:hyperlink w:anchor="p240" w:tooltip="#p240" w:history="1">
              <w:r>
                <w:rPr>
                  <w:rFonts w:ascii="Times New Roman" w:eastAsia="Times New Roman" w:hAnsi="Times New Roman" w:cs="Times New Roman"/>
                  <w:sz w:val="19"/>
                  <w:szCs w:val="19"/>
                  <w:lang w:eastAsia="ru-RU"/>
                </w:rPr>
                <w:t>&lt;15&gt;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4.5. Сведения о схеме расположения земельного участка или земельных участков на кадастровом плане территории </w:t>
            </w:r>
            <w:hyperlink w:anchor="p241" w:tooltip="#p241" w:history="1">
              <w:r>
                <w:rPr>
                  <w:rFonts w:ascii="Times New Roman" w:eastAsia="Times New Roman" w:hAnsi="Times New Roman" w:cs="Times New Roman"/>
                  <w:sz w:val="19"/>
                  <w:szCs w:val="19"/>
                  <w:lang w:eastAsia="ru-RU"/>
                </w:rPr>
                <w:t>&lt;16&gt;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4.5.1. Дата решения: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4.5.2. Номер решения: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4.5.3.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 Информация о документации по планировке территории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4.6.1. Сведения о проекте планировки территории </w:t>
            </w:r>
            <w:hyperlink w:anchor="p242" w:tooltip="#p242" w:history="1">
              <w:r>
                <w:rPr>
                  <w:rFonts w:ascii="Times New Roman" w:eastAsia="Times New Roman" w:hAnsi="Times New Roman" w:cs="Times New Roman"/>
                  <w:sz w:val="19"/>
                  <w:szCs w:val="19"/>
                  <w:lang w:eastAsia="ru-RU"/>
                </w:rPr>
                <w:t>&lt;17&gt;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4.6.1.X.1. Дата решения: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4.6.1.X.2. Номер решения: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4.6.1.X.3. Наименование организации, уполномоченного органа или лица, принявшего решение об утверждении проекта планировки территории: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4.6.2. Сведения о проекте межевания территории </w:t>
            </w:r>
            <w:hyperlink w:anchor="p244" w:tooltip="#p244" w:history="1">
              <w:r>
                <w:rPr>
                  <w:rFonts w:ascii="Times New Roman" w:eastAsia="Times New Roman" w:hAnsi="Times New Roman" w:cs="Times New Roman"/>
                  <w:sz w:val="19"/>
                  <w:szCs w:val="19"/>
                  <w:lang w:eastAsia="ru-RU"/>
                </w:rPr>
                <w:t>&lt;18&gt;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4.6.2.X.1. Дата решения: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4.6.2.X.2. Номер решения: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4.6.2.X.3. Наименование организации, уполномоченного органа или лица, принявшего решение об утверждении проекта межевания территории: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5. Сведения о проектной документации, типовом архитектурном решении </w:t>
            </w:r>
            <w:hyperlink w:anchor="p246" w:tooltip="#p246" w:history="1">
              <w:r>
                <w:rPr>
                  <w:rFonts w:ascii="Times New Roman" w:eastAsia="Times New Roman" w:hAnsi="Times New Roman" w:cs="Times New Roman"/>
                  <w:sz w:val="19"/>
                  <w:szCs w:val="19"/>
                  <w:lang w:eastAsia="ru-RU"/>
                </w:rPr>
                <w:t>&lt;19&gt;</w:t>
              </w:r>
            </w:hyperlink>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 Сведения о разработчике - индивидуальном предпринимателе </w:t>
            </w:r>
            <w:hyperlink w:anchor="p247" w:tooltip="#p247" w:history="1">
              <w:r>
                <w:rPr>
                  <w:rFonts w:ascii="Times New Roman" w:eastAsia="Times New Roman" w:hAnsi="Times New Roman" w:cs="Times New Roman"/>
                  <w:sz w:val="19"/>
                  <w:szCs w:val="19"/>
                  <w:lang w:eastAsia="ru-RU"/>
                </w:rPr>
                <w:t>&lt;20&gt;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5.1.1. Фамилия: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5.1.2. Имя: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5.1.3. Отчество </w:t>
            </w:r>
            <w:hyperlink w:anchor="p248" w:tooltip="#p248" w:history="1">
              <w:r>
                <w:rPr>
                  <w:rFonts w:ascii="Times New Roman" w:eastAsia="Times New Roman" w:hAnsi="Times New Roman" w:cs="Times New Roman"/>
                  <w:sz w:val="19"/>
                  <w:szCs w:val="19"/>
                  <w:lang w:eastAsia="ru-RU"/>
                </w:rPr>
                <w:t>&lt;21&gt;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5.1.4. ИНН: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5.1.5. ОГРНИП: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5.2. Сведения о разработчике - юридическом лице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5.2.1. Полное наименование </w:t>
            </w:r>
            <w:hyperlink w:anchor="p249" w:tooltip="#p249" w:history="1">
              <w:r>
                <w:rPr>
                  <w:rFonts w:ascii="Times New Roman" w:eastAsia="Times New Roman" w:hAnsi="Times New Roman" w:cs="Times New Roman"/>
                  <w:sz w:val="19"/>
                  <w:szCs w:val="19"/>
                  <w:lang w:eastAsia="ru-RU"/>
                </w:rPr>
                <w:t>&lt;22&gt;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5.2.2. ИНН: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5.2.3. ОГРН: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5.3. Дата утверждения (при наличии) </w:t>
            </w:r>
            <w:hyperlink w:anchor="p250" w:tooltip="#p250" w:history="1">
              <w:r>
                <w:rPr>
                  <w:rFonts w:ascii="Times New Roman" w:eastAsia="Times New Roman" w:hAnsi="Times New Roman" w:cs="Times New Roman"/>
                  <w:sz w:val="19"/>
                  <w:szCs w:val="19"/>
                  <w:lang w:eastAsia="ru-RU"/>
                </w:rPr>
                <w:t>&lt;23&gt;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5.4. Номер (при наличии) </w:t>
            </w:r>
            <w:hyperlink w:anchor="p251" w:tooltip="#p251" w:history="1">
              <w:r>
                <w:rPr>
                  <w:rFonts w:ascii="Times New Roman" w:eastAsia="Times New Roman" w:hAnsi="Times New Roman" w:cs="Times New Roman"/>
                  <w:sz w:val="19"/>
                  <w:szCs w:val="19"/>
                  <w:lang w:eastAsia="ru-RU"/>
                </w:rPr>
                <w:t>&lt;24&gt;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 Типовое архитектурное решение объекта капитального строительства, утвержденное для исторического поселения (при наличии) </w:t>
            </w:r>
            <w:hyperlink w:anchor="p252" w:tooltip="#p252" w:history="1">
              <w:r>
                <w:rPr>
                  <w:rFonts w:ascii="Times New Roman" w:eastAsia="Times New Roman" w:hAnsi="Times New Roman" w:cs="Times New Roman"/>
                  <w:sz w:val="19"/>
                  <w:szCs w:val="19"/>
                  <w:lang w:eastAsia="ru-RU"/>
                </w:rPr>
                <w:t>&lt;25&gt;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5.5.1. Дата: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5.5.2. Номер: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5.5.3. Наименование документа: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5.5.4. Наименование уполномоченного органа, принявшего решение об утверждении типового архитектурного решения: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6. Информация о результатах экспертизы проектной документации и государственной экологической экспертизы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6.1. Сведения об экспертизе проектной документации </w:t>
            </w:r>
            <w:hyperlink w:anchor="p253" w:tooltip="#p253" w:history="1">
              <w:r>
                <w:rPr>
                  <w:rFonts w:ascii="Times New Roman" w:eastAsia="Times New Roman" w:hAnsi="Times New Roman" w:cs="Times New Roman"/>
                  <w:sz w:val="19"/>
                  <w:szCs w:val="19"/>
                  <w:lang w:eastAsia="ru-RU"/>
                </w:rPr>
                <w:t>&lt;26&gt;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6.1.X.1. Дата утверждения: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lastRenderedPageBreak/>
              <w:t xml:space="preserve">6.1.X.2. Номер: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6.1.X.3. Наименование органа или организации, выдавшей положительное заключение экспертизы проектной документации: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6.2. Сведения о государственной экологической экспертизе </w:t>
            </w:r>
            <w:hyperlink w:anchor="p255" w:tooltip="#p255" w:history="1">
              <w:r>
                <w:rPr>
                  <w:rFonts w:ascii="Times New Roman" w:eastAsia="Times New Roman" w:hAnsi="Times New Roman" w:cs="Times New Roman"/>
                  <w:sz w:val="19"/>
                  <w:szCs w:val="19"/>
                  <w:lang w:eastAsia="ru-RU"/>
                </w:rPr>
                <w:t>&lt;27&gt;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6.2.X.1. Дата утверждения: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6.2.X.2. Номер: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6.2.X.3. Наименование органа, утвердившего положительное заключение государственной экологической экспертизы: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6.3. Подтверждение соответствия вносимых в проектную документацию изменений требованиям, указанным в </w:t>
            </w:r>
            <w:hyperlink r:id="rId60" w:tooltip="https://login.consultant.ru/link/?req=doc&amp;base=LAW&amp;n=541132&amp;dst=3054&amp;field=134&amp;date=23.09.2026" w:history="1">
              <w:r>
                <w:rPr>
                  <w:rFonts w:ascii="Times New Roman" w:eastAsia="Times New Roman" w:hAnsi="Times New Roman" w:cs="Times New Roman"/>
                  <w:sz w:val="19"/>
                  <w:szCs w:val="19"/>
                  <w:lang w:eastAsia="ru-RU"/>
                </w:rPr>
                <w:t>части 3.8 статьи 49</w:t>
              </w:r>
            </w:hyperlink>
            <w:r>
              <w:rPr>
                <w:rFonts w:ascii="Times New Roman" w:eastAsia="Times New Roman" w:hAnsi="Times New Roman" w:cs="Times New Roman"/>
                <w:sz w:val="19"/>
                <w:szCs w:val="19"/>
                <w:lang w:eastAsia="ru-RU"/>
              </w:rPr>
              <w:t xml:space="preserve"> Градостроительного кодекса Российской Федерации </w:t>
            </w:r>
            <w:hyperlink w:anchor="p257" w:tooltip="#p257" w:history="1">
              <w:r>
                <w:rPr>
                  <w:rFonts w:ascii="Times New Roman" w:eastAsia="Times New Roman" w:hAnsi="Times New Roman" w:cs="Times New Roman"/>
                  <w:sz w:val="19"/>
                  <w:szCs w:val="19"/>
                  <w:lang w:eastAsia="ru-RU"/>
                </w:rPr>
                <w:t>&lt;28&gt;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6.3.1. Дата: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6.3.2. Номер: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6.3.3. Сведения о лице, утвердившем указанное подтверждение </w:t>
            </w:r>
            <w:hyperlink w:anchor="p258" w:tooltip="#p258" w:history="1">
              <w:r>
                <w:rPr>
                  <w:rFonts w:ascii="Times New Roman" w:eastAsia="Times New Roman" w:hAnsi="Times New Roman" w:cs="Times New Roman"/>
                  <w:sz w:val="19"/>
                  <w:szCs w:val="19"/>
                  <w:lang w:eastAsia="ru-RU"/>
                </w:rPr>
                <w:t>&lt;29&gt;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6.4. Подтверждение соответствия вносимых в проектную документацию изменений требованиям, указанным в </w:t>
            </w:r>
            <w:hyperlink r:id="rId61" w:tooltip="https://login.consultant.ru/link/?req=doc&amp;base=LAW&amp;n=541132&amp;dst=3060&amp;field=134&amp;date=23.09.2026" w:history="1">
              <w:r>
                <w:rPr>
                  <w:rFonts w:ascii="Times New Roman" w:eastAsia="Times New Roman" w:hAnsi="Times New Roman" w:cs="Times New Roman"/>
                  <w:sz w:val="19"/>
                  <w:szCs w:val="19"/>
                  <w:lang w:eastAsia="ru-RU"/>
                </w:rPr>
                <w:t>части 3.9 статьи 49</w:t>
              </w:r>
            </w:hyperlink>
            <w:r>
              <w:rPr>
                <w:rFonts w:ascii="Times New Roman" w:eastAsia="Times New Roman" w:hAnsi="Times New Roman" w:cs="Times New Roman"/>
                <w:sz w:val="19"/>
                <w:szCs w:val="19"/>
                <w:lang w:eastAsia="ru-RU"/>
              </w:rPr>
              <w:t xml:space="preserve"> Градостроительного кодекса Российской Федерации </w:t>
            </w:r>
            <w:hyperlink w:anchor="p259" w:tooltip="#p259" w:history="1">
              <w:r>
                <w:rPr>
                  <w:rFonts w:ascii="Times New Roman" w:eastAsia="Times New Roman" w:hAnsi="Times New Roman" w:cs="Times New Roman"/>
                  <w:sz w:val="19"/>
                  <w:szCs w:val="19"/>
                  <w:lang w:eastAsia="ru-RU"/>
                </w:rPr>
                <w:t>&lt;30&gt;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6.4.1. Дата: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6.4.2. Номер: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6.4.3. Наименование органа исполнительной власти или организации, проводившей оценку соответствия: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7. Проектные характеристики объекта капитального строительства </w:t>
            </w:r>
            <w:hyperlink w:anchor="p260" w:tooltip="#p260" w:history="1">
              <w:r>
                <w:rPr>
                  <w:rFonts w:ascii="Times New Roman" w:eastAsia="Times New Roman" w:hAnsi="Times New Roman" w:cs="Times New Roman"/>
                  <w:sz w:val="19"/>
                  <w:szCs w:val="19"/>
                  <w:lang w:eastAsia="ru-RU"/>
                </w:rPr>
                <w:t>&lt;31&gt;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 Наименование объекта капитального строительства, предусмотренного проектной документацией </w:t>
            </w:r>
            <w:hyperlink w:anchor="p261" w:tooltip="#p261" w:history="1">
              <w:r>
                <w:rPr>
                  <w:rFonts w:ascii="Times New Roman" w:eastAsia="Times New Roman" w:hAnsi="Times New Roman" w:cs="Times New Roman"/>
                  <w:sz w:val="19"/>
                  <w:szCs w:val="19"/>
                  <w:lang w:eastAsia="ru-RU"/>
                </w:rPr>
                <w:t>&lt;32&gt;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 Вид объекта капитального строительства </w:t>
            </w:r>
            <w:hyperlink w:anchor="p262" w:tooltip="#p262" w:history="1">
              <w:r>
                <w:rPr>
                  <w:rFonts w:ascii="Times New Roman" w:eastAsia="Times New Roman" w:hAnsi="Times New Roman" w:cs="Times New Roman"/>
                  <w:sz w:val="19"/>
                  <w:szCs w:val="19"/>
                  <w:lang w:eastAsia="ru-RU"/>
                </w:rPr>
                <w:t>&lt;33&gt;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7.X.2. Назначение объекта </w:t>
            </w:r>
            <w:hyperlink w:anchor="p263" w:tooltip="#p263" w:history="1">
              <w:r>
                <w:rPr>
                  <w:rFonts w:ascii="Times New Roman" w:eastAsia="Times New Roman" w:hAnsi="Times New Roman" w:cs="Times New Roman"/>
                  <w:sz w:val="19"/>
                  <w:szCs w:val="19"/>
                  <w:lang w:eastAsia="ru-RU"/>
                </w:rPr>
                <w:t>&lt;34&gt;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7.X.3. Кадастровый номер реконструируемого объекта капитального строительства </w:t>
            </w:r>
            <w:hyperlink w:anchor="p264" w:tooltip="#p264" w:history="1">
              <w:r>
                <w:rPr>
                  <w:rFonts w:ascii="Times New Roman" w:eastAsia="Times New Roman" w:hAnsi="Times New Roman" w:cs="Times New Roman"/>
                  <w:sz w:val="19"/>
                  <w:szCs w:val="19"/>
                  <w:lang w:eastAsia="ru-RU"/>
                </w:rPr>
                <w:t>&lt;35&gt;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7.X.4. Площадь застройки (кв. м) </w:t>
            </w:r>
            <w:hyperlink w:anchor="p265" w:tooltip="#p265" w:history="1">
              <w:r>
                <w:rPr>
                  <w:rFonts w:ascii="Times New Roman" w:eastAsia="Times New Roman" w:hAnsi="Times New Roman" w:cs="Times New Roman"/>
                  <w:sz w:val="19"/>
                  <w:szCs w:val="19"/>
                  <w:lang w:eastAsia="ru-RU"/>
                </w:rPr>
                <w:t>&lt;36&gt;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7.X.4.1. Площадь застройки части объекта капитального строительства (кв. м) </w:t>
            </w:r>
            <w:hyperlink w:anchor="p266" w:tooltip="#p266" w:history="1">
              <w:r>
                <w:rPr>
                  <w:rFonts w:ascii="Times New Roman" w:eastAsia="Times New Roman" w:hAnsi="Times New Roman" w:cs="Times New Roman"/>
                  <w:sz w:val="19"/>
                  <w:szCs w:val="19"/>
                  <w:lang w:eastAsia="ru-RU"/>
                </w:rPr>
                <w:t>&lt;37&gt;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7.X.5. Площадь (кв. м) </w:t>
            </w:r>
            <w:hyperlink w:anchor="p267" w:tooltip="#p267" w:history="1">
              <w:r>
                <w:rPr>
                  <w:rFonts w:ascii="Times New Roman" w:eastAsia="Times New Roman" w:hAnsi="Times New Roman" w:cs="Times New Roman"/>
                  <w:sz w:val="19"/>
                  <w:szCs w:val="19"/>
                  <w:lang w:eastAsia="ru-RU"/>
                </w:rPr>
                <w:t>&lt;38&gt;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7.X.5.1. Площадь части объекта капитального строительства (кв. м) </w:t>
            </w:r>
            <w:hyperlink w:anchor="p268" w:tooltip="#p268" w:history="1">
              <w:r>
                <w:rPr>
                  <w:rFonts w:ascii="Times New Roman" w:eastAsia="Times New Roman" w:hAnsi="Times New Roman" w:cs="Times New Roman"/>
                  <w:sz w:val="19"/>
                  <w:szCs w:val="19"/>
                  <w:lang w:eastAsia="ru-RU"/>
                </w:rPr>
                <w:t>&lt;39&gt;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7.X.6. Площадь нежилых помещений (кв. м):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7.X.7. Площадь жилых помещений (кв. м):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7.X.8. Количество помещений (штук):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7.X.9. Количество нежилых помещений (штук):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7.X.10. Количество жилых помещений (штук):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7.X.11. в том числе квартир (штук):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7.X.12. Количество </w:t>
            </w:r>
            <w:proofErr w:type="spellStart"/>
            <w:r>
              <w:rPr>
                <w:rFonts w:ascii="Times New Roman" w:eastAsia="Times New Roman" w:hAnsi="Times New Roman" w:cs="Times New Roman"/>
                <w:sz w:val="19"/>
                <w:szCs w:val="19"/>
                <w:lang w:eastAsia="ru-RU"/>
              </w:rPr>
              <w:t>машино</w:t>
            </w:r>
            <w:proofErr w:type="spellEnd"/>
            <w:r>
              <w:rPr>
                <w:rFonts w:ascii="Times New Roman" w:eastAsia="Times New Roman" w:hAnsi="Times New Roman" w:cs="Times New Roman"/>
                <w:sz w:val="19"/>
                <w:szCs w:val="19"/>
                <w:lang w:eastAsia="ru-RU"/>
              </w:rPr>
              <w:t xml:space="preserve">-мест (штук):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7.X.13. Количество этажей: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7.X.14. в том числе, количество подземных этажей: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7.X.15. Вместимость (человек):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7.X.16. Высота (м):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7.X.17. Иные показатели </w:t>
            </w:r>
            <w:hyperlink w:anchor="p269" w:tooltip="#p269" w:history="1">
              <w:r>
                <w:rPr>
                  <w:rFonts w:ascii="Times New Roman" w:eastAsia="Times New Roman" w:hAnsi="Times New Roman" w:cs="Times New Roman"/>
                  <w:sz w:val="19"/>
                  <w:szCs w:val="19"/>
                  <w:lang w:eastAsia="ru-RU"/>
                </w:rPr>
                <w:t>&lt;40&gt;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gridSpan w:val="2"/>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8. Проектные характеристики линейного объекта </w:t>
            </w:r>
            <w:hyperlink w:anchor="p270" w:tooltip="#p270" w:history="1">
              <w:r>
                <w:rPr>
                  <w:rFonts w:ascii="Times New Roman" w:eastAsia="Times New Roman" w:hAnsi="Times New Roman" w:cs="Times New Roman"/>
                  <w:sz w:val="19"/>
                  <w:szCs w:val="19"/>
                  <w:lang w:eastAsia="ru-RU"/>
                </w:rPr>
                <w:t>&lt;41&gt;</w:t>
              </w:r>
            </w:hyperlink>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 Наименование линейного объекта, предусмотренного проектной документацией </w:t>
            </w:r>
            <w:hyperlink w:anchor="p271" w:tooltip="#p271" w:history="1">
              <w:r>
                <w:rPr>
                  <w:rFonts w:ascii="Times New Roman" w:eastAsia="Times New Roman" w:hAnsi="Times New Roman" w:cs="Times New Roman"/>
                  <w:sz w:val="19"/>
                  <w:szCs w:val="19"/>
                  <w:lang w:eastAsia="ru-RU"/>
                </w:rPr>
                <w:t>&lt;42&gt;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8.X.1. Кадастровый номер реконструируемого линейного объекта: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8.X.2. Протяженность (м) </w:t>
            </w:r>
            <w:hyperlink w:anchor="p272" w:tooltip="#p272" w:history="1">
              <w:r>
                <w:rPr>
                  <w:rFonts w:ascii="Times New Roman" w:eastAsia="Times New Roman" w:hAnsi="Times New Roman" w:cs="Times New Roman"/>
                  <w:sz w:val="19"/>
                  <w:szCs w:val="19"/>
                  <w:lang w:eastAsia="ru-RU"/>
                </w:rPr>
                <w:t>&lt;43&gt;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lastRenderedPageBreak/>
              <w:t xml:space="preserve">8.X.2.1. Протяженность участка или части линейного объекта (м) </w:t>
            </w:r>
            <w:hyperlink w:anchor="p274" w:tooltip="#p274" w:history="1">
              <w:r>
                <w:rPr>
                  <w:rFonts w:ascii="Times New Roman" w:eastAsia="Times New Roman" w:hAnsi="Times New Roman" w:cs="Times New Roman"/>
                  <w:sz w:val="19"/>
                  <w:szCs w:val="19"/>
                  <w:lang w:eastAsia="ru-RU"/>
                </w:rPr>
                <w:t>&lt;44&gt;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8.X.3. Категория (класс):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8.X.4. Мощность (пропускная способность, грузооборот, интенсивность движения):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vAlign w:val="center"/>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5364"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8.X.6. Иные показатели </w:t>
            </w:r>
            <w:hyperlink w:anchor="p276" w:tooltip="#p276" w:history="1">
              <w:r>
                <w:rPr>
                  <w:rFonts w:ascii="Times New Roman" w:eastAsia="Times New Roman" w:hAnsi="Times New Roman" w:cs="Times New Roman"/>
                  <w:sz w:val="19"/>
                  <w:szCs w:val="19"/>
                  <w:lang w:eastAsia="ru-RU"/>
                </w:rPr>
                <w:t>&lt;45&gt;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bl>
    <w:p w:rsidR="00C042C9" w:rsidRDefault="00C042C9" w:rsidP="00C042C9">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6977"/>
        <w:gridCol w:w="683"/>
        <w:gridCol w:w="1415"/>
      </w:tblGrid>
      <w:tr w:rsidR="00C042C9" w:rsidTr="003B3240">
        <w:tc>
          <w:tcPr>
            <w:tcW w:w="0" w:type="auto"/>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C042C9" w:rsidTr="003B3240">
        <w:tc>
          <w:tcPr>
            <w:tcW w:w="0" w:type="auto"/>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должность уполномоченного лица органа (организации), осуществляющего выдачу разрешения на строительство </w:t>
            </w:r>
          </w:p>
        </w:tc>
        <w:tc>
          <w:tcPr>
            <w:tcW w:w="0" w:type="auto"/>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подпись </w:t>
            </w:r>
          </w:p>
        </w:tc>
        <w:tc>
          <w:tcPr>
            <w:tcW w:w="0" w:type="auto"/>
            <w:tcBorders>
              <w:top w:val="single" w:sz="6" w:space="0" w:color="000000"/>
              <w:left w:val="single" w:sz="6" w:space="0" w:color="000000"/>
              <w:bottom w:val="single" w:sz="6" w:space="0" w:color="000000"/>
              <w:right w:val="single" w:sz="6" w:space="0" w:color="000000"/>
            </w:tcBorders>
          </w:tcPr>
          <w:p w:rsidR="00C042C9" w:rsidRDefault="00C042C9" w:rsidP="003B3240">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инициалы, фамилия </w:t>
            </w:r>
          </w:p>
        </w:tc>
      </w:tr>
    </w:tbl>
    <w:p w:rsidR="00C042C9" w:rsidRDefault="00C042C9" w:rsidP="00C042C9">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C042C9" w:rsidRDefault="00C042C9" w:rsidP="00C042C9">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&lt;1&gt; Полностью незаполненные (пустые) разделы формы разрешения на строительство не включаются в состав выдаваемого заявителю разрешения на строительство. После заполнения формы разрешения на строительство и его комплектования в правом верхнем углу каждой страницы разрешения на строительство проставляется поле "стр. ____", в котором указывается соответствующий порядковый номер страницы, начиная с 1.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&lt;2&gt; Указывается дата выдачи разрешения на строительство. Дата указывается арабскими цифрами в формате ДД.ММ.ГГГГ, в котором буквы обозначают следующее: ДД - число, ММ - месяц, ГГГГ - год. При этом день и (или) месяц с первого по девятый указываются двумя цифрами.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&lt;3&gt; Указывается номер разрешения на строительство, присвоенный органом (организацией), осуществляющим выдачу разрешения на строительство, который имеет структуру А-Б-В-Г, где: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 номер кадастрового округа, на территории которого планируется к строительству (реконструкции) объект капитального строительства. В случае, если объект расположен на территории двух и более кадастровых округов, указывается номер "0";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 номер кадастрового района, на территории которого планируется к строительству (реконструкции) объект капитального строительства. В случае, если объект расположен на территории двух и более кадастровых районов, указывается номер "0";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 порядковый номер разрешения на строительство, присвоенный органом (организацией), осуществляющим выдачу разрешения на строительство (реконструкцию);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 год выдачи разрешения на строительство (полностью).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Составные части номера отделяются друг от друга знаком "-". Цифровые индексы обозначаются арабскими цифрами.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федеральных органов исполнительной власти, Государственной корпорации по атомной энергии "Росатом", Государственной корпорации по космической деятельности "Роскосмос" в конце номера указывается условное обозначение такого органа, организации, определяемое ими самостоятельно (при наличии).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&lt;4&gt; Указывается соответственно наименование осуществляющего выдачу разрешения на строительство федерального органа исполнительной 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строительство </w:t>
      </w:r>
      <w:r>
        <w:rPr>
          <w:rFonts w:ascii="Times New Roman" w:eastAsia="Times New Roman" w:hAnsi="Times New Roman" w:cs="Times New Roman"/>
          <w:sz w:val="24"/>
          <w:szCs w:val="24"/>
          <w:lang w:eastAsia="ru-RU"/>
        </w:rPr>
        <w:lastRenderedPageBreak/>
        <w:t xml:space="preserve">организации: Государственная корпорация по атомной энергии "Росатом" или Государственная корпорация по космической деятельности "Роскосмос".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&lt;5&gt; Указывается срок (дата), до которого действует разрешение на строительство, в соответствии с </w:t>
      </w:r>
      <w:hyperlink r:id="rId62" w:tooltip="https://login.consultant.ru/link/?req=doc&amp;base=LAW&amp;n=541132&amp;dst=328&amp;field=134&amp;date=23.09.2026" w:history="1">
        <w:r>
          <w:rPr>
            <w:rFonts w:ascii="Times New Roman" w:eastAsia="Times New Roman" w:hAnsi="Times New Roman" w:cs="Times New Roman"/>
            <w:sz w:val="24"/>
            <w:szCs w:val="24"/>
            <w:lang w:eastAsia="ru-RU"/>
          </w:rPr>
          <w:t>частью 19 статьи 51</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2011, N 30, ст. 4572).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&lt;6&gt; Указывается дата последнего принятия уполномоченным органом (организацией) решения о внесении изменений в разрешение на строительство или исправлений в разрешение на строительство в случае внесения изменений в разрешение на строительство, исправления допущенных опечаток и (или) ошибок в разрешении на строительство. Дата разрешения на строительство не изменяется.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&lt;7&gt; Отчество указывается при наличии.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&lt;8&gt; Заполняется в случае, если застройщик является индивидуальным предпринимателем.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&lt;9&gt; Указывается полное наименование организации в соответствии со </w:t>
      </w:r>
      <w:hyperlink r:id="rId63" w:tooltip="https://login.consultant.ru/link/?req=doc&amp;base=LAW&amp;n=536617&amp;dst=1218&amp;field=134&amp;date=23.09.2026" w:history="1">
        <w:r>
          <w:rPr>
            <w:rFonts w:ascii="Times New Roman" w:eastAsia="Times New Roman" w:hAnsi="Times New Roman" w:cs="Times New Roman"/>
            <w:sz w:val="24"/>
            <w:szCs w:val="24"/>
            <w:lang w:eastAsia="ru-RU"/>
          </w:rPr>
          <w:t>статьей 54</w:t>
        </w:r>
      </w:hyperlink>
      <w:r>
        <w:rPr>
          <w:rFonts w:ascii="Times New Roman" w:eastAsia="Times New Roman" w:hAnsi="Times New Roman" w:cs="Times New Roman"/>
          <w:sz w:val="24"/>
          <w:szCs w:val="24"/>
          <w:lang w:eastAsia="ru-RU"/>
        </w:rPr>
        <w:t xml:space="preserve"> Гражданского кодекса Российской Федерации (Собрание законодательства Российской Федерации, 1994, N 32, ст. 3301; 2015, N 27, ст. 4000), в случае если застройщиком является юридическое лицо.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&lt;10&gt; Указывается вид выполняемых работ в отношении объекта, на который оформляется разрешение на строительство: строительство, реконструкция, работы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&lt;11&gt; В </w:t>
      </w:r>
      <w:hyperlink w:anchor="p40" w:tooltip="#p40" w:history="1">
        <w:r>
          <w:rPr>
            <w:rFonts w:ascii="Times New Roman" w:eastAsia="Times New Roman" w:hAnsi="Times New Roman" w:cs="Times New Roman"/>
            <w:sz w:val="24"/>
            <w:szCs w:val="24"/>
            <w:lang w:eastAsia="ru-RU"/>
          </w:rPr>
          <w:t>строках 3.3.1</w:t>
        </w:r>
      </w:hyperlink>
      <w:r>
        <w:rPr>
          <w:rFonts w:ascii="Times New Roman" w:eastAsia="Times New Roman" w:hAnsi="Times New Roman" w:cs="Times New Roman"/>
          <w:sz w:val="24"/>
          <w:szCs w:val="24"/>
          <w:lang w:eastAsia="ru-RU"/>
        </w:rPr>
        <w:t xml:space="preserve"> - </w:t>
      </w:r>
      <w:hyperlink w:anchor="p52" w:tooltip="#p52" w:history="1">
        <w:r>
          <w:rPr>
            <w:rFonts w:ascii="Times New Roman" w:eastAsia="Times New Roman" w:hAnsi="Times New Roman" w:cs="Times New Roman"/>
            <w:sz w:val="24"/>
            <w:szCs w:val="24"/>
            <w:lang w:eastAsia="ru-RU"/>
          </w:rPr>
          <w:t>3.3.7</w:t>
        </w:r>
      </w:hyperlink>
      <w:r>
        <w:rPr>
          <w:rFonts w:ascii="Times New Roman" w:eastAsia="Times New Roman" w:hAnsi="Times New Roman" w:cs="Times New Roman"/>
          <w:sz w:val="24"/>
          <w:szCs w:val="24"/>
          <w:lang w:eastAsia="ru-RU"/>
        </w:rPr>
        <w:t xml:space="preserve">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w:t>
      </w:r>
      <w:proofErr w:type="spellStart"/>
      <w:r>
        <w:rPr>
          <w:rFonts w:ascii="Times New Roman" w:eastAsia="Times New Roman" w:hAnsi="Times New Roman" w:cs="Times New Roman"/>
          <w:sz w:val="24"/>
          <w:szCs w:val="24"/>
          <w:lang w:eastAsia="ru-RU"/>
        </w:rPr>
        <w:t>ий</w:t>
      </w:r>
      <w:proofErr w:type="spellEnd"/>
      <w:r>
        <w:rPr>
          <w:rFonts w:ascii="Times New Roman" w:eastAsia="Times New Roman" w:hAnsi="Times New Roman" w:cs="Times New Roman"/>
          <w:sz w:val="24"/>
          <w:szCs w:val="24"/>
          <w:lang w:eastAsia="ru-RU"/>
        </w:rPr>
        <w:t>) субъекта(-</w:t>
      </w:r>
      <w:proofErr w:type="spellStart"/>
      <w:r>
        <w:rPr>
          <w:rFonts w:ascii="Times New Roman" w:eastAsia="Times New Roman" w:hAnsi="Times New Roman" w:cs="Times New Roman"/>
          <w:sz w:val="24"/>
          <w:szCs w:val="24"/>
          <w:lang w:eastAsia="ru-RU"/>
        </w:rPr>
        <w:t>ов</w:t>
      </w:r>
      <w:proofErr w:type="spellEnd"/>
      <w:r>
        <w:rPr>
          <w:rFonts w:ascii="Times New Roman" w:eastAsia="Times New Roman" w:hAnsi="Times New Roman" w:cs="Times New Roman"/>
          <w:sz w:val="24"/>
          <w:szCs w:val="24"/>
          <w:lang w:eastAsia="ru-RU"/>
        </w:rPr>
        <w:t>) Российской Федерации и муниципального(-ых) образования(-</w:t>
      </w:r>
      <w:proofErr w:type="spellStart"/>
      <w:r>
        <w:rPr>
          <w:rFonts w:ascii="Times New Roman" w:eastAsia="Times New Roman" w:hAnsi="Times New Roman" w:cs="Times New Roman"/>
          <w:sz w:val="24"/>
          <w:szCs w:val="24"/>
          <w:lang w:eastAsia="ru-RU"/>
        </w:rPr>
        <w:t>ий</w:t>
      </w:r>
      <w:proofErr w:type="spellEnd"/>
      <w:r>
        <w:rPr>
          <w:rFonts w:ascii="Times New Roman" w:eastAsia="Times New Roman" w:hAnsi="Times New Roman" w:cs="Times New Roman"/>
          <w:sz w:val="24"/>
          <w:szCs w:val="24"/>
          <w:lang w:eastAsia="ru-RU"/>
        </w:rPr>
        <w:t>),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w:t>
      </w:r>
      <w:proofErr w:type="spellStart"/>
      <w:r>
        <w:rPr>
          <w:rFonts w:ascii="Times New Roman" w:eastAsia="Times New Roman" w:hAnsi="Times New Roman" w:cs="Times New Roman"/>
          <w:sz w:val="24"/>
          <w:szCs w:val="24"/>
          <w:lang w:eastAsia="ru-RU"/>
        </w:rPr>
        <w:t>ий</w:t>
      </w:r>
      <w:proofErr w:type="spellEnd"/>
      <w:r>
        <w:rPr>
          <w:rFonts w:ascii="Times New Roman" w:eastAsia="Times New Roman" w:hAnsi="Times New Roman" w:cs="Times New Roman"/>
          <w:sz w:val="24"/>
          <w:szCs w:val="24"/>
          <w:lang w:eastAsia="ru-RU"/>
        </w:rPr>
        <w:t>) субъекта(-</w:t>
      </w:r>
      <w:proofErr w:type="spellStart"/>
      <w:r>
        <w:rPr>
          <w:rFonts w:ascii="Times New Roman" w:eastAsia="Times New Roman" w:hAnsi="Times New Roman" w:cs="Times New Roman"/>
          <w:sz w:val="24"/>
          <w:szCs w:val="24"/>
          <w:lang w:eastAsia="ru-RU"/>
        </w:rPr>
        <w:t>ов</w:t>
      </w:r>
      <w:proofErr w:type="spellEnd"/>
      <w:r>
        <w:rPr>
          <w:rFonts w:ascii="Times New Roman" w:eastAsia="Times New Roman" w:hAnsi="Times New Roman" w:cs="Times New Roman"/>
          <w:sz w:val="24"/>
          <w:szCs w:val="24"/>
          <w:lang w:eastAsia="ru-RU"/>
        </w:rPr>
        <w:t>) Российской Федерации и муниципального(-ых) образования(-</w:t>
      </w:r>
      <w:proofErr w:type="spellStart"/>
      <w:r>
        <w:rPr>
          <w:rFonts w:ascii="Times New Roman" w:eastAsia="Times New Roman" w:hAnsi="Times New Roman" w:cs="Times New Roman"/>
          <w:sz w:val="24"/>
          <w:szCs w:val="24"/>
          <w:lang w:eastAsia="ru-RU"/>
        </w:rPr>
        <w:t>ий</w:t>
      </w:r>
      <w:proofErr w:type="spellEnd"/>
      <w:r>
        <w:rPr>
          <w:rFonts w:ascii="Times New Roman" w:eastAsia="Times New Roman" w:hAnsi="Times New Roman" w:cs="Times New Roman"/>
          <w:sz w:val="24"/>
          <w:szCs w:val="24"/>
          <w:lang w:eastAsia="ru-RU"/>
        </w:rPr>
        <w:t xml:space="preserve">), на территории которого(-ых) планируется реконструкция такого линейного объекта.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Сведения об адресе либо местоположении объекта капитального строительства заполняются в соответствии с </w:t>
      </w:r>
      <w:hyperlink r:id="rId64" w:tooltip="https://login.consultant.ru/link/?req=doc&amp;base=LAW&amp;n=529416&amp;dst=100011&amp;field=134&amp;date=23.09.2026" w:history="1">
        <w:r>
          <w:rPr>
            <w:rFonts w:ascii="Times New Roman" w:eastAsia="Times New Roman" w:hAnsi="Times New Roman" w:cs="Times New Roman"/>
            <w:sz w:val="24"/>
            <w:szCs w:val="24"/>
            <w:lang w:eastAsia="ru-RU"/>
          </w:rPr>
          <w:t>Перечнем</w:t>
        </w:r>
      </w:hyperlink>
      <w:r>
        <w:rPr>
          <w:rFonts w:ascii="Times New Roman" w:eastAsia="Times New Roman" w:hAnsi="Times New Roman" w:cs="Times New Roman"/>
          <w:sz w:val="24"/>
          <w:szCs w:val="24"/>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65" w:tooltip="https://login.consultant.ru/link/?req=doc&amp;base=LAW&amp;n=529416&amp;dst=100073&amp;field=134&amp;date=23.09.2026" w:history="1">
        <w:r>
          <w:rPr>
            <w:rFonts w:ascii="Times New Roman" w:eastAsia="Times New Roman" w:hAnsi="Times New Roman" w:cs="Times New Roman"/>
            <w:sz w:val="24"/>
            <w:szCs w:val="24"/>
            <w:lang w:eastAsia="ru-RU"/>
          </w:rPr>
          <w:t>Правилами</w:t>
        </w:r>
      </w:hyperlink>
      <w:r>
        <w:rPr>
          <w:rFonts w:ascii="Times New Roman" w:eastAsia="Times New Roman" w:hAnsi="Times New Roman" w:cs="Times New Roman"/>
          <w:sz w:val="24"/>
          <w:szCs w:val="24"/>
          <w:lang w:eastAsia="ru-RU"/>
        </w:rPr>
        <w:t xml:space="preserve"> сокращенного наименования </w:t>
      </w:r>
      <w:proofErr w:type="spellStart"/>
      <w:r>
        <w:rPr>
          <w:rFonts w:ascii="Times New Roman" w:eastAsia="Times New Roman" w:hAnsi="Times New Roman" w:cs="Times New Roman"/>
          <w:sz w:val="24"/>
          <w:szCs w:val="24"/>
          <w:lang w:eastAsia="ru-RU"/>
        </w:rPr>
        <w:t>адресообразующих</w:t>
      </w:r>
      <w:proofErr w:type="spellEnd"/>
      <w:r>
        <w:rPr>
          <w:rFonts w:ascii="Times New Roman" w:eastAsia="Times New Roman" w:hAnsi="Times New Roman" w:cs="Times New Roman"/>
          <w:sz w:val="24"/>
          <w:szCs w:val="24"/>
          <w:lang w:eastAsia="ru-RU"/>
        </w:rPr>
        <w:t xml:space="preserve"> элементов, утвержденными приказом Министерства финансов Российской Федерации от 5 ноября 2015 г. N 171н (зарегистрирован Министерством юстиции Российской Федерации 10 декабря 2015 г., регистрационный N 40069), с изменениями, внесенными приказами Министерства финансов Российской Федерации от 16 октября 2018 г. N 207н (зарегистрирован Министерством юстиции Российской Федерации 8 ноября 2018 г., регистрационный N 52649), от 17 июня 2019 г. N 97н (зарегистрирован Министерством юстиции Российской Федерации 10 июля 2019 г., регистрационный N 55197), от 10 марта 2020 г. N 38н (зарегистрирован Министерством юстиции Российской Федерации 16 апреля 2020 г., регистрационный N 58121), от 23 декабря 2021 г. N 220н (зарегистрирован Министерством юстиции Российской Федерации 3 февраля 2022 г., регистрационный N 67143).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&lt;12&gt; Заполняется в отношении всех объектов капитального строительства, предусмотренных проектной документацией, в том числе входящих в состав предприятия </w:t>
      </w:r>
      <w:r>
        <w:rPr>
          <w:rFonts w:ascii="Times New Roman" w:eastAsia="Times New Roman" w:hAnsi="Times New Roman" w:cs="Times New Roman"/>
          <w:sz w:val="24"/>
          <w:szCs w:val="24"/>
          <w:lang w:eastAsia="ru-RU"/>
        </w:rPr>
        <w:lastRenderedPageBreak/>
        <w:t xml:space="preserve">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Заполнение не является обязательным при выдаче разрешения на строительство линейного объекта и в случаях, указанных в </w:t>
      </w:r>
      <w:hyperlink r:id="rId66" w:tooltip="https://login.consultant.ru/link/?req=doc&amp;base=LAW&amp;n=541132&amp;dst=3291&amp;field=134&amp;date=23.09.2026" w:history="1">
        <w:r>
          <w:rPr>
            <w:rFonts w:ascii="Times New Roman" w:eastAsia="Times New Roman" w:hAnsi="Times New Roman" w:cs="Times New Roman"/>
            <w:sz w:val="24"/>
            <w:szCs w:val="24"/>
            <w:lang w:eastAsia="ru-RU"/>
          </w:rPr>
          <w:t>части 7.3 статьи 51</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2020, N 31, ст. 5013) и </w:t>
      </w:r>
      <w:hyperlink r:id="rId67" w:tooltip="https://login.consultant.ru/link/?req=doc&amp;base=LAW&amp;n=541132&amp;dst=3192&amp;field=134&amp;date=23.09.2026" w:history="1">
        <w:r>
          <w:rPr>
            <w:rFonts w:ascii="Times New Roman" w:eastAsia="Times New Roman" w:hAnsi="Times New Roman" w:cs="Times New Roman"/>
            <w:sz w:val="24"/>
            <w:szCs w:val="24"/>
            <w:lang w:eastAsia="ru-RU"/>
          </w:rPr>
          <w:t>части 1.1 статьи 57.3</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2016, N 27, ст. 4306; 2019, N 31, ст. 4442).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&lt;13&gt;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&lt;14&gt; В </w:t>
      </w:r>
      <w:hyperlink w:anchor="p60" w:tooltip="#p60" w:history="1">
        <w:r>
          <w:rPr>
            <w:rFonts w:ascii="Times New Roman" w:eastAsia="Times New Roman" w:hAnsi="Times New Roman" w:cs="Times New Roman"/>
            <w:sz w:val="24"/>
            <w:szCs w:val="24"/>
            <w:lang w:eastAsia="ru-RU"/>
          </w:rPr>
          <w:t>строках 4.3.X.1</w:t>
        </w:r>
      </w:hyperlink>
      <w:r>
        <w:rPr>
          <w:rFonts w:ascii="Times New Roman" w:eastAsia="Times New Roman" w:hAnsi="Times New Roman" w:cs="Times New Roman"/>
          <w:sz w:val="24"/>
          <w:szCs w:val="24"/>
          <w:lang w:eastAsia="ru-RU"/>
        </w:rPr>
        <w:t xml:space="preserve"> - </w:t>
      </w:r>
      <w:hyperlink w:anchor="p64" w:tooltip="#p64" w:history="1">
        <w:r>
          <w:rPr>
            <w:rFonts w:ascii="Times New Roman" w:eastAsia="Times New Roman" w:hAnsi="Times New Roman" w:cs="Times New Roman"/>
            <w:sz w:val="24"/>
            <w:szCs w:val="24"/>
            <w:lang w:eastAsia="ru-RU"/>
          </w:rPr>
          <w:t>4.3.X.3</w:t>
        </w:r>
      </w:hyperlink>
      <w:r>
        <w:rPr>
          <w:rFonts w:ascii="Times New Roman" w:eastAsia="Times New Roman" w:hAnsi="Times New Roman" w:cs="Times New Roman"/>
          <w:sz w:val="24"/>
          <w:szCs w:val="24"/>
          <w:lang w:eastAsia="ru-RU"/>
        </w:rPr>
        <w:t xml:space="preserve"> указываются соответственно дата выдачи градостроительного плана земельного участка, его номер и орган, выдавший градостроительный план земельного участка. Заполнение не является обязательным при выдаче разрешения на строительство линейного объекта.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60" w:tooltip="#p60" w:history="1">
        <w:r>
          <w:rPr>
            <w:rFonts w:ascii="Times New Roman" w:eastAsia="Times New Roman" w:hAnsi="Times New Roman" w:cs="Times New Roman"/>
            <w:sz w:val="24"/>
            <w:szCs w:val="24"/>
            <w:lang w:eastAsia="ru-RU"/>
          </w:rPr>
          <w:t>строк 4.3.X.1</w:t>
        </w:r>
      </w:hyperlink>
      <w:r>
        <w:rPr>
          <w:rFonts w:ascii="Times New Roman" w:eastAsia="Times New Roman" w:hAnsi="Times New Roman" w:cs="Times New Roman"/>
          <w:sz w:val="24"/>
          <w:szCs w:val="24"/>
          <w:lang w:eastAsia="ru-RU"/>
        </w:rPr>
        <w:t xml:space="preserve"> - </w:t>
      </w:r>
      <w:hyperlink w:anchor="p64" w:tooltip="#p64" w:history="1">
        <w:r>
          <w:rPr>
            <w:rFonts w:ascii="Times New Roman" w:eastAsia="Times New Roman" w:hAnsi="Times New Roman" w:cs="Times New Roman"/>
            <w:sz w:val="24"/>
            <w:szCs w:val="24"/>
            <w:lang w:eastAsia="ru-RU"/>
          </w:rPr>
          <w:t>4.3.X.3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градостроительного плана земельного участка посредством сквозной нумерации, начиная с 1, указывается порядковый номер того градостроительного плана земельного участка, к которому относятся значения этих строк. В случае отсутствия необходимости в заполнении данных строк уполномоченным органом (организацией) вместо знака "X" указывается "1".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&lt;15&gt; Заполняется в случаях, указанных в </w:t>
      </w:r>
      <w:hyperlink r:id="rId68" w:tooltip="https://login.consultant.ru/link/?req=doc&amp;base=LAW&amp;n=541132&amp;dst=3291&amp;field=134&amp;date=23.09.2026" w:history="1">
        <w:r>
          <w:rPr>
            <w:rFonts w:ascii="Times New Roman" w:eastAsia="Times New Roman" w:hAnsi="Times New Roman" w:cs="Times New Roman"/>
            <w:sz w:val="24"/>
            <w:szCs w:val="24"/>
            <w:lang w:eastAsia="ru-RU"/>
          </w:rPr>
          <w:t>части 7.3 статьи 51</w:t>
        </w:r>
      </w:hyperlink>
      <w:r>
        <w:rPr>
          <w:rFonts w:ascii="Times New Roman" w:eastAsia="Times New Roman" w:hAnsi="Times New Roman" w:cs="Times New Roman"/>
          <w:sz w:val="24"/>
          <w:szCs w:val="24"/>
          <w:lang w:eastAsia="ru-RU"/>
        </w:rPr>
        <w:t xml:space="preserve"> и </w:t>
      </w:r>
      <w:hyperlink r:id="rId69" w:tooltip="https://login.consultant.ru/link/?req=doc&amp;base=LAW&amp;n=541132&amp;dst=3192&amp;field=134&amp;date=23.09.2026" w:history="1">
        <w:r>
          <w:rPr>
            <w:rFonts w:ascii="Times New Roman" w:eastAsia="Times New Roman" w:hAnsi="Times New Roman" w:cs="Times New Roman"/>
            <w:sz w:val="24"/>
            <w:szCs w:val="24"/>
            <w:lang w:eastAsia="ru-RU"/>
          </w:rPr>
          <w:t>части 1.1 статьи 57.3</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&lt;16&gt; Сведения в </w:t>
      </w:r>
      <w:hyperlink w:anchor="p69" w:tooltip="#p69" w:history="1">
        <w:r>
          <w:rPr>
            <w:rFonts w:ascii="Times New Roman" w:eastAsia="Times New Roman" w:hAnsi="Times New Roman" w:cs="Times New Roman"/>
            <w:sz w:val="24"/>
            <w:szCs w:val="24"/>
            <w:lang w:eastAsia="ru-RU"/>
          </w:rPr>
          <w:t>строках 4.5.1</w:t>
        </w:r>
      </w:hyperlink>
      <w:r>
        <w:rPr>
          <w:rFonts w:ascii="Times New Roman" w:eastAsia="Times New Roman" w:hAnsi="Times New Roman" w:cs="Times New Roman"/>
          <w:sz w:val="24"/>
          <w:szCs w:val="24"/>
          <w:lang w:eastAsia="ru-RU"/>
        </w:rPr>
        <w:t xml:space="preserve"> - </w:t>
      </w:r>
      <w:hyperlink w:anchor="p73" w:tooltip="#p73" w:history="1">
        <w:r>
          <w:rPr>
            <w:rFonts w:ascii="Times New Roman" w:eastAsia="Times New Roman" w:hAnsi="Times New Roman" w:cs="Times New Roman"/>
            <w:sz w:val="24"/>
            <w:szCs w:val="24"/>
            <w:lang w:eastAsia="ru-RU"/>
          </w:rPr>
          <w:t>4.5.3</w:t>
        </w:r>
      </w:hyperlink>
      <w:r>
        <w:rPr>
          <w:rFonts w:ascii="Times New Roman" w:eastAsia="Times New Roman" w:hAnsi="Times New Roman" w:cs="Times New Roman"/>
          <w:sz w:val="24"/>
          <w:szCs w:val="24"/>
          <w:lang w:eastAsia="ru-RU"/>
        </w:rPr>
        <w:t xml:space="preserve"> указываются в случаях, предусмотренных </w:t>
      </w:r>
      <w:hyperlink r:id="rId70" w:tooltip="https://login.consultant.ru/link/?req=doc&amp;base=LAW&amp;n=541132&amp;dst=3291&amp;field=134&amp;date=23.09.2026" w:history="1">
        <w:r>
          <w:rPr>
            <w:rFonts w:ascii="Times New Roman" w:eastAsia="Times New Roman" w:hAnsi="Times New Roman" w:cs="Times New Roman"/>
            <w:sz w:val="24"/>
            <w:szCs w:val="24"/>
            <w:lang w:eastAsia="ru-RU"/>
          </w:rPr>
          <w:t>частью 7.3 статьи 51</w:t>
        </w:r>
      </w:hyperlink>
      <w:r>
        <w:rPr>
          <w:rFonts w:ascii="Times New Roman" w:eastAsia="Times New Roman" w:hAnsi="Times New Roman" w:cs="Times New Roman"/>
          <w:sz w:val="24"/>
          <w:szCs w:val="24"/>
          <w:lang w:eastAsia="ru-RU"/>
        </w:rPr>
        <w:t xml:space="preserve"> и </w:t>
      </w:r>
      <w:hyperlink r:id="rId71" w:tooltip="https://login.consultant.ru/link/?req=doc&amp;base=LAW&amp;n=541132&amp;dst=3192&amp;field=134&amp;date=23.09.2026" w:history="1">
        <w:r>
          <w:rPr>
            <w:rFonts w:ascii="Times New Roman" w:eastAsia="Times New Roman" w:hAnsi="Times New Roman" w:cs="Times New Roman"/>
            <w:sz w:val="24"/>
            <w:szCs w:val="24"/>
            <w:lang w:eastAsia="ru-RU"/>
          </w:rPr>
          <w:t>частью 1.1 статьи 57.3</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&lt;17&gt; Сведения в </w:t>
      </w:r>
      <w:hyperlink w:anchor="p77" w:tooltip="#p77" w:history="1">
        <w:r>
          <w:rPr>
            <w:rFonts w:ascii="Times New Roman" w:eastAsia="Times New Roman" w:hAnsi="Times New Roman" w:cs="Times New Roman"/>
            <w:sz w:val="24"/>
            <w:szCs w:val="24"/>
            <w:lang w:eastAsia="ru-RU"/>
          </w:rPr>
          <w:t>строках 4.6.1.X.1</w:t>
        </w:r>
      </w:hyperlink>
      <w:r>
        <w:rPr>
          <w:rFonts w:ascii="Times New Roman" w:eastAsia="Times New Roman" w:hAnsi="Times New Roman" w:cs="Times New Roman"/>
          <w:sz w:val="24"/>
          <w:szCs w:val="24"/>
          <w:lang w:eastAsia="ru-RU"/>
        </w:rPr>
        <w:t xml:space="preserve"> - </w:t>
      </w:r>
      <w:hyperlink w:anchor="p81" w:tooltip="#p81" w:history="1">
        <w:r>
          <w:rPr>
            <w:rFonts w:ascii="Times New Roman" w:eastAsia="Times New Roman" w:hAnsi="Times New Roman" w:cs="Times New Roman"/>
            <w:sz w:val="24"/>
            <w:szCs w:val="24"/>
            <w:lang w:eastAsia="ru-RU"/>
          </w:rPr>
          <w:t>4.6.1.X.3</w:t>
        </w:r>
      </w:hyperlink>
      <w:r>
        <w:rPr>
          <w:rFonts w:ascii="Times New Roman" w:eastAsia="Times New Roman" w:hAnsi="Times New Roman" w:cs="Times New Roman"/>
          <w:sz w:val="24"/>
          <w:szCs w:val="24"/>
          <w:lang w:eastAsia="ru-RU"/>
        </w:rPr>
        <w:t xml:space="preserve"> заполняются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77" w:tooltip="#p77" w:history="1">
        <w:r>
          <w:rPr>
            <w:rFonts w:ascii="Times New Roman" w:eastAsia="Times New Roman" w:hAnsi="Times New Roman" w:cs="Times New Roman"/>
            <w:sz w:val="24"/>
            <w:szCs w:val="24"/>
            <w:lang w:eastAsia="ru-RU"/>
          </w:rPr>
          <w:t>строк 4.6.1.X.1</w:t>
        </w:r>
      </w:hyperlink>
      <w:r>
        <w:rPr>
          <w:rFonts w:ascii="Times New Roman" w:eastAsia="Times New Roman" w:hAnsi="Times New Roman" w:cs="Times New Roman"/>
          <w:sz w:val="24"/>
          <w:szCs w:val="24"/>
          <w:lang w:eastAsia="ru-RU"/>
        </w:rPr>
        <w:t xml:space="preserve"> - </w:t>
      </w:r>
      <w:hyperlink w:anchor="p81" w:tooltip="#p81" w:history="1">
        <w:r>
          <w:rPr>
            <w:rFonts w:ascii="Times New Roman" w:eastAsia="Times New Roman" w:hAnsi="Times New Roman" w:cs="Times New Roman"/>
            <w:sz w:val="24"/>
            <w:szCs w:val="24"/>
            <w:lang w:eastAsia="ru-RU"/>
          </w:rPr>
          <w:t>4.6.1.X.3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проекта планировки территории посредством сквозной нумерации, начиная с 1, указывается порядковый номер того проекта планировки территории, к которому относятся значения этих строк. В случаях, при которых для строительства, реконструкции объекта капитального строительства не требуется подготовка документации по планировке территории, уполномоченным органом (организацией) вместо знака "X" указывается "1".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&lt;18&gt; Сведения в </w:t>
      </w:r>
      <w:hyperlink w:anchor="p84" w:tooltip="#p84" w:history="1">
        <w:r>
          <w:rPr>
            <w:rFonts w:ascii="Times New Roman" w:eastAsia="Times New Roman" w:hAnsi="Times New Roman" w:cs="Times New Roman"/>
            <w:sz w:val="24"/>
            <w:szCs w:val="24"/>
            <w:lang w:eastAsia="ru-RU"/>
          </w:rPr>
          <w:t>строках 4.6.2.X.1</w:t>
        </w:r>
      </w:hyperlink>
      <w:r>
        <w:rPr>
          <w:rFonts w:ascii="Times New Roman" w:eastAsia="Times New Roman" w:hAnsi="Times New Roman" w:cs="Times New Roman"/>
          <w:sz w:val="24"/>
          <w:szCs w:val="24"/>
          <w:lang w:eastAsia="ru-RU"/>
        </w:rPr>
        <w:t xml:space="preserve"> - </w:t>
      </w:r>
      <w:hyperlink w:anchor="p88" w:tooltip="#p88" w:history="1">
        <w:r>
          <w:rPr>
            <w:rFonts w:ascii="Times New Roman" w:eastAsia="Times New Roman" w:hAnsi="Times New Roman" w:cs="Times New Roman"/>
            <w:sz w:val="24"/>
            <w:szCs w:val="24"/>
            <w:lang w:eastAsia="ru-RU"/>
          </w:rPr>
          <w:t>4.6.2.X.3</w:t>
        </w:r>
      </w:hyperlink>
      <w:r>
        <w:rPr>
          <w:rFonts w:ascii="Times New Roman" w:eastAsia="Times New Roman" w:hAnsi="Times New Roman" w:cs="Times New Roman"/>
          <w:sz w:val="24"/>
          <w:szCs w:val="24"/>
          <w:lang w:eastAsia="ru-RU"/>
        </w:rPr>
        <w:t xml:space="preserve"> заполняются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межевания территории (в соответствии со сведениями, содержащимися в информационных системах обеспечения </w:t>
      </w:r>
      <w:r>
        <w:rPr>
          <w:rFonts w:ascii="Times New Roman" w:eastAsia="Times New Roman" w:hAnsi="Times New Roman" w:cs="Times New Roman"/>
          <w:sz w:val="24"/>
          <w:szCs w:val="24"/>
          <w:lang w:eastAsia="ru-RU"/>
        </w:rPr>
        <w:lastRenderedPageBreak/>
        <w:t xml:space="preserve">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84" w:tooltip="#p84" w:history="1">
        <w:r>
          <w:rPr>
            <w:rFonts w:ascii="Times New Roman" w:eastAsia="Times New Roman" w:hAnsi="Times New Roman" w:cs="Times New Roman"/>
            <w:sz w:val="24"/>
            <w:szCs w:val="24"/>
            <w:lang w:eastAsia="ru-RU"/>
          </w:rPr>
          <w:t>строк 4.6.2.X.1</w:t>
        </w:r>
      </w:hyperlink>
      <w:r>
        <w:rPr>
          <w:rFonts w:ascii="Times New Roman" w:eastAsia="Times New Roman" w:hAnsi="Times New Roman" w:cs="Times New Roman"/>
          <w:sz w:val="24"/>
          <w:szCs w:val="24"/>
          <w:lang w:eastAsia="ru-RU"/>
        </w:rPr>
        <w:t xml:space="preserve"> - </w:t>
      </w:r>
      <w:hyperlink w:anchor="p88" w:tooltip="#p88" w:history="1">
        <w:r>
          <w:rPr>
            <w:rFonts w:ascii="Times New Roman" w:eastAsia="Times New Roman" w:hAnsi="Times New Roman" w:cs="Times New Roman"/>
            <w:sz w:val="24"/>
            <w:szCs w:val="24"/>
            <w:lang w:eastAsia="ru-RU"/>
          </w:rPr>
          <w:t>4.6.2.X.3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проекта межевания территории посредством сквозной нумерации, начиная с 1, указывается порядковый номер того проекта межевания территории, к которому относятся значения этих строк. В случаях, при которых для строительства, реконструкции объекта капитального строительства не требуется подготовка документации по планировке территории, уполномоченным органом (организацией) вместо знака "X" указывается "1".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&lt;19&gt; Указывается, кем разработана проектная документация. </w:t>
      </w:r>
      <w:hyperlink w:anchor="p92" w:tooltip="#p92" w:history="1">
        <w:r>
          <w:rPr>
            <w:rFonts w:ascii="Times New Roman" w:eastAsia="Times New Roman" w:hAnsi="Times New Roman" w:cs="Times New Roman"/>
            <w:sz w:val="24"/>
            <w:szCs w:val="24"/>
            <w:lang w:eastAsia="ru-RU"/>
          </w:rPr>
          <w:t>Строки 5.1.1</w:t>
        </w:r>
      </w:hyperlink>
      <w:r>
        <w:rPr>
          <w:rFonts w:ascii="Times New Roman" w:eastAsia="Times New Roman" w:hAnsi="Times New Roman" w:cs="Times New Roman"/>
          <w:sz w:val="24"/>
          <w:szCs w:val="24"/>
          <w:lang w:eastAsia="ru-RU"/>
        </w:rPr>
        <w:t xml:space="preserve"> - </w:t>
      </w:r>
      <w:hyperlink w:anchor="p107" w:tooltip="#p107" w:history="1">
        <w:r>
          <w:rPr>
            <w:rFonts w:ascii="Times New Roman" w:eastAsia="Times New Roman" w:hAnsi="Times New Roman" w:cs="Times New Roman"/>
            <w:sz w:val="24"/>
            <w:szCs w:val="24"/>
            <w:lang w:eastAsia="ru-RU"/>
          </w:rPr>
          <w:t>5.2.3</w:t>
        </w:r>
      </w:hyperlink>
      <w:r>
        <w:rPr>
          <w:rFonts w:ascii="Times New Roman" w:eastAsia="Times New Roman" w:hAnsi="Times New Roman" w:cs="Times New Roman"/>
          <w:sz w:val="24"/>
          <w:szCs w:val="24"/>
          <w:lang w:eastAsia="ru-RU"/>
        </w:rPr>
        <w:t xml:space="preserve"> заполняются в случаях, если проектная документация не подлежит экспертизе согласно </w:t>
      </w:r>
      <w:hyperlink r:id="rId72" w:tooltip="https://login.consultant.ru/link/?req=doc&amp;base=LAW&amp;n=541132&amp;dst=3219&amp;field=134&amp;date=23.09.2026" w:history="1">
        <w:r>
          <w:rPr>
            <w:rFonts w:ascii="Times New Roman" w:eastAsia="Times New Roman" w:hAnsi="Times New Roman" w:cs="Times New Roman"/>
            <w:sz w:val="24"/>
            <w:szCs w:val="24"/>
            <w:lang w:eastAsia="ru-RU"/>
          </w:rPr>
          <w:t>статье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2020, N 29, ст. 4504; 2022, N 1, ст. 45).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&lt;20&gt; Указываются сведения об индивидуальном предпринимателе в случае, если разработчиком проектной документации является индивидуальный предприниматель.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&lt;21&gt; Отчество указывается при наличии.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&lt;22&gt; Указывается полное наименование организации в соответствии со </w:t>
      </w:r>
      <w:hyperlink r:id="rId73" w:tooltip="https://login.consultant.ru/link/?req=doc&amp;base=LAW&amp;n=541132&amp;dst=3553&amp;field=134&amp;date=23.09.2026" w:history="1">
        <w:r>
          <w:rPr>
            <w:rFonts w:ascii="Times New Roman" w:eastAsia="Times New Roman" w:hAnsi="Times New Roman" w:cs="Times New Roman"/>
            <w:sz w:val="24"/>
            <w:szCs w:val="24"/>
            <w:lang w:eastAsia="ru-RU"/>
          </w:rPr>
          <w:t>статьей 54</w:t>
        </w:r>
      </w:hyperlink>
      <w:r>
        <w:rPr>
          <w:rFonts w:ascii="Times New Roman" w:eastAsia="Times New Roman" w:hAnsi="Times New Roman" w:cs="Times New Roman"/>
          <w:sz w:val="24"/>
          <w:szCs w:val="24"/>
          <w:lang w:eastAsia="ru-RU"/>
        </w:rPr>
        <w:t xml:space="preserve"> Гражданского кодекса Российской Федерации в случае, если проектировщиком является юридическое лицо.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&lt;23&gt; Указывается дата решения об утверждении проектной документации в соответствии с </w:t>
      </w:r>
      <w:hyperlink r:id="rId74" w:tooltip="https://login.consultant.ru/link/?req=doc&amp;base=LAW&amp;n=541132&amp;dst=3049&amp;field=134&amp;date=23.09.2026" w:history="1">
        <w:r>
          <w:rPr>
            <w:rFonts w:ascii="Times New Roman" w:eastAsia="Times New Roman" w:hAnsi="Times New Roman" w:cs="Times New Roman"/>
            <w:sz w:val="24"/>
            <w:szCs w:val="24"/>
            <w:lang w:eastAsia="ru-RU"/>
          </w:rPr>
          <w:t>частями 15</w:t>
        </w:r>
      </w:hyperlink>
      <w:r>
        <w:rPr>
          <w:rFonts w:ascii="Times New Roman" w:eastAsia="Times New Roman" w:hAnsi="Times New Roman" w:cs="Times New Roman"/>
          <w:sz w:val="24"/>
          <w:szCs w:val="24"/>
          <w:lang w:eastAsia="ru-RU"/>
        </w:rPr>
        <w:t xml:space="preserve">, </w:t>
      </w:r>
      <w:hyperlink r:id="rId75" w:tooltip="https://login.consultant.ru/link/?req=doc&amp;base=LAW&amp;n=541132&amp;dst=3050&amp;field=134&amp;date=23.09.2026" w:history="1">
        <w:r>
          <w:rPr>
            <w:rFonts w:ascii="Times New Roman" w:eastAsia="Times New Roman" w:hAnsi="Times New Roman" w:cs="Times New Roman"/>
            <w:sz w:val="24"/>
            <w:szCs w:val="24"/>
            <w:lang w:eastAsia="ru-RU"/>
          </w:rPr>
          <w:t>15.2</w:t>
        </w:r>
      </w:hyperlink>
      <w:r>
        <w:rPr>
          <w:rFonts w:ascii="Times New Roman" w:eastAsia="Times New Roman" w:hAnsi="Times New Roman" w:cs="Times New Roman"/>
          <w:sz w:val="24"/>
          <w:szCs w:val="24"/>
          <w:lang w:eastAsia="ru-RU"/>
        </w:rPr>
        <w:t xml:space="preserve"> и </w:t>
      </w:r>
      <w:hyperlink r:id="rId76" w:tooltip="https://login.consultant.ru/link/?req=doc&amp;base=LAW&amp;n=541132&amp;dst=3051&amp;field=134&amp;date=23.09.2026" w:history="1">
        <w:r>
          <w:rPr>
            <w:rFonts w:ascii="Times New Roman" w:eastAsia="Times New Roman" w:hAnsi="Times New Roman" w:cs="Times New Roman"/>
            <w:sz w:val="24"/>
            <w:szCs w:val="24"/>
            <w:lang w:eastAsia="ru-RU"/>
          </w:rPr>
          <w:t>15.3 статьи 48</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2019, N 26, ст. 3317).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указывается дата решения об утверждении таких изменений.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&lt;24&gt; Указывается номер решения об утверждении проектной документации в соответствии с </w:t>
      </w:r>
      <w:hyperlink r:id="rId77" w:tooltip="https://login.consultant.ru/link/?req=doc&amp;base=LAW&amp;n=541132&amp;dst=3049&amp;field=134&amp;date=23.09.2026" w:history="1">
        <w:r>
          <w:rPr>
            <w:rFonts w:ascii="Times New Roman" w:eastAsia="Times New Roman" w:hAnsi="Times New Roman" w:cs="Times New Roman"/>
            <w:sz w:val="24"/>
            <w:szCs w:val="24"/>
            <w:lang w:eastAsia="ru-RU"/>
          </w:rPr>
          <w:t>частями 15</w:t>
        </w:r>
      </w:hyperlink>
      <w:r>
        <w:rPr>
          <w:rFonts w:ascii="Times New Roman" w:eastAsia="Times New Roman" w:hAnsi="Times New Roman" w:cs="Times New Roman"/>
          <w:sz w:val="24"/>
          <w:szCs w:val="24"/>
          <w:lang w:eastAsia="ru-RU"/>
        </w:rPr>
        <w:t xml:space="preserve">, </w:t>
      </w:r>
      <w:hyperlink r:id="rId78" w:tooltip="https://login.consultant.ru/link/?req=doc&amp;base=LAW&amp;n=541132&amp;dst=3050&amp;field=134&amp;date=23.09.2026" w:history="1">
        <w:r>
          <w:rPr>
            <w:rFonts w:ascii="Times New Roman" w:eastAsia="Times New Roman" w:hAnsi="Times New Roman" w:cs="Times New Roman"/>
            <w:sz w:val="24"/>
            <w:szCs w:val="24"/>
            <w:lang w:eastAsia="ru-RU"/>
          </w:rPr>
          <w:t>15.2</w:t>
        </w:r>
      </w:hyperlink>
      <w:r>
        <w:rPr>
          <w:rFonts w:ascii="Times New Roman" w:eastAsia="Times New Roman" w:hAnsi="Times New Roman" w:cs="Times New Roman"/>
          <w:sz w:val="24"/>
          <w:szCs w:val="24"/>
          <w:lang w:eastAsia="ru-RU"/>
        </w:rPr>
        <w:t xml:space="preserve"> и </w:t>
      </w:r>
      <w:hyperlink r:id="rId79" w:tooltip="https://login.consultant.ru/link/?req=doc&amp;base=LAW&amp;n=541132&amp;dst=3051&amp;field=134&amp;date=23.09.2026" w:history="1">
        <w:r>
          <w:rPr>
            <w:rFonts w:ascii="Times New Roman" w:eastAsia="Times New Roman" w:hAnsi="Times New Roman" w:cs="Times New Roman"/>
            <w:sz w:val="24"/>
            <w:szCs w:val="24"/>
            <w:lang w:eastAsia="ru-RU"/>
          </w:rPr>
          <w:t>15.3 статьи 48</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указывается номер решения об утверждении таких изменений.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&lt;25&gt; </w:t>
      </w:r>
      <w:hyperlink w:anchor="p114" w:tooltip="#p114" w:history="1">
        <w:r>
          <w:rPr>
            <w:rFonts w:ascii="Times New Roman" w:eastAsia="Times New Roman" w:hAnsi="Times New Roman" w:cs="Times New Roman"/>
            <w:sz w:val="24"/>
            <w:szCs w:val="24"/>
            <w:lang w:eastAsia="ru-RU"/>
          </w:rPr>
          <w:t>Строки 5.5.1</w:t>
        </w:r>
      </w:hyperlink>
      <w:r>
        <w:rPr>
          <w:rFonts w:ascii="Times New Roman" w:eastAsia="Times New Roman" w:hAnsi="Times New Roman" w:cs="Times New Roman"/>
          <w:sz w:val="24"/>
          <w:szCs w:val="24"/>
          <w:lang w:eastAsia="ru-RU"/>
        </w:rPr>
        <w:t xml:space="preserve"> - </w:t>
      </w:r>
      <w:hyperlink w:anchor="p120" w:tooltip="#p120" w:history="1">
        <w:r>
          <w:rPr>
            <w:rFonts w:ascii="Times New Roman" w:eastAsia="Times New Roman" w:hAnsi="Times New Roman" w:cs="Times New Roman"/>
            <w:sz w:val="24"/>
            <w:szCs w:val="24"/>
            <w:lang w:eastAsia="ru-RU"/>
          </w:rPr>
          <w:t>5.5.4</w:t>
        </w:r>
      </w:hyperlink>
      <w:r>
        <w:rPr>
          <w:rFonts w:ascii="Times New Roman" w:eastAsia="Times New Roman" w:hAnsi="Times New Roman" w:cs="Times New Roman"/>
          <w:sz w:val="24"/>
          <w:szCs w:val="24"/>
          <w:lang w:eastAsia="ru-RU"/>
        </w:rPr>
        <w:t xml:space="preserve"> заполняются в случае выдачи разрешения на строительство объекта в границах территории исторического поселения федерального или регионального значения. Указываются реквизиты документа (дата, номер, наименование), на основании которого утверждено типовое архитектурное решение, а также наименование органа, утвердившего данное решение.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&lt;26&gt; Сведения в </w:t>
      </w:r>
      <w:hyperlink w:anchor="p124" w:tooltip="#p124" w:history="1">
        <w:r>
          <w:rPr>
            <w:rFonts w:ascii="Times New Roman" w:eastAsia="Times New Roman" w:hAnsi="Times New Roman" w:cs="Times New Roman"/>
            <w:sz w:val="24"/>
            <w:szCs w:val="24"/>
            <w:lang w:eastAsia="ru-RU"/>
          </w:rPr>
          <w:t>строках 6.1.X.1</w:t>
        </w:r>
      </w:hyperlink>
      <w:r>
        <w:rPr>
          <w:rFonts w:ascii="Times New Roman" w:eastAsia="Times New Roman" w:hAnsi="Times New Roman" w:cs="Times New Roman"/>
          <w:sz w:val="24"/>
          <w:szCs w:val="24"/>
          <w:lang w:eastAsia="ru-RU"/>
        </w:rPr>
        <w:t xml:space="preserve"> - </w:t>
      </w:r>
      <w:hyperlink w:anchor="p128" w:tooltip="#p128" w:history="1">
        <w:r>
          <w:rPr>
            <w:rFonts w:ascii="Times New Roman" w:eastAsia="Times New Roman" w:hAnsi="Times New Roman" w:cs="Times New Roman"/>
            <w:sz w:val="24"/>
            <w:szCs w:val="24"/>
            <w:lang w:eastAsia="ru-RU"/>
          </w:rPr>
          <w:t>6.1.X.3</w:t>
        </w:r>
      </w:hyperlink>
      <w:r>
        <w:rPr>
          <w:rFonts w:ascii="Times New Roman" w:eastAsia="Times New Roman" w:hAnsi="Times New Roman" w:cs="Times New Roman"/>
          <w:sz w:val="24"/>
          <w:szCs w:val="24"/>
          <w:lang w:eastAsia="ru-RU"/>
        </w:rPr>
        <w:t xml:space="preserve"> заполняются в случае, если проектная документация подлежит экспертизе в соответствии со </w:t>
      </w:r>
      <w:hyperlink r:id="rId80" w:tooltip="https://login.consultant.ru/link/?req=doc&amp;base=LAW&amp;n=541132&amp;dst=3219&amp;field=134&amp;date=23.09.2026" w:history="1">
        <w:r>
          <w:rPr>
            <w:rFonts w:ascii="Times New Roman" w:eastAsia="Times New Roman" w:hAnsi="Times New Roman" w:cs="Times New Roman"/>
            <w:sz w:val="24"/>
            <w:szCs w:val="24"/>
            <w:lang w:eastAsia="ru-RU"/>
          </w:rPr>
          <w:t>статьей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В отношении заключений экспертизы проектной документации, сведения о которых подлежат включению в единый государственный реестр заключений экспертизы проектной документации объектов капитального строительства, информация о положительном заключении экспертизы проектной документации указывается в соответствии со сведениями, содержащимися в указанном реестре.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в соответствии со сведениями, указанными в таком заключении.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При заполнении </w:t>
      </w:r>
      <w:hyperlink w:anchor="p124" w:tooltip="#p124" w:history="1">
        <w:r>
          <w:rPr>
            <w:rFonts w:ascii="Times New Roman" w:eastAsia="Times New Roman" w:hAnsi="Times New Roman" w:cs="Times New Roman"/>
            <w:sz w:val="24"/>
            <w:szCs w:val="24"/>
            <w:lang w:eastAsia="ru-RU"/>
          </w:rPr>
          <w:t>строк 6.1.X.1</w:t>
        </w:r>
      </w:hyperlink>
      <w:r>
        <w:rPr>
          <w:rFonts w:ascii="Times New Roman" w:eastAsia="Times New Roman" w:hAnsi="Times New Roman" w:cs="Times New Roman"/>
          <w:sz w:val="24"/>
          <w:szCs w:val="24"/>
          <w:lang w:eastAsia="ru-RU"/>
        </w:rPr>
        <w:t xml:space="preserve"> - </w:t>
      </w:r>
      <w:hyperlink w:anchor="p128" w:tooltip="#p128" w:history="1">
        <w:r>
          <w:rPr>
            <w:rFonts w:ascii="Times New Roman" w:eastAsia="Times New Roman" w:hAnsi="Times New Roman" w:cs="Times New Roman"/>
            <w:sz w:val="24"/>
            <w:szCs w:val="24"/>
            <w:lang w:eastAsia="ru-RU"/>
          </w:rPr>
          <w:t>6.1.X.3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полученного положительного заключения экспертизы проектной документации объекта капитального строительства посредством сквозной нумерации, начиная с 1, указывается порядковый номер того заключения экспертизы проектной документации, к которому относятся значения этих строк. Если проектная документация не подлежит экспертизе в соответствии со </w:t>
      </w:r>
      <w:hyperlink r:id="rId81" w:tooltip="https://login.consultant.ru/link/?req=doc&amp;base=LAW&amp;n=541132&amp;dst=3219&amp;field=134&amp;date=23.09.2026" w:history="1">
        <w:r>
          <w:rPr>
            <w:rFonts w:ascii="Times New Roman" w:eastAsia="Times New Roman" w:hAnsi="Times New Roman" w:cs="Times New Roman"/>
            <w:sz w:val="24"/>
            <w:szCs w:val="24"/>
            <w:lang w:eastAsia="ru-RU"/>
          </w:rPr>
          <w:t>статьей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уполномоченным органом (организацией), осуществляющим выдачу разрешения на строительство (реконструкции), вместо знака "X" указывается "1".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&lt;27&gt; В </w:t>
      </w:r>
      <w:hyperlink w:anchor="p131" w:tooltip="#p131" w:history="1">
        <w:r>
          <w:rPr>
            <w:rFonts w:ascii="Times New Roman" w:eastAsia="Times New Roman" w:hAnsi="Times New Roman" w:cs="Times New Roman"/>
            <w:sz w:val="24"/>
            <w:szCs w:val="24"/>
            <w:lang w:eastAsia="ru-RU"/>
          </w:rPr>
          <w:t>строках 6.2.X.1</w:t>
        </w:r>
      </w:hyperlink>
      <w:r>
        <w:rPr>
          <w:rFonts w:ascii="Times New Roman" w:eastAsia="Times New Roman" w:hAnsi="Times New Roman" w:cs="Times New Roman"/>
          <w:sz w:val="24"/>
          <w:szCs w:val="24"/>
          <w:lang w:eastAsia="ru-RU"/>
        </w:rPr>
        <w:t xml:space="preserve"> - </w:t>
      </w:r>
      <w:hyperlink w:anchor="p135" w:tooltip="#p135" w:history="1">
        <w:r>
          <w:rPr>
            <w:rFonts w:ascii="Times New Roman" w:eastAsia="Times New Roman" w:hAnsi="Times New Roman" w:cs="Times New Roman"/>
            <w:sz w:val="24"/>
            <w:szCs w:val="24"/>
            <w:lang w:eastAsia="ru-RU"/>
          </w:rPr>
          <w:t>6.2.X.3</w:t>
        </w:r>
      </w:hyperlink>
      <w:r>
        <w:rPr>
          <w:rFonts w:ascii="Times New Roman" w:eastAsia="Times New Roman" w:hAnsi="Times New Roman" w:cs="Times New Roman"/>
          <w:sz w:val="24"/>
          <w:szCs w:val="24"/>
          <w:lang w:eastAsia="ru-RU"/>
        </w:rPr>
        <w:t xml:space="preserve"> указываются реквизиты приказа об утверждении положительного заключения государственной экологической экспертизы (дата, номер), в случае если в соответствии с законодательством Российской Федерации проектная документация подлежит государственной экологической экспертизе.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131" w:tooltip="#p131" w:history="1">
        <w:r>
          <w:rPr>
            <w:rFonts w:ascii="Times New Roman" w:eastAsia="Times New Roman" w:hAnsi="Times New Roman" w:cs="Times New Roman"/>
            <w:sz w:val="24"/>
            <w:szCs w:val="24"/>
            <w:lang w:eastAsia="ru-RU"/>
          </w:rPr>
          <w:t>строк 6.2.X.1</w:t>
        </w:r>
      </w:hyperlink>
      <w:r>
        <w:rPr>
          <w:rFonts w:ascii="Times New Roman" w:eastAsia="Times New Roman" w:hAnsi="Times New Roman" w:cs="Times New Roman"/>
          <w:sz w:val="24"/>
          <w:szCs w:val="24"/>
          <w:lang w:eastAsia="ru-RU"/>
        </w:rPr>
        <w:t xml:space="preserve"> - </w:t>
      </w:r>
      <w:hyperlink w:anchor="p135" w:tooltip="#p135" w:history="1">
        <w:r>
          <w:rPr>
            <w:rFonts w:ascii="Times New Roman" w:eastAsia="Times New Roman" w:hAnsi="Times New Roman" w:cs="Times New Roman"/>
            <w:sz w:val="24"/>
            <w:szCs w:val="24"/>
            <w:lang w:eastAsia="ru-RU"/>
          </w:rPr>
          <w:t>6.2.X.3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полученного положительного заключения государственной экологической экспертизы посредством сквозной нумерации, начиная с 1, указывается порядковый номер того положительного заключения государственной экологической экспертизы, к которому относятся значения этих строк. Если проектная документация не подлежит государственной экологической экспертизе, уполномоченным органом (организацией) вместо знака "X" указывается "1".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&lt;28&gt; </w:t>
      </w:r>
      <w:hyperlink w:anchor="p138" w:tooltip="#p138" w:history="1">
        <w:r>
          <w:rPr>
            <w:rFonts w:ascii="Times New Roman" w:eastAsia="Times New Roman" w:hAnsi="Times New Roman" w:cs="Times New Roman"/>
            <w:sz w:val="24"/>
            <w:szCs w:val="24"/>
            <w:lang w:eastAsia="ru-RU"/>
          </w:rPr>
          <w:t>Строки 6.3.1</w:t>
        </w:r>
      </w:hyperlink>
      <w:r>
        <w:rPr>
          <w:rFonts w:ascii="Times New Roman" w:eastAsia="Times New Roman" w:hAnsi="Times New Roman" w:cs="Times New Roman"/>
          <w:sz w:val="24"/>
          <w:szCs w:val="24"/>
          <w:lang w:eastAsia="ru-RU"/>
        </w:rPr>
        <w:t xml:space="preserve"> - </w:t>
      </w:r>
      <w:hyperlink w:anchor="p142" w:tooltip="#p142" w:history="1">
        <w:r>
          <w:rPr>
            <w:rFonts w:ascii="Times New Roman" w:eastAsia="Times New Roman" w:hAnsi="Times New Roman" w:cs="Times New Roman"/>
            <w:sz w:val="24"/>
            <w:szCs w:val="24"/>
            <w:lang w:eastAsia="ru-RU"/>
          </w:rPr>
          <w:t>6.3.3</w:t>
        </w:r>
      </w:hyperlink>
      <w:r>
        <w:rPr>
          <w:rFonts w:ascii="Times New Roman" w:eastAsia="Times New Roman" w:hAnsi="Times New Roman" w:cs="Times New Roman"/>
          <w:sz w:val="24"/>
          <w:szCs w:val="24"/>
          <w:lang w:eastAsia="ru-RU"/>
        </w:rPr>
        <w:t xml:space="preserve"> заполняются в отношении представленного застройщиком подтверждения соответствия вносимых в проектную документацию изменений требованиям, указанным в </w:t>
      </w:r>
      <w:hyperlink r:id="rId82" w:tooltip="https://login.consultant.ru/link/?req=doc&amp;base=LAW&amp;n=541132&amp;dst=3054&amp;field=134&amp;date=23.09.2026" w:history="1">
        <w:r>
          <w:rPr>
            <w:rFonts w:ascii="Times New Roman" w:eastAsia="Times New Roman" w:hAnsi="Times New Roman" w:cs="Times New Roman"/>
            <w:sz w:val="24"/>
            <w:szCs w:val="24"/>
            <w:lang w:eastAsia="ru-RU"/>
          </w:rPr>
          <w:t>части 3.8 статьи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2019, N 26, ст. 3317; 2020, N 29, ст. 4504),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&lt;29&gt; Указываются сведения о специалисте по организации архитектурно-строительного проектирования в должности главного инженера проекта, утвердившем подтверждение соответствия вносимых в проектную документацию изменений требованиям, указанным в </w:t>
      </w:r>
      <w:hyperlink r:id="rId83" w:tooltip="https://login.consultant.ru/link/?req=doc&amp;base=LAW&amp;n=541132&amp;dst=3054&amp;field=134&amp;date=23.09.2026" w:history="1">
        <w:r>
          <w:rPr>
            <w:rFonts w:ascii="Times New Roman" w:eastAsia="Times New Roman" w:hAnsi="Times New Roman" w:cs="Times New Roman"/>
            <w:sz w:val="24"/>
            <w:szCs w:val="24"/>
            <w:lang w:eastAsia="ru-RU"/>
          </w:rPr>
          <w:t>части 3.8 статьи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&lt;30&gt; </w:t>
      </w:r>
      <w:hyperlink w:anchor="p145" w:tooltip="#p145" w:history="1">
        <w:r>
          <w:rPr>
            <w:rFonts w:ascii="Times New Roman" w:eastAsia="Times New Roman" w:hAnsi="Times New Roman" w:cs="Times New Roman"/>
            <w:sz w:val="24"/>
            <w:szCs w:val="24"/>
            <w:lang w:eastAsia="ru-RU"/>
          </w:rPr>
          <w:t>Строки 6.4.1</w:t>
        </w:r>
      </w:hyperlink>
      <w:r>
        <w:rPr>
          <w:rFonts w:ascii="Times New Roman" w:eastAsia="Times New Roman" w:hAnsi="Times New Roman" w:cs="Times New Roman"/>
          <w:sz w:val="24"/>
          <w:szCs w:val="24"/>
          <w:lang w:eastAsia="ru-RU"/>
        </w:rPr>
        <w:t xml:space="preserve"> - </w:t>
      </w:r>
      <w:hyperlink w:anchor="p149" w:tooltip="#p149" w:history="1">
        <w:r>
          <w:rPr>
            <w:rFonts w:ascii="Times New Roman" w:eastAsia="Times New Roman" w:hAnsi="Times New Roman" w:cs="Times New Roman"/>
            <w:sz w:val="24"/>
            <w:szCs w:val="24"/>
            <w:lang w:eastAsia="ru-RU"/>
          </w:rPr>
          <w:t>6.4.3</w:t>
        </w:r>
      </w:hyperlink>
      <w:r>
        <w:rPr>
          <w:rFonts w:ascii="Times New Roman" w:eastAsia="Times New Roman" w:hAnsi="Times New Roman" w:cs="Times New Roman"/>
          <w:sz w:val="24"/>
          <w:szCs w:val="24"/>
          <w:lang w:eastAsia="ru-RU"/>
        </w:rPr>
        <w:t xml:space="preserve"> заполняются в отношении представленного застройщиком подтверждения соответствия вносимых в проектную документацию изменений требованиям, указанным в </w:t>
      </w:r>
      <w:hyperlink r:id="rId84" w:tooltip="https://login.consultant.ru/link/?req=doc&amp;base=LAW&amp;n=541132&amp;dst=3060&amp;field=134&amp;date=23.09.2026" w:history="1">
        <w:r>
          <w:rPr>
            <w:rFonts w:ascii="Times New Roman" w:eastAsia="Times New Roman" w:hAnsi="Times New Roman" w:cs="Times New Roman"/>
            <w:sz w:val="24"/>
            <w:szCs w:val="24"/>
            <w:lang w:eastAsia="ru-RU"/>
          </w:rPr>
          <w:t>части 3.9 статьи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2019, N 26, ст. 3317; 2020, N 29, ст. 4504),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&lt;31&gt; Строки </w:t>
      </w:r>
      <w:hyperlink w:anchor="p151" w:tooltip="#p151" w:history="1">
        <w:r>
          <w:rPr>
            <w:rFonts w:ascii="Times New Roman" w:eastAsia="Times New Roman" w:hAnsi="Times New Roman" w:cs="Times New Roman"/>
            <w:sz w:val="24"/>
            <w:szCs w:val="24"/>
            <w:lang w:eastAsia="ru-RU"/>
          </w:rPr>
          <w:t>раздела 7</w:t>
        </w:r>
      </w:hyperlink>
      <w:r>
        <w:rPr>
          <w:rFonts w:ascii="Times New Roman" w:eastAsia="Times New Roman" w:hAnsi="Times New Roman" w:cs="Times New Roman"/>
          <w:sz w:val="24"/>
          <w:szCs w:val="24"/>
          <w:lang w:eastAsia="ru-RU"/>
        </w:rPr>
        <w:t xml:space="preserve"> формы разрешения на строительство последовательно заполняются в отношении каждого объекта капитального строительства (за исключением линейных объектов),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&lt;32&gt; При заполнении </w:t>
      </w:r>
      <w:hyperlink w:anchor="p152" w:tooltip="#p152" w:history="1">
        <w:r>
          <w:rPr>
            <w:rFonts w:ascii="Times New Roman" w:eastAsia="Times New Roman" w:hAnsi="Times New Roman" w:cs="Times New Roman"/>
            <w:sz w:val="24"/>
            <w:szCs w:val="24"/>
            <w:lang w:eastAsia="ru-RU"/>
          </w:rPr>
          <w:t>строк 7.X</w:t>
        </w:r>
      </w:hyperlink>
      <w:r>
        <w:rPr>
          <w:rFonts w:ascii="Times New Roman" w:eastAsia="Times New Roman" w:hAnsi="Times New Roman" w:cs="Times New Roman"/>
          <w:sz w:val="24"/>
          <w:szCs w:val="24"/>
          <w:lang w:eastAsia="ru-RU"/>
        </w:rPr>
        <w:t xml:space="preserve"> - </w:t>
      </w:r>
      <w:hyperlink w:anchor="p190" w:tooltip="#p190" w:history="1">
        <w:r>
          <w:rPr>
            <w:rFonts w:ascii="Times New Roman" w:eastAsia="Times New Roman" w:hAnsi="Times New Roman" w:cs="Times New Roman"/>
            <w:sz w:val="24"/>
            <w:szCs w:val="24"/>
            <w:lang w:eastAsia="ru-RU"/>
          </w:rPr>
          <w:t>7.X.17</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w:t>
      </w:r>
      <w:hyperlink w:anchor="p152" w:tooltip="#p152" w:history="1">
        <w:r>
          <w:rPr>
            <w:rFonts w:ascii="Times New Roman" w:eastAsia="Times New Roman" w:hAnsi="Times New Roman" w:cs="Times New Roman"/>
            <w:sz w:val="24"/>
            <w:szCs w:val="24"/>
            <w:lang w:eastAsia="ru-RU"/>
          </w:rPr>
          <w:t>строке 7.X</w:t>
        </w:r>
      </w:hyperlink>
      <w:r>
        <w:rPr>
          <w:rFonts w:ascii="Times New Roman" w:eastAsia="Times New Roman" w:hAnsi="Times New Roman" w:cs="Times New Roman"/>
          <w:sz w:val="24"/>
          <w:szCs w:val="24"/>
          <w:lang w:eastAsia="ru-RU"/>
        </w:rPr>
        <w:t xml:space="preserve"> не заполняется.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&lt;33&gt; Указывается один из видов объектов капитального строительства: здание, строение, сооружение.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&lt;34&gt; Указывается назначение объекта из числа предусмотренных </w:t>
      </w:r>
      <w:hyperlink r:id="rId85" w:tooltip="https://login.consultant.ru/link/?req=doc&amp;base=LAW&amp;n=541092&amp;dst=375&amp;field=134&amp;date=23.09.2026" w:history="1">
        <w:r>
          <w:rPr>
            <w:rFonts w:ascii="Times New Roman" w:eastAsia="Times New Roman" w:hAnsi="Times New Roman" w:cs="Times New Roman"/>
            <w:sz w:val="24"/>
            <w:szCs w:val="24"/>
            <w:lang w:eastAsia="ru-RU"/>
          </w:rPr>
          <w:t>пунктом 9 части 5 статьи 8</w:t>
        </w:r>
      </w:hyperlink>
      <w:r>
        <w:rPr>
          <w:rFonts w:ascii="Times New Roman" w:eastAsia="Times New Roman" w:hAnsi="Times New Roman" w:cs="Times New Roman"/>
          <w:sz w:val="24"/>
          <w:szCs w:val="24"/>
          <w:lang w:eastAsia="ru-RU"/>
        </w:rPr>
        <w:t xml:space="preserve"> Федерального закона от 13 июля 2015 г. N 218-ФЗ "О государственной регистрации недвижимости" (Собрание законодательства Российской Федерации, 2015, N 29, ст. 4344; 2021, N 15, ст. 2446) на дату подготовки разрешения на строительство.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&lt;35&gt; Указывается кадастровый номер реконструируемого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Едином государственном реестре недвижимости объекта культурного наследия.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&lt;36&gt;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0" w:tooltip="#p160" w:history="1">
        <w:r>
          <w:rPr>
            <w:rFonts w:ascii="Times New Roman" w:eastAsia="Times New Roman" w:hAnsi="Times New Roman" w:cs="Times New Roman"/>
            <w:sz w:val="24"/>
            <w:szCs w:val="24"/>
            <w:lang w:eastAsia="ru-RU"/>
          </w:rPr>
          <w:t>строке 7.X.4</w:t>
        </w:r>
      </w:hyperlink>
      <w:r>
        <w:rPr>
          <w:rFonts w:ascii="Times New Roman" w:eastAsia="Times New Roman" w:hAnsi="Times New Roman" w:cs="Times New Roman"/>
          <w:sz w:val="24"/>
          <w:szCs w:val="24"/>
          <w:lang w:eastAsia="ru-RU"/>
        </w:rPr>
        <w:t xml:space="preserve">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разрешаемого к строительству, реконструкции.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&lt;37&gt;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2" w:tooltip="#p162" w:history="1">
        <w:r>
          <w:rPr>
            <w:rFonts w:ascii="Times New Roman" w:eastAsia="Times New Roman" w:hAnsi="Times New Roman" w:cs="Times New Roman"/>
            <w:sz w:val="24"/>
            <w:szCs w:val="24"/>
            <w:lang w:eastAsia="ru-RU"/>
          </w:rPr>
          <w:t xml:space="preserve">строке </w:t>
        </w:r>
        <w:proofErr w:type="gramStart"/>
        <w:r>
          <w:rPr>
            <w:rFonts w:ascii="Times New Roman" w:eastAsia="Times New Roman" w:hAnsi="Times New Roman" w:cs="Times New Roman"/>
            <w:sz w:val="24"/>
            <w:szCs w:val="24"/>
            <w:lang w:eastAsia="ru-RU"/>
          </w:rPr>
          <w:t>7.X.</w:t>
        </w:r>
        <w:proofErr w:type="gramEnd"/>
        <w:r>
          <w:rPr>
            <w:rFonts w:ascii="Times New Roman" w:eastAsia="Times New Roman" w:hAnsi="Times New Roman" w:cs="Times New Roman"/>
            <w:sz w:val="24"/>
            <w:szCs w:val="24"/>
            <w:lang w:eastAsia="ru-RU"/>
          </w:rPr>
          <w:t>4.1</w:t>
        </w:r>
      </w:hyperlink>
      <w:r>
        <w:rPr>
          <w:rFonts w:ascii="Times New Roman" w:eastAsia="Times New Roman" w:hAnsi="Times New Roman" w:cs="Times New Roman"/>
          <w:sz w:val="24"/>
          <w:szCs w:val="24"/>
          <w:lang w:eastAsia="ru-RU"/>
        </w:rPr>
        <w:t xml:space="preserve"> указывается площадь застройки этапа, разрешаемого к строительству, реконструкции.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&lt;38&gt;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4" w:tooltip="#p164" w:history="1">
        <w:r>
          <w:rPr>
            <w:rFonts w:ascii="Times New Roman" w:eastAsia="Times New Roman" w:hAnsi="Times New Roman" w:cs="Times New Roman"/>
            <w:sz w:val="24"/>
            <w:szCs w:val="24"/>
            <w:lang w:eastAsia="ru-RU"/>
          </w:rPr>
          <w:t>строке 7.X.5</w:t>
        </w:r>
      </w:hyperlink>
      <w:r>
        <w:rPr>
          <w:rFonts w:ascii="Times New Roman" w:eastAsia="Times New Roman" w:hAnsi="Times New Roman" w:cs="Times New Roman"/>
          <w:sz w:val="24"/>
          <w:szCs w:val="24"/>
          <w:lang w:eastAsia="ru-RU"/>
        </w:rPr>
        <w:t xml:space="preserve">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разрешаемого к строительству, реконструкции.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&lt;39&gt;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w:t>
      </w:r>
      <w:r>
        <w:rPr>
          <w:rFonts w:ascii="Times New Roman" w:eastAsia="Times New Roman" w:hAnsi="Times New Roman" w:cs="Times New Roman"/>
          <w:sz w:val="24"/>
          <w:szCs w:val="24"/>
          <w:lang w:eastAsia="ru-RU"/>
        </w:rPr>
        <w:lastRenderedPageBreak/>
        <w:t xml:space="preserve">строительства или реконструкции иных частей этого объекта капитального строительства (далее в настоящей сноске - этап). В </w:t>
      </w:r>
      <w:hyperlink w:anchor="p166" w:tooltip="#p166" w:history="1">
        <w:r>
          <w:rPr>
            <w:rFonts w:ascii="Times New Roman" w:eastAsia="Times New Roman" w:hAnsi="Times New Roman" w:cs="Times New Roman"/>
            <w:sz w:val="24"/>
            <w:szCs w:val="24"/>
            <w:lang w:eastAsia="ru-RU"/>
          </w:rPr>
          <w:t xml:space="preserve">строке </w:t>
        </w:r>
        <w:proofErr w:type="gramStart"/>
        <w:r>
          <w:rPr>
            <w:rFonts w:ascii="Times New Roman" w:eastAsia="Times New Roman" w:hAnsi="Times New Roman" w:cs="Times New Roman"/>
            <w:sz w:val="24"/>
            <w:szCs w:val="24"/>
            <w:lang w:eastAsia="ru-RU"/>
          </w:rPr>
          <w:t>7.X.</w:t>
        </w:r>
        <w:proofErr w:type="gramEnd"/>
        <w:r>
          <w:rPr>
            <w:rFonts w:ascii="Times New Roman" w:eastAsia="Times New Roman" w:hAnsi="Times New Roman" w:cs="Times New Roman"/>
            <w:sz w:val="24"/>
            <w:szCs w:val="24"/>
            <w:lang w:eastAsia="ru-RU"/>
          </w:rPr>
          <w:t>5.1</w:t>
        </w:r>
      </w:hyperlink>
      <w:r>
        <w:rPr>
          <w:rFonts w:ascii="Times New Roman" w:eastAsia="Times New Roman" w:hAnsi="Times New Roman" w:cs="Times New Roman"/>
          <w:sz w:val="24"/>
          <w:szCs w:val="24"/>
          <w:lang w:eastAsia="ru-RU"/>
        </w:rPr>
        <w:t xml:space="preserve"> указывается площадь этапа, разрешаемого к строительству, реконструкции.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&lt;40&gt; При наличии указываются основные характеристики объекта капитального строительства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&lt;41&gt; Строки </w:t>
      </w:r>
      <w:hyperlink w:anchor="p192" w:tooltip="#p192" w:history="1">
        <w:r>
          <w:rPr>
            <w:rFonts w:ascii="Times New Roman" w:eastAsia="Times New Roman" w:hAnsi="Times New Roman" w:cs="Times New Roman"/>
            <w:sz w:val="24"/>
            <w:szCs w:val="24"/>
            <w:lang w:eastAsia="ru-RU"/>
          </w:rPr>
          <w:t>раздела 8</w:t>
        </w:r>
      </w:hyperlink>
      <w:r>
        <w:rPr>
          <w:rFonts w:ascii="Times New Roman" w:eastAsia="Times New Roman" w:hAnsi="Times New Roman" w:cs="Times New Roman"/>
          <w:sz w:val="24"/>
          <w:szCs w:val="24"/>
          <w:lang w:eastAsia="ru-RU"/>
        </w:rPr>
        <w:t xml:space="preserve"> формы разрешения на строительство последовательно заполняются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&lt;42&gt; При заполнении </w:t>
      </w:r>
      <w:hyperlink w:anchor="p193" w:tooltip="#p193" w:history="1">
        <w:r>
          <w:rPr>
            <w:rFonts w:ascii="Times New Roman" w:eastAsia="Times New Roman" w:hAnsi="Times New Roman" w:cs="Times New Roman"/>
            <w:sz w:val="24"/>
            <w:szCs w:val="24"/>
            <w:lang w:eastAsia="ru-RU"/>
          </w:rPr>
          <w:t>строк 8.X</w:t>
        </w:r>
      </w:hyperlink>
      <w:r>
        <w:rPr>
          <w:rFonts w:ascii="Times New Roman" w:eastAsia="Times New Roman" w:hAnsi="Times New Roman" w:cs="Times New Roman"/>
          <w:sz w:val="24"/>
          <w:szCs w:val="24"/>
          <w:lang w:eastAsia="ru-RU"/>
        </w:rPr>
        <w:t xml:space="preserve"> - </w:t>
      </w:r>
      <w:hyperlink w:anchor="p207" w:tooltip="#p207" w:history="1">
        <w:r>
          <w:rPr>
            <w:rFonts w:ascii="Times New Roman" w:eastAsia="Times New Roman" w:hAnsi="Times New Roman" w:cs="Times New Roman"/>
            <w:sz w:val="24"/>
            <w:szCs w:val="24"/>
            <w:lang w:eastAsia="ru-RU"/>
          </w:rPr>
          <w:t>8.X.6</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w:t>
      </w:r>
      <w:hyperlink w:anchor="p193" w:tooltip="#p193" w:history="1">
        <w:r>
          <w:rPr>
            <w:rFonts w:ascii="Times New Roman" w:eastAsia="Times New Roman" w:hAnsi="Times New Roman" w:cs="Times New Roman"/>
            <w:sz w:val="24"/>
            <w:szCs w:val="24"/>
            <w:lang w:eastAsia="ru-RU"/>
          </w:rPr>
          <w:t>строке 8.X</w:t>
        </w:r>
      </w:hyperlink>
      <w:r>
        <w:rPr>
          <w:rFonts w:ascii="Times New Roman" w:eastAsia="Times New Roman" w:hAnsi="Times New Roman" w:cs="Times New Roman"/>
          <w:sz w:val="24"/>
          <w:szCs w:val="24"/>
          <w:lang w:eastAsia="ru-RU"/>
        </w:rPr>
        <w:t xml:space="preserve"> не заполняется.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&lt;43&gt;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в </w:t>
      </w:r>
      <w:hyperlink w:anchor="p197" w:tooltip="#p197" w:history="1">
        <w:r>
          <w:rPr>
            <w:rFonts w:ascii="Times New Roman" w:eastAsia="Times New Roman" w:hAnsi="Times New Roman" w:cs="Times New Roman"/>
            <w:sz w:val="24"/>
            <w:szCs w:val="24"/>
            <w:lang w:eastAsia="ru-RU"/>
          </w:rPr>
          <w:t>строке 8.X.2</w:t>
        </w:r>
      </w:hyperlink>
      <w:r>
        <w:rPr>
          <w:rFonts w:ascii="Times New Roman" w:eastAsia="Times New Roman" w:hAnsi="Times New Roman" w:cs="Times New Roman"/>
          <w:sz w:val="24"/>
          <w:szCs w:val="24"/>
          <w:lang w:eastAsia="ru-RU"/>
        </w:rPr>
        <w:t xml:space="preserve"> указывается протяженность линейного объекта, соответствующая всем ранее введенным в эксплуатацию этапам такого линейного объекта и этапа, разрешаемого к строительству, реконструкции.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если подано заявление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в </w:t>
      </w:r>
      <w:hyperlink w:anchor="p197" w:tooltip="#p197" w:history="1">
        <w:r>
          <w:rPr>
            <w:rFonts w:ascii="Times New Roman" w:eastAsia="Times New Roman" w:hAnsi="Times New Roman" w:cs="Times New Roman"/>
            <w:sz w:val="24"/>
            <w:szCs w:val="24"/>
            <w:lang w:eastAsia="ru-RU"/>
          </w:rPr>
          <w:t>строке 8.X.2</w:t>
        </w:r>
      </w:hyperlink>
      <w:r>
        <w:rPr>
          <w:rFonts w:ascii="Times New Roman" w:eastAsia="Times New Roman" w:hAnsi="Times New Roman" w:cs="Times New Roman"/>
          <w:sz w:val="24"/>
          <w:szCs w:val="24"/>
          <w:lang w:eastAsia="ru-RU"/>
        </w:rPr>
        <w:t xml:space="preserve"> указывается протяженность всех ранее введенных в эксплуатацию участков или частей линейного объекта и участков или частей линейного объекта, разрешаемых к реконструкции.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&lt;44&gt;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если подано заявление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В данных случаях, в </w:t>
      </w:r>
      <w:hyperlink w:anchor="p199" w:tooltip="#p199" w:history="1">
        <w:r>
          <w:rPr>
            <w:rFonts w:ascii="Times New Roman" w:eastAsia="Times New Roman" w:hAnsi="Times New Roman" w:cs="Times New Roman"/>
            <w:sz w:val="24"/>
            <w:szCs w:val="24"/>
            <w:lang w:eastAsia="ru-RU"/>
          </w:rPr>
          <w:t xml:space="preserve">строке </w:t>
        </w:r>
        <w:proofErr w:type="gramStart"/>
        <w:r>
          <w:rPr>
            <w:rFonts w:ascii="Times New Roman" w:eastAsia="Times New Roman" w:hAnsi="Times New Roman" w:cs="Times New Roman"/>
            <w:sz w:val="24"/>
            <w:szCs w:val="24"/>
            <w:lang w:eastAsia="ru-RU"/>
          </w:rPr>
          <w:t>8.X.</w:t>
        </w:r>
        <w:proofErr w:type="gramEnd"/>
        <w:r>
          <w:rPr>
            <w:rFonts w:ascii="Times New Roman" w:eastAsia="Times New Roman" w:hAnsi="Times New Roman" w:cs="Times New Roman"/>
            <w:sz w:val="24"/>
            <w:szCs w:val="24"/>
            <w:lang w:eastAsia="ru-RU"/>
          </w:rPr>
          <w:t>2.1</w:t>
        </w:r>
      </w:hyperlink>
      <w:r>
        <w:rPr>
          <w:rFonts w:ascii="Times New Roman" w:eastAsia="Times New Roman" w:hAnsi="Times New Roman" w:cs="Times New Roman"/>
          <w:sz w:val="24"/>
          <w:szCs w:val="24"/>
          <w:lang w:eastAsia="ru-RU"/>
        </w:rPr>
        <w:t xml:space="preserve"> указывается протяженность этапа, разрешаемого к строительству, реконструкции, либо указывается протяженность соответствующего участка или части линейного объекта. </w:t>
      </w:r>
    </w:p>
    <w:p w:rsidR="00C042C9" w:rsidRDefault="00C042C9" w:rsidP="00C042C9">
      <w:pPr>
        <w:spacing w:before="168" w:after="0" w:line="288" w:lineRule="atLeast"/>
        <w:ind w:firstLine="540"/>
        <w:jc w:val="both"/>
        <w:rPr>
          <w:rFonts w:ascii="Times New Roman" w:eastAsia="Times New Roman" w:hAnsi="Times New Roman" w:cs="Times New Roman"/>
          <w:sz w:val="24"/>
          <w:szCs w:val="24"/>
          <w:lang w:eastAsia="ru-RU"/>
        </w:rPr>
      </w:pPr>
      <w:bookmarkStart w:id="20" w:name="undefined"/>
      <w:bookmarkEnd w:id="20"/>
      <w:r>
        <w:rPr>
          <w:rFonts w:ascii="Times New Roman" w:eastAsia="Times New Roman" w:hAnsi="Times New Roman" w:cs="Times New Roman"/>
          <w:sz w:val="24"/>
          <w:szCs w:val="24"/>
          <w:lang w:eastAsia="ru-RU"/>
        </w:rPr>
        <w:t xml:space="preserve">&lt;45&gt; При наличии указываются основные характеристики линейного объекта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линейного объекта. </w:t>
      </w:r>
    </w:p>
    <w:p w:rsidR="00C042C9" w:rsidRDefault="00C042C9" w:rsidP="00C042C9">
      <w:pPr>
        <w:rPr>
          <w:lang w:eastAsia="ru-RU"/>
        </w:rPr>
      </w:pPr>
    </w:p>
    <w:p w:rsidR="00C042C9" w:rsidRDefault="00C042C9" w:rsidP="00C042C9">
      <w:pPr>
        <w:rPr>
          <w:lang w:eastAsia="ru-RU"/>
        </w:rPr>
      </w:pPr>
    </w:p>
    <w:p w:rsidR="00C042C9" w:rsidRDefault="00C042C9" w:rsidP="00C042C9">
      <w:pPr>
        <w:rPr>
          <w:lang w:eastAsia="ru-RU"/>
        </w:rPr>
      </w:pPr>
    </w:p>
    <w:p w:rsidR="00C042C9" w:rsidRDefault="00C042C9" w:rsidP="00C042C9">
      <w:pPr>
        <w:jc w:val="right"/>
        <w:rPr>
          <w:rFonts w:ascii="Times New Roman" w:eastAsiaTheme="minorEastAsia" w:hAnsi="Times New Roman" w:cs="Times New Roman"/>
          <w:b/>
          <w:sz w:val="20"/>
          <w:szCs w:val="20"/>
          <w:lang w:eastAsia="ru-RU"/>
        </w:rPr>
        <w:sectPr w:rsidR="00C042C9">
          <w:headerReference w:type="default" r:id="rId86"/>
          <w:pgSz w:w="11906" w:h="16838"/>
          <w:pgMar w:top="426" w:right="850" w:bottom="426" w:left="1701" w:header="708" w:footer="708" w:gutter="0"/>
          <w:cols w:space="708"/>
          <w:docGrid w:linePitch="360"/>
        </w:sectPr>
      </w:pPr>
    </w:p>
    <w:p w:rsidR="00C042C9" w:rsidRDefault="00C042C9" w:rsidP="00C042C9">
      <w:pPr>
        <w:jc w:val="right"/>
        <w:rPr>
          <w:rFonts w:ascii="Times New Roman" w:hAnsi="Times New Roman"/>
          <w:sz w:val="18"/>
          <w:szCs w:val="18"/>
        </w:rPr>
      </w:pPr>
    </w:p>
    <w:p w:rsidR="003B2E46" w:rsidRDefault="003B2E46" w:rsidP="00C042C9">
      <w:pPr>
        <w:jc w:val="center"/>
        <w:rPr>
          <w:rFonts w:ascii="Times New Roman" w:hAnsi="Times New Roman"/>
          <w:sz w:val="18"/>
          <w:szCs w:val="18"/>
        </w:rPr>
      </w:pPr>
    </w:p>
    <w:sectPr w:rsidR="003B2E46">
      <w:type w:val="continuous"/>
      <w:pgSz w:w="11906" w:h="16838"/>
      <w:pgMar w:top="425" w:right="851" w:bottom="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6EF7" w:rsidRDefault="004C6EF7">
      <w:pPr>
        <w:spacing w:after="0" w:line="240" w:lineRule="auto"/>
      </w:pPr>
      <w:r>
        <w:separator/>
      </w:r>
    </w:p>
  </w:endnote>
  <w:endnote w:type="continuationSeparator" w:id="0">
    <w:p w:rsidR="004C6EF7" w:rsidRDefault="004C6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FreeSans">
    <w:altName w:val="Times New Roman"/>
    <w:charset w:val="00"/>
    <w:family w:val="auto"/>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00"/>
    <w:family w:val="auto"/>
    <w:pitch w:val="default"/>
  </w:font>
  <w:font w:name="Liberation Sans">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6EF7" w:rsidRDefault="004C6EF7">
      <w:pPr>
        <w:spacing w:after="0" w:line="240" w:lineRule="auto"/>
      </w:pPr>
      <w:r>
        <w:separator/>
      </w:r>
    </w:p>
  </w:footnote>
  <w:footnote w:type="continuationSeparator" w:id="0">
    <w:p w:rsidR="004C6EF7" w:rsidRDefault="004C6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4770983"/>
      <w:docPartObj>
        <w:docPartGallery w:val="Page Numbers (Top of Page)"/>
        <w:docPartUnique/>
      </w:docPartObj>
    </w:sdtPr>
    <w:sdtContent>
      <w:p w:rsidR="00C042C9" w:rsidRDefault="00C042C9">
        <w:pPr>
          <w:pStyle w:val="af4"/>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rPr>
          <w:t>52</w:t>
        </w:r>
        <w:r>
          <w:rPr>
            <w:rFonts w:ascii="Times New Roman" w:hAnsi="Times New Roman" w:cs="Times New Roman"/>
          </w:rPr>
          <w:fldChar w:fldCharType="end"/>
        </w:r>
      </w:p>
    </w:sdtContent>
  </w:sdt>
  <w:p w:rsidR="00C042C9" w:rsidRDefault="00C042C9">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33DDC"/>
    <w:multiLevelType w:val="multilevel"/>
    <w:tmpl w:val="C46C094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22D7594"/>
    <w:multiLevelType w:val="hybridMultilevel"/>
    <w:tmpl w:val="070CCF60"/>
    <w:lvl w:ilvl="0" w:tplc="52585F74">
      <w:start w:val="1"/>
      <w:numFmt w:val="bullet"/>
      <w:suff w:val="space"/>
      <w:lvlText w:val=""/>
      <w:lvlJc w:val="left"/>
      <w:pPr>
        <w:ind w:left="720" w:hanging="360"/>
      </w:pPr>
      <w:rPr>
        <w:rFonts w:ascii="Symbol" w:hAnsi="Symbol" w:hint="default"/>
      </w:rPr>
    </w:lvl>
    <w:lvl w:ilvl="1" w:tplc="6A245110">
      <w:start w:val="1"/>
      <w:numFmt w:val="bullet"/>
      <w:lvlText w:val="o"/>
      <w:lvlJc w:val="left"/>
      <w:pPr>
        <w:ind w:left="1440" w:hanging="360"/>
      </w:pPr>
      <w:rPr>
        <w:rFonts w:ascii="Courier New" w:hAnsi="Courier New" w:cs="Courier New" w:hint="default"/>
      </w:rPr>
    </w:lvl>
    <w:lvl w:ilvl="2" w:tplc="685871AA">
      <w:start w:val="1"/>
      <w:numFmt w:val="bullet"/>
      <w:lvlText w:val=""/>
      <w:lvlJc w:val="left"/>
      <w:pPr>
        <w:ind w:left="2160" w:hanging="360"/>
      </w:pPr>
      <w:rPr>
        <w:rFonts w:ascii="Wingdings" w:hAnsi="Wingdings" w:hint="default"/>
      </w:rPr>
    </w:lvl>
    <w:lvl w:ilvl="3" w:tplc="2AE85560">
      <w:start w:val="1"/>
      <w:numFmt w:val="bullet"/>
      <w:lvlText w:val=""/>
      <w:lvlJc w:val="left"/>
      <w:pPr>
        <w:ind w:left="2880" w:hanging="360"/>
      </w:pPr>
      <w:rPr>
        <w:rFonts w:ascii="Symbol" w:hAnsi="Symbol" w:hint="default"/>
      </w:rPr>
    </w:lvl>
    <w:lvl w:ilvl="4" w:tplc="B7C6AACA">
      <w:start w:val="1"/>
      <w:numFmt w:val="bullet"/>
      <w:lvlText w:val="o"/>
      <w:lvlJc w:val="left"/>
      <w:pPr>
        <w:ind w:left="3600" w:hanging="360"/>
      </w:pPr>
      <w:rPr>
        <w:rFonts w:ascii="Courier New" w:hAnsi="Courier New" w:cs="Courier New" w:hint="default"/>
      </w:rPr>
    </w:lvl>
    <w:lvl w:ilvl="5" w:tplc="93129150">
      <w:start w:val="1"/>
      <w:numFmt w:val="bullet"/>
      <w:lvlText w:val=""/>
      <w:lvlJc w:val="left"/>
      <w:pPr>
        <w:ind w:left="4320" w:hanging="360"/>
      </w:pPr>
      <w:rPr>
        <w:rFonts w:ascii="Wingdings" w:hAnsi="Wingdings" w:hint="default"/>
      </w:rPr>
    </w:lvl>
    <w:lvl w:ilvl="6" w:tplc="51D60864">
      <w:start w:val="1"/>
      <w:numFmt w:val="bullet"/>
      <w:lvlText w:val=""/>
      <w:lvlJc w:val="left"/>
      <w:pPr>
        <w:ind w:left="5040" w:hanging="360"/>
      </w:pPr>
      <w:rPr>
        <w:rFonts w:ascii="Symbol" w:hAnsi="Symbol" w:hint="default"/>
      </w:rPr>
    </w:lvl>
    <w:lvl w:ilvl="7" w:tplc="5DAC0370">
      <w:start w:val="1"/>
      <w:numFmt w:val="bullet"/>
      <w:lvlText w:val="o"/>
      <w:lvlJc w:val="left"/>
      <w:pPr>
        <w:ind w:left="5760" w:hanging="360"/>
      </w:pPr>
      <w:rPr>
        <w:rFonts w:ascii="Courier New" w:hAnsi="Courier New" w:cs="Courier New" w:hint="default"/>
      </w:rPr>
    </w:lvl>
    <w:lvl w:ilvl="8" w:tplc="4BDA688A">
      <w:start w:val="1"/>
      <w:numFmt w:val="bullet"/>
      <w:lvlText w:val=""/>
      <w:lvlJc w:val="left"/>
      <w:pPr>
        <w:ind w:left="6480" w:hanging="360"/>
      </w:pPr>
      <w:rPr>
        <w:rFonts w:ascii="Wingdings" w:hAnsi="Wingdings" w:hint="default"/>
      </w:rPr>
    </w:lvl>
  </w:abstractNum>
  <w:abstractNum w:abstractNumId="2" w15:restartNumberingAfterBreak="0">
    <w:nsid w:val="15FA56E9"/>
    <w:multiLevelType w:val="hybridMultilevel"/>
    <w:tmpl w:val="01EE7324"/>
    <w:lvl w:ilvl="0" w:tplc="BC0235B8">
      <w:start w:val="1"/>
      <w:numFmt w:val="russianLower"/>
      <w:suff w:val="space"/>
      <w:lvlText w:val="%1)"/>
      <w:lvlJc w:val="left"/>
      <w:pPr>
        <w:ind w:left="720" w:hanging="360"/>
      </w:pPr>
      <w:rPr>
        <w:rFonts w:hint="default"/>
      </w:rPr>
    </w:lvl>
    <w:lvl w:ilvl="1" w:tplc="37E4800E">
      <w:start w:val="1"/>
      <w:numFmt w:val="lowerLetter"/>
      <w:lvlText w:val="%2."/>
      <w:lvlJc w:val="left"/>
      <w:pPr>
        <w:ind w:left="1440" w:hanging="360"/>
      </w:pPr>
    </w:lvl>
    <w:lvl w:ilvl="2" w:tplc="23526DF6">
      <w:start w:val="1"/>
      <w:numFmt w:val="lowerRoman"/>
      <w:lvlText w:val="%3."/>
      <w:lvlJc w:val="right"/>
      <w:pPr>
        <w:ind w:left="2160" w:hanging="180"/>
      </w:pPr>
    </w:lvl>
    <w:lvl w:ilvl="3" w:tplc="E66A1B16">
      <w:start w:val="1"/>
      <w:numFmt w:val="decimal"/>
      <w:lvlText w:val="%4."/>
      <w:lvlJc w:val="left"/>
      <w:pPr>
        <w:ind w:left="2880" w:hanging="360"/>
      </w:pPr>
    </w:lvl>
    <w:lvl w:ilvl="4" w:tplc="83C0E7F4">
      <w:start w:val="1"/>
      <w:numFmt w:val="lowerLetter"/>
      <w:lvlText w:val="%5."/>
      <w:lvlJc w:val="left"/>
      <w:pPr>
        <w:ind w:left="3600" w:hanging="360"/>
      </w:pPr>
    </w:lvl>
    <w:lvl w:ilvl="5" w:tplc="18E8E440">
      <w:start w:val="1"/>
      <w:numFmt w:val="lowerRoman"/>
      <w:lvlText w:val="%6."/>
      <w:lvlJc w:val="right"/>
      <w:pPr>
        <w:ind w:left="4320" w:hanging="180"/>
      </w:pPr>
    </w:lvl>
    <w:lvl w:ilvl="6" w:tplc="125EECAC">
      <w:start w:val="1"/>
      <w:numFmt w:val="decimal"/>
      <w:lvlText w:val="%7."/>
      <w:lvlJc w:val="left"/>
      <w:pPr>
        <w:ind w:left="5040" w:hanging="360"/>
      </w:pPr>
    </w:lvl>
    <w:lvl w:ilvl="7" w:tplc="3DB25964">
      <w:start w:val="1"/>
      <w:numFmt w:val="lowerLetter"/>
      <w:lvlText w:val="%8."/>
      <w:lvlJc w:val="left"/>
      <w:pPr>
        <w:ind w:left="5760" w:hanging="360"/>
      </w:pPr>
    </w:lvl>
    <w:lvl w:ilvl="8" w:tplc="D2EAD816">
      <w:start w:val="1"/>
      <w:numFmt w:val="lowerRoman"/>
      <w:lvlText w:val="%9."/>
      <w:lvlJc w:val="right"/>
      <w:pPr>
        <w:ind w:left="6480" w:hanging="180"/>
      </w:pPr>
    </w:lvl>
  </w:abstractNum>
  <w:abstractNum w:abstractNumId="3" w15:restartNumberingAfterBreak="0">
    <w:nsid w:val="35216337"/>
    <w:multiLevelType w:val="hybridMultilevel"/>
    <w:tmpl w:val="1BF00C10"/>
    <w:lvl w:ilvl="0" w:tplc="1E5E68F6">
      <w:start w:val="1"/>
      <w:numFmt w:val="decimal"/>
      <w:suff w:val="space"/>
      <w:lvlText w:val="%1)"/>
      <w:lvlJc w:val="left"/>
      <w:pPr>
        <w:ind w:left="1920" w:hanging="360"/>
      </w:pPr>
      <w:rPr>
        <w:rFonts w:hint="default"/>
      </w:rPr>
    </w:lvl>
    <w:lvl w:ilvl="1" w:tplc="477E0C1E">
      <w:start w:val="1"/>
      <w:numFmt w:val="lowerLetter"/>
      <w:lvlText w:val="%2."/>
      <w:lvlJc w:val="left"/>
      <w:pPr>
        <w:ind w:left="2640" w:hanging="360"/>
      </w:pPr>
    </w:lvl>
    <w:lvl w:ilvl="2" w:tplc="35461C3C">
      <w:start w:val="1"/>
      <w:numFmt w:val="lowerRoman"/>
      <w:lvlText w:val="%3."/>
      <w:lvlJc w:val="right"/>
      <w:pPr>
        <w:ind w:left="3360" w:hanging="180"/>
      </w:pPr>
    </w:lvl>
    <w:lvl w:ilvl="3" w:tplc="9D2628AA">
      <w:start w:val="1"/>
      <w:numFmt w:val="decimal"/>
      <w:lvlText w:val="%4."/>
      <w:lvlJc w:val="left"/>
      <w:pPr>
        <w:ind w:left="4080" w:hanging="360"/>
      </w:pPr>
    </w:lvl>
    <w:lvl w:ilvl="4" w:tplc="45B0D6D8">
      <w:start w:val="1"/>
      <w:numFmt w:val="lowerLetter"/>
      <w:lvlText w:val="%5."/>
      <w:lvlJc w:val="left"/>
      <w:pPr>
        <w:ind w:left="4800" w:hanging="360"/>
      </w:pPr>
    </w:lvl>
    <w:lvl w:ilvl="5" w:tplc="97AAE664">
      <w:start w:val="1"/>
      <w:numFmt w:val="lowerRoman"/>
      <w:lvlText w:val="%6."/>
      <w:lvlJc w:val="right"/>
      <w:pPr>
        <w:ind w:left="5520" w:hanging="180"/>
      </w:pPr>
    </w:lvl>
    <w:lvl w:ilvl="6" w:tplc="0B5E57FA">
      <w:start w:val="1"/>
      <w:numFmt w:val="decimal"/>
      <w:lvlText w:val="%7."/>
      <w:lvlJc w:val="left"/>
      <w:pPr>
        <w:ind w:left="6240" w:hanging="360"/>
      </w:pPr>
    </w:lvl>
    <w:lvl w:ilvl="7" w:tplc="A45CFDEC">
      <w:start w:val="1"/>
      <w:numFmt w:val="lowerLetter"/>
      <w:lvlText w:val="%8."/>
      <w:lvlJc w:val="left"/>
      <w:pPr>
        <w:ind w:left="6960" w:hanging="360"/>
      </w:pPr>
    </w:lvl>
    <w:lvl w:ilvl="8" w:tplc="E5C2D382">
      <w:start w:val="1"/>
      <w:numFmt w:val="lowerRoman"/>
      <w:lvlText w:val="%9."/>
      <w:lvlJc w:val="right"/>
      <w:pPr>
        <w:ind w:left="7680" w:hanging="180"/>
      </w:pPr>
    </w:lvl>
  </w:abstractNum>
  <w:abstractNum w:abstractNumId="4" w15:restartNumberingAfterBreak="0">
    <w:nsid w:val="470E2602"/>
    <w:multiLevelType w:val="hybridMultilevel"/>
    <w:tmpl w:val="8AF44AB6"/>
    <w:lvl w:ilvl="0" w:tplc="AB9AD3BC">
      <w:start w:val="1"/>
      <w:numFmt w:val="decimal"/>
      <w:suff w:val="space"/>
      <w:lvlText w:val="%1."/>
      <w:lvlJc w:val="left"/>
      <w:pPr>
        <w:ind w:left="735" w:hanging="375"/>
      </w:pPr>
      <w:rPr>
        <w:rFonts w:hint="default"/>
      </w:rPr>
    </w:lvl>
    <w:lvl w:ilvl="1" w:tplc="71487396">
      <w:start w:val="1"/>
      <w:numFmt w:val="lowerLetter"/>
      <w:pStyle w:val="2"/>
      <w:lvlText w:val="%2."/>
      <w:lvlJc w:val="left"/>
      <w:pPr>
        <w:ind w:left="1440" w:hanging="360"/>
      </w:pPr>
    </w:lvl>
    <w:lvl w:ilvl="2" w:tplc="A7A04A22">
      <w:start w:val="1"/>
      <w:numFmt w:val="lowerRoman"/>
      <w:pStyle w:val="3"/>
      <w:lvlText w:val="%3."/>
      <w:lvlJc w:val="right"/>
      <w:pPr>
        <w:ind w:left="2160" w:hanging="180"/>
      </w:pPr>
    </w:lvl>
    <w:lvl w:ilvl="3" w:tplc="494AFE10">
      <w:start w:val="1"/>
      <w:numFmt w:val="decimal"/>
      <w:pStyle w:val="4"/>
      <w:lvlText w:val="%4."/>
      <w:lvlJc w:val="left"/>
      <w:pPr>
        <w:ind w:left="2880" w:hanging="360"/>
      </w:pPr>
    </w:lvl>
    <w:lvl w:ilvl="4" w:tplc="330467A6">
      <w:start w:val="1"/>
      <w:numFmt w:val="lowerLetter"/>
      <w:lvlText w:val="%5."/>
      <w:lvlJc w:val="left"/>
      <w:pPr>
        <w:ind w:left="3600" w:hanging="360"/>
      </w:pPr>
    </w:lvl>
    <w:lvl w:ilvl="5" w:tplc="BE82F1AA">
      <w:start w:val="1"/>
      <w:numFmt w:val="lowerRoman"/>
      <w:lvlText w:val="%6."/>
      <w:lvlJc w:val="right"/>
      <w:pPr>
        <w:ind w:left="4320" w:hanging="180"/>
      </w:pPr>
    </w:lvl>
    <w:lvl w:ilvl="6" w:tplc="CFDA64C8">
      <w:start w:val="1"/>
      <w:numFmt w:val="decimal"/>
      <w:lvlText w:val="%7."/>
      <w:lvlJc w:val="left"/>
      <w:pPr>
        <w:ind w:left="5040" w:hanging="360"/>
      </w:pPr>
    </w:lvl>
    <w:lvl w:ilvl="7" w:tplc="AEE629F0">
      <w:start w:val="1"/>
      <w:numFmt w:val="lowerLetter"/>
      <w:lvlText w:val="%8."/>
      <w:lvlJc w:val="left"/>
      <w:pPr>
        <w:ind w:left="5760" w:hanging="360"/>
      </w:pPr>
    </w:lvl>
    <w:lvl w:ilvl="8" w:tplc="2806BCD4">
      <w:start w:val="1"/>
      <w:numFmt w:val="lowerRoman"/>
      <w:lvlText w:val="%9."/>
      <w:lvlJc w:val="right"/>
      <w:pPr>
        <w:ind w:left="6480" w:hanging="180"/>
      </w:pPr>
    </w:lvl>
  </w:abstractNum>
  <w:abstractNum w:abstractNumId="5" w15:restartNumberingAfterBreak="0">
    <w:nsid w:val="4CDC4D51"/>
    <w:multiLevelType w:val="multilevel"/>
    <w:tmpl w:val="0C94EB64"/>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6" w15:restartNumberingAfterBreak="0">
    <w:nsid w:val="69A822AB"/>
    <w:multiLevelType w:val="hybridMultilevel"/>
    <w:tmpl w:val="4230AE12"/>
    <w:lvl w:ilvl="0" w:tplc="8A4E65B4">
      <w:start w:val="1"/>
      <w:numFmt w:val="russianLower"/>
      <w:suff w:val="space"/>
      <w:lvlText w:val="%1)"/>
      <w:lvlJc w:val="left"/>
      <w:pPr>
        <w:ind w:left="720" w:hanging="360"/>
      </w:pPr>
      <w:rPr>
        <w:rFonts w:hint="default"/>
      </w:rPr>
    </w:lvl>
    <w:lvl w:ilvl="1" w:tplc="0C7AF2AE">
      <w:start w:val="1"/>
      <w:numFmt w:val="lowerLetter"/>
      <w:lvlText w:val="%2."/>
      <w:lvlJc w:val="left"/>
      <w:pPr>
        <w:ind w:left="1440" w:hanging="360"/>
      </w:pPr>
    </w:lvl>
    <w:lvl w:ilvl="2" w:tplc="A394FA84">
      <w:start w:val="1"/>
      <w:numFmt w:val="lowerRoman"/>
      <w:lvlText w:val="%3."/>
      <w:lvlJc w:val="right"/>
      <w:pPr>
        <w:ind w:left="2160" w:hanging="180"/>
      </w:pPr>
    </w:lvl>
    <w:lvl w:ilvl="3" w:tplc="3C200CB8">
      <w:start w:val="1"/>
      <w:numFmt w:val="decimal"/>
      <w:lvlText w:val="%4."/>
      <w:lvlJc w:val="left"/>
      <w:pPr>
        <w:ind w:left="2880" w:hanging="360"/>
      </w:pPr>
    </w:lvl>
    <w:lvl w:ilvl="4" w:tplc="2EC8F36E">
      <w:start w:val="1"/>
      <w:numFmt w:val="lowerLetter"/>
      <w:lvlText w:val="%5."/>
      <w:lvlJc w:val="left"/>
      <w:pPr>
        <w:ind w:left="3600" w:hanging="360"/>
      </w:pPr>
    </w:lvl>
    <w:lvl w:ilvl="5" w:tplc="62E6992E">
      <w:start w:val="1"/>
      <w:numFmt w:val="lowerRoman"/>
      <w:lvlText w:val="%6."/>
      <w:lvlJc w:val="right"/>
      <w:pPr>
        <w:ind w:left="4320" w:hanging="180"/>
      </w:pPr>
    </w:lvl>
    <w:lvl w:ilvl="6" w:tplc="2A324A8C">
      <w:start w:val="1"/>
      <w:numFmt w:val="decimal"/>
      <w:lvlText w:val="%7."/>
      <w:lvlJc w:val="left"/>
      <w:pPr>
        <w:ind w:left="5040" w:hanging="360"/>
      </w:pPr>
    </w:lvl>
    <w:lvl w:ilvl="7" w:tplc="42ECED74">
      <w:start w:val="1"/>
      <w:numFmt w:val="lowerLetter"/>
      <w:lvlText w:val="%8."/>
      <w:lvlJc w:val="left"/>
      <w:pPr>
        <w:ind w:left="5760" w:hanging="360"/>
      </w:pPr>
    </w:lvl>
    <w:lvl w:ilvl="8" w:tplc="FA3EA068">
      <w:start w:val="1"/>
      <w:numFmt w:val="lowerRoman"/>
      <w:lvlText w:val="%9."/>
      <w:lvlJc w:val="right"/>
      <w:pPr>
        <w:ind w:left="6480" w:hanging="180"/>
      </w:pPr>
    </w:lvl>
  </w:abstractNum>
  <w:abstractNum w:abstractNumId="7" w15:restartNumberingAfterBreak="0">
    <w:nsid w:val="6FF438EF"/>
    <w:multiLevelType w:val="hybridMultilevel"/>
    <w:tmpl w:val="D3D06D4E"/>
    <w:lvl w:ilvl="0" w:tplc="AA46E8CA">
      <w:start w:val="1"/>
      <w:numFmt w:val="russianLower"/>
      <w:suff w:val="space"/>
      <w:lvlText w:val="%1)"/>
      <w:lvlJc w:val="left"/>
      <w:pPr>
        <w:ind w:left="720" w:hanging="360"/>
      </w:pPr>
      <w:rPr>
        <w:rFonts w:hint="default"/>
      </w:rPr>
    </w:lvl>
    <w:lvl w:ilvl="1" w:tplc="411EA2C2">
      <w:start w:val="1"/>
      <w:numFmt w:val="lowerLetter"/>
      <w:lvlText w:val="%2."/>
      <w:lvlJc w:val="left"/>
      <w:pPr>
        <w:ind w:left="1440" w:hanging="360"/>
      </w:pPr>
    </w:lvl>
    <w:lvl w:ilvl="2" w:tplc="74566FFA">
      <w:start w:val="1"/>
      <w:numFmt w:val="lowerRoman"/>
      <w:lvlText w:val="%3."/>
      <w:lvlJc w:val="right"/>
      <w:pPr>
        <w:ind w:left="2160" w:hanging="180"/>
      </w:pPr>
    </w:lvl>
    <w:lvl w:ilvl="3" w:tplc="511297BE">
      <w:start w:val="1"/>
      <w:numFmt w:val="decimal"/>
      <w:lvlText w:val="%4."/>
      <w:lvlJc w:val="left"/>
      <w:pPr>
        <w:ind w:left="2880" w:hanging="360"/>
      </w:pPr>
    </w:lvl>
    <w:lvl w:ilvl="4" w:tplc="DD8CCD90">
      <w:start w:val="1"/>
      <w:numFmt w:val="lowerLetter"/>
      <w:lvlText w:val="%5."/>
      <w:lvlJc w:val="left"/>
      <w:pPr>
        <w:ind w:left="3600" w:hanging="360"/>
      </w:pPr>
    </w:lvl>
    <w:lvl w:ilvl="5" w:tplc="9DDEF32A">
      <w:start w:val="1"/>
      <w:numFmt w:val="lowerRoman"/>
      <w:lvlText w:val="%6."/>
      <w:lvlJc w:val="right"/>
      <w:pPr>
        <w:ind w:left="4320" w:hanging="180"/>
      </w:pPr>
    </w:lvl>
    <w:lvl w:ilvl="6" w:tplc="511E6E1C">
      <w:start w:val="1"/>
      <w:numFmt w:val="decimal"/>
      <w:lvlText w:val="%7."/>
      <w:lvlJc w:val="left"/>
      <w:pPr>
        <w:ind w:left="5040" w:hanging="360"/>
      </w:pPr>
    </w:lvl>
    <w:lvl w:ilvl="7" w:tplc="C610E0BA">
      <w:start w:val="1"/>
      <w:numFmt w:val="lowerLetter"/>
      <w:lvlText w:val="%8."/>
      <w:lvlJc w:val="left"/>
      <w:pPr>
        <w:ind w:left="5760" w:hanging="360"/>
      </w:pPr>
    </w:lvl>
    <w:lvl w:ilvl="8" w:tplc="BD90BF06">
      <w:start w:val="1"/>
      <w:numFmt w:val="lowerRoman"/>
      <w:lvlText w:val="%9."/>
      <w:lvlJc w:val="right"/>
      <w:pPr>
        <w:ind w:left="6480" w:hanging="180"/>
      </w:pPr>
    </w:lvl>
  </w:abstractNum>
  <w:abstractNum w:abstractNumId="8" w15:restartNumberingAfterBreak="0">
    <w:nsid w:val="739A30FC"/>
    <w:multiLevelType w:val="multilevel"/>
    <w:tmpl w:val="6F941B0C"/>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9" w15:restartNumberingAfterBreak="0">
    <w:nsid w:val="7F6A5814"/>
    <w:multiLevelType w:val="hybridMultilevel"/>
    <w:tmpl w:val="A2CA8B78"/>
    <w:lvl w:ilvl="0" w:tplc="FF66AF48">
      <w:start w:val="1"/>
      <w:numFmt w:val="russianLower"/>
      <w:suff w:val="space"/>
      <w:lvlText w:val="%1)"/>
      <w:lvlJc w:val="left"/>
      <w:pPr>
        <w:ind w:left="720" w:hanging="360"/>
      </w:pPr>
      <w:rPr>
        <w:rFonts w:hint="default"/>
      </w:rPr>
    </w:lvl>
    <w:lvl w:ilvl="1" w:tplc="07328C02">
      <w:start w:val="1"/>
      <w:numFmt w:val="lowerLetter"/>
      <w:lvlText w:val="%2."/>
      <w:lvlJc w:val="left"/>
      <w:pPr>
        <w:ind w:left="1440" w:hanging="360"/>
      </w:pPr>
    </w:lvl>
    <w:lvl w:ilvl="2" w:tplc="8E14292E">
      <w:start w:val="1"/>
      <w:numFmt w:val="lowerRoman"/>
      <w:lvlText w:val="%3."/>
      <w:lvlJc w:val="right"/>
      <w:pPr>
        <w:ind w:left="2160" w:hanging="180"/>
      </w:pPr>
    </w:lvl>
    <w:lvl w:ilvl="3" w:tplc="475E6DA8">
      <w:start w:val="1"/>
      <w:numFmt w:val="decimal"/>
      <w:lvlText w:val="%4."/>
      <w:lvlJc w:val="left"/>
      <w:pPr>
        <w:ind w:left="2880" w:hanging="360"/>
      </w:pPr>
    </w:lvl>
    <w:lvl w:ilvl="4" w:tplc="5E2C1C4C">
      <w:start w:val="1"/>
      <w:numFmt w:val="lowerLetter"/>
      <w:lvlText w:val="%5."/>
      <w:lvlJc w:val="left"/>
      <w:pPr>
        <w:ind w:left="3600" w:hanging="360"/>
      </w:pPr>
    </w:lvl>
    <w:lvl w:ilvl="5" w:tplc="0E0E9802">
      <w:start w:val="1"/>
      <w:numFmt w:val="lowerRoman"/>
      <w:lvlText w:val="%6."/>
      <w:lvlJc w:val="right"/>
      <w:pPr>
        <w:ind w:left="4320" w:hanging="180"/>
      </w:pPr>
    </w:lvl>
    <w:lvl w:ilvl="6" w:tplc="1AF236E6">
      <w:start w:val="1"/>
      <w:numFmt w:val="decimal"/>
      <w:lvlText w:val="%7."/>
      <w:lvlJc w:val="left"/>
      <w:pPr>
        <w:ind w:left="5040" w:hanging="360"/>
      </w:pPr>
    </w:lvl>
    <w:lvl w:ilvl="7" w:tplc="5F72EB7A">
      <w:start w:val="1"/>
      <w:numFmt w:val="lowerLetter"/>
      <w:lvlText w:val="%8."/>
      <w:lvlJc w:val="left"/>
      <w:pPr>
        <w:ind w:left="5760" w:hanging="360"/>
      </w:pPr>
    </w:lvl>
    <w:lvl w:ilvl="8" w:tplc="2B4E9666">
      <w:start w:val="1"/>
      <w:numFmt w:val="lowerRoman"/>
      <w:lvlText w:val="%9."/>
      <w:lvlJc w:val="right"/>
      <w:pPr>
        <w:ind w:left="6480" w:hanging="180"/>
      </w:pPr>
    </w:lvl>
  </w:abstractNum>
  <w:num w:numId="1">
    <w:abstractNumId w:val="4"/>
  </w:num>
  <w:num w:numId="2">
    <w:abstractNumId w:val="8"/>
  </w:num>
  <w:num w:numId="3">
    <w:abstractNumId w:val="5"/>
  </w:num>
  <w:num w:numId="4">
    <w:abstractNumId w:val="3"/>
  </w:num>
  <w:num w:numId="5">
    <w:abstractNumId w:val="2"/>
  </w:num>
  <w:num w:numId="6">
    <w:abstractNumId w:val="6"/>
  </w:num>
  <w:num w:numId="7">
    <w:abstractNumId w:val="9"/>
  </w:num>
  <w:num w:numId="8">
    <w:abstractNumId w:val="7"/>
  </w:num>
  <w:num w:numId="9">
    <w:abstractNumId w:val="0"/>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E46"/>
    <w:rsid w:val="000934DB"/>
    <w:rsid w:val="00116FA0"/>
    <w:rsid w:val="00144F08"/>
    <w:rsid w:val="001A0B3D"/>
    <w:rsid w:val="001F29C5"/>
    <w:rsid w:val="00265836"/>
    <w:rsid w:val="00335BB3"/>
    <w:rsid w:val="003A13AA"/>
    <w:rsid w:val="003B2E46"/>
    <w:rsid w:val="003B7444"/>
    <w:rsid w:val="003F3EFC"/>
    <w:rsid w:val="004C6EF7"/>
    <w:rsid w:val="00533E96"/>
    <w:rsid w:val="005A56C1"/>
    <w:rsid w:val="005E6F3C"/>
    <w:rsid w:val="00616DAF"/>
    <w:rsid w:val="00715097"/>
    <w:rsid w:val="009B75A3"/>
    <w:rsid w:val="00A25A97"/>
    <w:rsid w:val="00C04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5B7BD"/>
  <w15:docId w15:val="{0421C87C-1D5A-4A8C-BDC5-7FB2C0FBE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link w:val="10"/>
    <w:qFormat/>
    <w:pPr>
      <w:keepNext/>
      <w:spacing w:before="240" w:after="60" w:line="240" w:lineRule="auto"/>
      <w:outlineLvl w:val="0"/>
    </w:pPr>
    <w:rPr>
      <w:rFonts w:ascii="Arial" w:eastAsia="Times New Roman" w:hAnsi="Arial" w:cs="Arial"/>
      <w:b/>
      <w:bCs/>
      <w:sz w:val="32"/>
      <w:szCs w:val="32"/>
      <w:lang w:eastAsia="zh-CN"/>
    </w:rPr>
  </w:style>
  <w:style w:type="paragraph" w:styleId="2">
    <w:name w:val="heading 2"/>
    <w:basedOn w:val="a"/>
    <w:next w:val="a"/>
    <w:link w:val="20"/>
    <w:qFormat/>
    <w:pPr>
      <w:keepNext/>
      <w:keepLines/>
      <w:numPr>
        <w:ilvl w:val="1"/>
        <w:numId w:val="1"/>
      </w:numPr>
      <w:spacing w:before="200" w:after="0" w:line="276" w:lineRule="auto"/>
      <w:outlineLvl w:val="1"/>
    </w:pPr>
    <w:rPr>
      <w:rFonts w:ascii="Cambria" w:eastAsia="Times New Roman" w:hAnsi="Cambria" w:cs="Cambria"/>
      <w:b/>
      <w:bCs/>
      <w:color w:val="4F81BD"/>
      <w:sz w:val="26"/>
      <w:szCs w:val="26"/>
      <w:lang w:eastAsia="zh-CN"/>
    </w:rPr>
  </w:style>
  <w:style w:type="paragraph" w:styleId="3">
    <w:name w:val="heading 3"/>
    <w:basedOn w:val="a"/>
    <w:next w:val="a0"/>
    <w:link w:val="30"/>
    <w:qFormat/>
    <w:pPr>
      <w:numPr>
        <w:ilvl w:val="2"/>
        <w:numId w:val="1"/>
      </w:numPr>
      <w:spacing w:before="90" w:after="15" w:line="240" w:lineRule="auto"/>
      <w:outlineLvl w:val="2"/>
    </w:pPr>
    <w:rPr>
      <w:rFonts w:ascii="Arial" w:eastAsia="Times New Roman" w:hAnsi="Arial" w:cs="Arial"/>
      <w:b/>
      <w:bCs/>
      <w:smallCaps/>
      <w:color w:val="00009A"/>
      <w:sz w:val="27"/>
      <w:szCs w:val="27"/>
      <w:lang w:eastAsia="zh-CN"/>
    </w:rPr>
  </w:style>
  <w:style w:type="paragraph" w:styleId="4">
    <w:name w:val="heading 4"/>
    <w:basedOn w:val="a"/>
    <w:next w:val="a"/>
    <w:link w:val="40"/>
    <w:qFormat/>
    <w:pPr>
      <w:keepNext/>
      <w:numPr>
        <w:ilvl w:val="3"/>
        <w:numId w:val="1"/>
      </w:numPr>
      <w:spacing w:before="240" w:after="60" w:line="240" w:lineRule="auto"/>
      <w:outlineLvl w:val="3"/>
    </w:pPr>
    <w:rPr>
      <w:rFonts w:ascii="Times New Roman" w:eastAsia="Times New Roman" w:hAnsi="Times New Roman" w:cs="Times New Roman"/>
      <w:b/>
      <w:bCs/>
      <w:sz w:val="28"/>
      <w:szCs w:val="28"/>
      <w:lang w:eastAsia="zh-CN"/>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1"/>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a8">
    <w:name w:val="Название объекта Знак"/>
    <w:basedOn w:val="a1"/>
    <w:link w:val="a9"/>
    <w:uiPriority w:val="35"/>
    <w:rPr>
      <w:b/>
      <w:bCs/>
      <w:color w:val="5B9BD5" w:themeColor="accent1"/>
      <w:sz w:val="18"/>
      <w:szCs w:val="18"/>
    </w:rPr>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1"/>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1"/>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paragraph" w:customStyle="1" w:styleId="ConsPlusNormal">
    <w:name w:val="ConsPlusNormal"/>
    <w:link w:val="ConsPlusNormal0"/>
    <w:pPr>
      <w:widowControl w:val="0"/>
      <w:spacing w:after="0" w:line="240" w:lineRule="auto"/>
      <w:jc w:val="both"/>
    </w:pPr>
    <w:rPr>
      <w:rFonts w:ascii="Arial" w:eastAsiaTheme="minorEastAsia" w:hAnsi="Arial" w:cs="Times New Roman"/>
      <w:sz w:val="20"/>
      <w:szCs w:val="20"/>
      <w:lang w:eastAsia="ru-RU"/>
    </w:rPr>
  </w:style>
  <w:style w:type="paragraph" w:styleId="af2">
    <w:name w:val="List Paragraph"/>
    <w:basedOn w:val="a"/>
    <w:link w:val="af3"/>
    <w:uiPriority w:val="34"/>
    <w:qFormat/>
    <w:pPr>
      <w:ind w:left="720"/>
      <w:contextualSpacing/>
    </w:p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1"/>
    <w:link w:val="af4"/>
    <w:uiPriority w:val="99"/>
  </w:style>
  <w:style w:type="character" w:styleId="af6">
    <w:name w:val="Hyperlink"/>
    <w:basedOn w:val="a1"/>
    <w:unhideWhenUsed/>
    <w:rPr>
      <w:color w:val="0563C1" w:themeColor="hyperlink"/>
      <w:u w:val="single"/>
    </w:rPr>
  </w:style>
  <w:style w:type="character" w:customStyle="1" w:styleId="af3">
    <w:name w:val="Абзац списка Знак"/>
    <w:basedOn w:val="a1"/>
    <w:link w:val="af2"/>
    <w:uiPriority w:val="34"/>
    <w:qFormat/>
  </w:style>
  <w:style w:type="paragraph" w:customStyle="1" w:styleId="ConsPlusTitle">
    <w:name w:val="ConsPlusTitl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5">
    <w:name w:val="Основной текст (2)_"/>
    <w:basedOn w:val="a1"/>
    <w:link w:val="26"/>
    <w:rPr>
      <w:rFonts w:ascii="Times New Roman" w:eastAsia="Times New Roman" w:hAnsi="Times New Roman" w:cs="Times New Roman"/>
    </w:rPr>
  </w:style>
  <w:style w:type="paragraph" w:customStyle="1" w:styleId="26">
    <w:name w:val="Основной текст (2)"/>
    <w:basedOn w:val="a"/>
    <w:link w:val="25"/>
    <w:pPr>
      <w:widowControl w:val="0"/>
      <w:spacing w:after="260" w:line="240" w:lineRule="auto"/>
      <w:ind w:firstLine="560"/>
    </w:pPr>
    <w:rPr>
      <w:rFonts w:ascii="Times New Roman" w:eastAsia="Times New Roman" w:hAnsi="Times New Roman" w:cs="Times New Roman"/>
    </w:rPr>
  </w:style>
  <w:style w:type="table" w:styleId="af7">
    <w:name w:val="Table Grid"/>
    <w:basedOn w:val="a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Balloon Text"/>
    <w:basedOn w:val="a"/>
    <w:link w:val="af9"/>
    <w:unhideWhenUsed/>
    <w:pPr>
      <w:spacing w:after="0" w:line="240" w:lineRule="auto"/>
    </w:pPr>
    <w:rPr>
      <w:rFonts w:ascii="Segoe UI" w:hAnsi="Segoe UI" w:cs="Segoe UI"/>
      <w:sz w:val="18"/>
      <w:szCs w:val="18"/>
    </w:rPr>
  </w:style>
  <w:style w:type="character" w:customStyle="1" w:styleId="af9">
    <w:name w:val="Текст выноски Знак"/>
    <w:basedOn w:val="a1"/>
    <w:link w:val="af8"/>
    <w:rPr>
      <w:rFonts w:ascii="Segoe UI" w:hAnsi="Segoe UI" w:cs="Segoe UI"/>
      <w:sz w:val="18"/>
      <w:szCs w:val="18"/>
    </w:rPr>
  </w:style>
  <w:style w:type="character" w:styleId="afa">
    <w:name w:val="Strong"/>
    <w:basedOn w:val="a1"/>
    <w:uiPriority w:val="22"/>
    <w:qFormat/>
    <w:rPr>
      <w:b/>
      <w:bCs/>
    </w:rPr>
  </w:style>
  <w:style w:type="paragraph" w:styleId="afb">
    <w:name w:val="footer"/>
    <w:basedOn w:val="a"/>
    <w:link w:val="afc"/>
    <w:unhideWhenUsed/>
    <w:pPr>
      <w:tabs>
        <w:tab w:val="center" w:pos="4677"/>
        <w:tab w:val="right" w:pos="9355"/>
      </w:tabs>
      <w:spacing w:after="0" w:line="240" w:lineRule="auto"/>
    </w:pPr>
  </w:style>
  <w:style w:type="character" w:customStyle="1" w:styleId="afc">
    <w:name w:val="Нижний колонтитул Знак"/>
    <w:basedOn w:val="a1"/>
    <w:link w:val="afb"/>
  </w:style>
  <w:style w:type="numbering" w:customStyle="1" w:styleId="13">
    <w:name w:val="Нет списка1"/>
    <w:next w:val="a3"/>
    <w:uiPriority w:val="99"/>
    <w:semiHidden/>
    <w:unhideWhenUsed/>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spacing w:after="0" w:line="240" w:lineRule="auto"/>
    </w:pPr>
    <w:rPr>
      <w:rFonts w:ascii="Arial" w:eastAsia="Times New Roman" w:hAnsi="Arial" w:cs="Arial"/>
      <w:sz w:val="20"/>
      <w:szCs w:val="20"/>
      <w:lang w:eastAsia="ru-RU"/>
    </w:rPr>
  </w:style>
  <w:style w:type="table" w:customStyle="1" w:styleId="14">
    <w:name w:val="Моя1"/>
    <w:basedOn w:val="a2"/>
    <w:next w:val="af7"/>
    <w:uiPriority w:val="99"/>
    <w:pPr>
      <w:spacing w:after="0" w:line="240" w:lineRule="auto"/>
    </w:pPr>
    <w:rPr>
      <w:rFonts w:ascii="Times New Roman" w:eastAsia="Times New Roman" w:hAnsi="Times New Roman" w:cs="Times New Roman"/>
      <w:sz w:val="24"/>
      <w:szCs w:val="20"/>
      <w:lang w:eastAsia="ru-RU"/>
    </w:rPr>
    <w:tblPr>
      <w:tblCellMar>
        <w:left w:w="57" w:type="dxa"/>
        <w:right w:w="57" w:type="dxa"/>
      </w:tblCellMar>
    </w:tblPr>
  </w:style>
  <w:style w:type="paragraph" w:styleId="afd">
    <w:name w:val="Normal (Web)"/>
    <w:basedOn w:val="a"/>
    <w:uiPriority w:val="99"/>
    <w:pPr>
      <w:spacing w:before="120" w:after="120" w:line="240" w:lineRule="auto"/>
    </w:pPr>
    <w:rPr>
      <w:rFonts w:ascii="Times New Roman" w:eastAsia="Times New Roman" w:hAnsi="Times New Roman" w:cs="Times New Roman"/>
      <w:sz w:val="24"/>
      <w:szCs w:val="24"/>
      <w:lang w:eastAsia="zh-CN"/>
    </w:rPr>
  </w:style>
  <w:style w:type="character" w:customStyle="1" w:styleId="ConsPlusNormal0">
    <w:name w:val="ConsPlusNormal Знак"/>
    <w:link w:val="ConsPlusNormal"/>
    <w:rPr>
      <w:rFonts w:ascii="Arial" w:eastAsiaTheme="minorEastAsia" w:hAnsi="Arial" w:cs="Times New Roman"/>
      <w:sz w:val="20"/>
      <w:szCs w:val="20"/>
      <w:lang w:eastAsia="ru-RU"/>
    </w:rPr>
  </w:style>
  <w:style w:type="character" w:customStyle="1" w:styleId="10">
    <w:name w:val="Заголовок 1 Знак"/>
    <w:basedOn w:val="a1"/>
    <w:link w:val="1"/>
    <w:rPr>
      <w:rFonts w:ascii="Arial" w:eastAsia="Times New Roman" w:hAnsi="Arial" w:cs="Arial"/>
      <w:b/>
      <w:bCs/>
      <w:sz w:val="32"/>
      <w:szCs w:val="32"/>
      <w:lang w:eastAsia="zh-CN"/>
    </w:rPr>
  </w:style>
  <w:style w:type="character" w:customStyle="1" w:styleId="20">
    <w:name w:val="Заголовок 2 Знак"/>
    <w:basedOn w:val="a1"/>
    <w:link w:val="2"/>
    <w:rPr>
      <w:rFonts w:ascii="Cambria" w:eastAsia="Times New Roman" w:hAnsi="Cambria" w:cs="Cambria"/>
      <w:b/>
      <w:bCs/>
      <w:color w:val="4F81BD"/>
      <w:sz w:val="26"/>
      <w:szCs w:val="26"/>
      <w:lang w:eastAsia="zh-CN"/>
    </w:rPr>
  </w:style>
  <w:style w:type="character" w:customStyle="1" w:styleId="30">
    <w:name w:val="Заголовок 3 Знак"/>
    <w:basedOn w:val="a1"/>
    <w:link w:val="3"/>
    <w:rPr>
      <w:rFonts w:ascii="Arial" w:eastAsia="Times New Roman" w:hAnsi="Arial" w:cs="Arial"/>
      <w:b/>
      <w:bCs/>
      <w:smallCaps/>
      <w:color w:val="00009A"/>
      <w:sz w:val="27"/>
      <w:szCs w:val="27"/>
      <w:lang w:eastAsia="zh-CN"/>
    </w:rPr>
  </w:style>
  <w:style w:type="character" w:customStyle="1" w:styleId="40">
    <w:name w:val="Заголовок 4 Знак"/>
    <w:basedOn w:val="a1"/>
    <w:link w:val="4"/>
    <w:rPr>
      <w:rFonts w:ascii="Times New Roman" w:eastAsia="Times New Roman" w:hAnsi="Times New Roman" w:cs="Times New Roman"/>
      <w:b/>
      <w:bCs/>
      <w:sz w:val="28"/>
      <w:szCs w:val="28"/>
      <w:lang w:eastAsia="zh-CN"/>
    </w:rPr>
  </w:style>
  <w:style w:type="character" w:customStyle="1" w:styleId="WW8Num1z0">
    <w:name w:val="WW8Num1z0"/>
    <w:rPr>
      <w:rFonts w:ascii="Vladimir Script" w:hAnsi="Vladimir Script" w:cs="Vladimir Script"/>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rFonts w:ascii="Vladimir Script" w:hAnsi="Vladimir Script" w:cs="Vladimir Script"/>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cs="Times New Roman"/>
    </w:rPr>
  </w:style>
  <w:style w:type="character" w:customStyle="1" w:styleId="WW8Num4z0">
    <w:name w:val="WW8Num4z0"/>
    <w:rPr>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cs="Times New Roman"/>
    </w:rPr>
  </w:style>
  <w:style w:type="character" w:customStyle="1" w:styleId="WW8Num5z1">
    <w:name w:val="WW8Num5z1"/>
    <w:rPr>
      <w:rFonts w:cs="Times New Roman"/>
      <w:b w:val="0"/>
      <w:bCs w:val="0"/>
    </w:rPr>
  </w:style>
  <w:style w:type="character" w:customStyle="1" w:styleId="WW8Num6z0">
    <w:name w:val="WW8Num6z0"/>
    <w:rPr>
      <w:rFonts w:cs="Times New Roman"/>
      <w:i w:val="0"/>
    </w:rPr>
  </w:style>
  <w:style w:type="character" w:customStyle="1" w:styleId="WW8Num6z1">
    <w:name w:val="WW8Num6z1"/>
    <w:rPr>
      <w:rFonts w:cs="Times New Roman"/>
    </w:rPr>
  </w:style>
  <w:style w:type="character" w:customStyle="1" w:styleId="WW8Num7z0">
    <w:name w:val="WW8Num7z0"/>
    <w:rPr>
      <w:rFonts w:cs="Times New Roman"/>
      <w:i w:val="0"/>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Vladimir Script" w:hAnsi="Vladimir Script" w:cs="Vladimir Script"/>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0">
    <w:name w:val="WW8Num11z0"/>
    <w:rPr>
      <w:rFonts w:cs="Times New Roman"/>
    </w:rPr>
  </w:style>
  <w:style w:type="character" w:customStyle="1" w:styleId="WW8Num12z0">
    <w:name w:val="WW8Num12z0"/>
    <w:rPr>
      <w:rFonts w:ascii="Vladimir Script" w:hAnsi="Vladimir Script" w:cs="Vladimir Script"/>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rPr>
  </w:style>
  <w:style w:type="character" w:customStyle="1" w:styleId="WW8Num15z0">
    <w:name w:val="WW8Num15z0"/>
    <w:rPr>
      <w:rFonts w:cs="Times New Roman"/>
    </w:rPr>
  </w:style>
  <w:style w:type="character" w:customStyle="1" w:styleId="WW8Num16z0">
    <w:name w:val="WW8Num16z0"/>
    <w:rPr>
      <w:rFonts w:cs="Times New Roman"/>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eastAsia="Times New Roman" w:hAnsi="Times New Roman" w:cs="Times New Roman"/>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8z3">
    <w:name w:val="WW8Num18z3"/>
    <w:rPr>
      <w:rFonts w:ascii="Symbol" w:hAnsi="Symbol" w:cs="Symbol"/>
    </w:rPr>
  </w:style>
  <w:style w:type="character" w:customStyle="1" w:styleId="WW8Num19z0">
    <w:name w:val="WW8Num19z0"/>
    <w:rPr>
      <w:rFonts w:cs="Times New Roman"/>
      <w:b w:val="0"/>
    </w:rPr>
  </w:style>
  <w:style w:type="character" w:customStyle="1" w:styleId="WW8Num20z0">
    <w:name w:val="WW8Num20z0"/>
    <w:rPr>
      <w:rFonts w:cs="Times New Roman"/>
    </w:rPr>
  </w:style>
  <w:style w:type="character" w:customStyle="1" w:styleId="WW8Num21z0">
    <w:name w:val="WW8Num21z0"/>
    <w:rPr>
      <w:rFonts w:ascii="Vladimir Script" w:hAnsi="Vladimir Script" w:cs="Vladimir Script"/>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cs="Times New Roman"/>
    </w:rPr>
  </w:style>
  <w:style w:type="character" w:customStyle="1" w:styleId="WW8Num23z1">
    <w:name w:val="WW8Num23z1"/>
    <w:rPr>
      <w:rFonts w:ascii="Vladimir Script" w:hAnsi="Vladimir Script" w:cs="Vladimir Script"/>
    </w:rPr>
  </w:style>
  <w:style w:type="character" w:customStyle="1" w:styleId="WW8Num24z0">
    <w:name w:val="WW8Num24z0"/>
    <w:rPr>
      <w:rFonts w:cs="Times New Roman"/>
    </w:rPr>
  </w:style>
  <w:style w:type="character" w:customStyle="1" w:styleId="WW8Num25z0">
    <w:name w:val="WW8Num25z0"/>
    <w:rPr>
      <w:rFonts w:cs="Times New Roman"/>
    </w:rPr>
  </w:style>
  <w:style w:type="character" w:customStyle="1" w:styleId="WW8Num26z0">
    <w:name w:val="WW8Num26z0"/>
    <w:rPr>
      <w:rFonts w:cs="Times New Roman"/>
    </w:rPr>
  </w:style>
  <w:style w:type="character" w:customStyle="1" w:styleId="WW8Num27z0">
    <w:name w:val="WW8Num27z0"/>
    <w:rPr>
      <w:rFonts w:cs="Times New Roman"/>
      <w:b w:val="0"/>
      <w:bCs w:val="0"/>
    </w:rPr>
  </w:style>
  <w:style w:type="character" w:customStyle="1" w:styleId="WW8Num28z0">
    <w:name w:val="WW8Num28z0"/>
    <w:rPr>
      <w:rFonts w:ascii="Vladimir Script" w:hAnsi="Vladimir Script" w:cs="Vladimir Script"/>
    </w:rPr>
  </w:style>
  <w:style w:type="character" w:customStyle="1" w:styleId="WW8Num28z1">
    <w:name w:val="WW8Num28z1"/>
    <w:rPr>
      <w:rFonts w:cs="Times New Roman"/>
    </w:rPr>
  </w:style>
  <w:style w:type="character" w:customStyle="1" w:styleId="WW8Num28z2">
    <w:name w:val="WW8Num28z2"/>
    <w:rPr>
      <w:rFonts w:ascii="Wingdings" w:hAnsi="Wingdings" w:cs="Wingdings"/>
    </w:rPr>
  </w:style>
  <w:style w:type="character" w:customStyle="1" w:styleId="WW8Num28z3">
    <w:name w:val="WW8Num28z3"/>
    <w:rPr>
      <w:rFonts w:ascii="Symbol" w:hAnsi="Symbol" w:cs="Symbol"/>
    </w:rPr>
  </w:style>
  <w:style w:type="character" w:customStyle="1" w:styleId="WW8Num28z4">
    <w:name w:val="WW8Num28z4"/>
    <w:rPr>
      <w:rFonts w:ascii="Courier New" w:hAnsi="Courier New" w:cs="Courier New"/>
    </w:rPr>
  </w:style>
  <w:style w:type="character" w:customStyle="1" w:styleId="WW8Num29z0">
    <w:name w:val="WW8Num29z0"/>
    <w:rPr>
      <w:rFonts w:cs="Times New Roman"/>
    </w:rPr>
  </w:style>
  <w:style w:type="character" w:customStyle="1" w:styleId="WW8Num30z0">
    <w:name w:val="WW8Num30z0"/>
    <w:rPr>
      <w:rFonts w:cs="Times New Roman"/>
    </w:rPr>
  </w:style>
  <w:style w:type="character" w:customStyle="1" w:styleId="WW8Num31z0">
    <w:name w:val="WW8Num31z0"/>
    <w:rPr>
      <w:rFonts w:cs="Times New Roman"/>
    </w:rPr>
  </w:style>
  <w:style w:type="character" w:customStyle="1" w:styleId="WW8Num31z1">
    <w:name w:val="WW8Num31z1"/>
    <w:rPr>
      <w:rFonts w:cs="Times New Roman"/>
      <w:b w:val="0"/>
      <w:bCs w:val="0"/>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cs="Times New Roman"/>
    </w:rPr>
  </w:style>
  <w:style w:type="character" w:customStyle="1" w:styleId="WW8Num34z0">
    <w:name w:val="WW8Num34z0"/>
    <w:rPr>
      <w:rFonts w:cs="Times New Roman"/>
    </w:rPr>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Vladimir Script" w:hAnsi="Vladimir Script" w:cs="Vladimir Script"/>
      <w:sz w:val="28"/>
      <w:szCs w:val="28"/>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6z3">
    <w:name w:val="WW8Num36z3"/>
    <w:rPr>
      <w:rFonts w:ascii="Symbol" w:hAnsi="Symbol" w:cs="Symbol"/>
    </w:rPr>
  </w:style>
  <w:style w:type="character" w:customStyle="1" w:styleId="WW8Num37z0">
    <w:name w:val="WW8Num37z0"/>
    <w:rPr>
      <w:rFonts w:cs="Times New Roman"/>
    </w:rPr>
  </w:style>
  <w:style w:type="character" w:customStyle="1" w:styleId="WW8Num38z0">
    <w:name w:val="WW8Num38z0"/>
    <w:rPr>
      <w:rFonts w:ascii="Vladimir Script" w:hAnsi="Vladimir Script" w:cs="Vladimir Script"/>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cs="Wingdings"/>
    </w:rPr>
  </w:style>
  <w:style w:type="character" w:customStyle="1" w:styleId="WW8Num38z3">
    <w:name w:val="WW8Num38z3"/>
    <w:rPr>
      <w:rFonts w:ascii="Symbol" w:hAnsi="Symbol" w:cs="Symbol"/>
    </w:rPr>
  </w:style>
  <w:style w:type="character" w:customStyle="1" w:styleId="WW8Num39z0">
    <w:name w:val="WW8Num39z0"/>
    <w:rPr>
      <w:rFonts w:cs="Times New Roman"/>
    </w:rPr>
  </w:style>
  <w:style w:type="character" w:customStyle="1" w:styleId="WW8Num40z0">
    <w:name w:val="WW8Num40z0"/>
    <w:rPr>
      <w:rFonts w:cs="Times New Roman"/>
    </w:rPr>
  </w:style>
  <w:style w:type="character" w:customStyle="1" w:styleId="WW8Num41z0">
    <w:name w:val="WW8Num41z0"/>
    <w:rPr>
      <w:rFonts w:cs="Times New Roman"/>
    </w:rPr>
  </w:style>
  <w:style w:type="character" w:customStyle="1" w:styleId="WW8Num42z0">
    <w:name w:val="WW8Num42z0"/>
    <w:rPr>
      <w:rFonts w:ascii="Vladimir Script" w:hAnsi="Vladimir Script" w:cs="Vladimir Script"/>
    </w:rPr>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cs="Wingdings"/>
    </w:rPr>
  </w:style>
  <w:style w:type="character" w:customStyle="1" w:styleId="WW8Num42z3">
    <w:name w:val="WW8Num42z3"/>
    <w:rPr>
      <w:rFonts w:ascii="Symbol" w:hAnsi="Symbol" w:cs="Symbol"/>
    </w:rPr>
  </w:style>
  <w:style w:type="character" w:customStyle="1" w:styleId="15">
    <w:name w:val="Основной шрифт абзаца1"/>
  </w:style>
  <w:style w:type="character" w:styleId="afe">
    <w:name w:val="page number"/>
  </w:style>
  <w:style w:type="character" w:customStyle="1" w:styleId="HTML">
    <w:name w:val="Стандартный HTML Знак"/>
    <w:uiPriority w:val="99"/>
    <w:rPr>
      <w:rFonts w:ascii="Courier New" w:hAnsi="Courier New" w:cs="Courier New"/>
      <w:sz w:val="20"/>
    </w:rPr>
  </w:style>
  <w:style w:type="character" w:customStyle="1" w:styleId="aff">
    <w:name w:val="Схема документа Знак"/>
    <w:rPr>
      <w:rFonts w:ascii="Tahoma" w:hAnsi="Tahoma" w:cs="Tahoma"/>
      <w:sz w:val="20"/>
      <w:shd w:val="clear" w:color="auto" w:fill="000080"/>
    </w:rPr>
  </w:style>
  <w:style w:type="character" w:customStyle="1" w:styleId="27">
    <w:name w:val="Основной текст 2 Знак"/>
    <w:rPr>
      <w:rFonts w:ascii="Arial" w:hAnsi="Arial" w:cs="Arial"/>
      <w:b/>
      <w:sz w:val="24"/>
    </w:rPr>
  </w:style>
  <w:style w:type="character" w:customStyle="1" w:styleId="aff0">
    <w:name w:val="Заголовок Знак"/>
    <w:link w:val="aff1"/>
    <w:rPr>
      <w:b/>
      <w:spacing w:val="20"/>
      <w:sz w:val="28"/>
    </w:rPr>
  </w:style>
  <w:style w:type="character" w:customStyle="1" w:styleId="aff2">
    <w:name w:val="Основной текст с отступом Знак"/>
    <w:rPr>
      <w:rFonts w:ascii="Times New Roman" w:hAnsi="Times New Roman" w:cs="Times New Roman"/>
      <w:sz w:val="24"/>
    </w:rPr>
  </w:style>
  <w:style w:type="character" w:customStyle="1" w:styleId="33">
    <w:name w:val="Основной текст 3 Знак"/>
    <w:rPr>
      <w:sz w:val="16"/>
    </w:rPr>
  </w:style>
  <w:style w:type="character" w:customStyle="1" w:styleId="aff3">
    <w:name w:val="Основной текст Знак"/>
    <w:rPr>
      <w:rFonts w:ascii="Times New Roman" w:hAnsi="Times New Roman" w:cs="Times New Roman"/>
      <w:sz w:val="24"/>
    </w:rPr>
  </w:style>
  <w:style w:type="character" w:customStyle="1" w:styleId="apple-converted-space">
    <w:name w:val="apple-converted-space"/>
  </w:style>
  <w:style w:type="character" w:customStyle="1" w:styleId="16">
    <w:name w:val="Знак примечания1"/>
    <w:rPr>
      <w:sz w:val="16"/>
      <w:szCs w:val="16"/>
    </w:rPr>
  </w:style>
  <w:style w:type="character" w:customStyle="1" w:styleId="aff4">
    <w:name w:val="Текст примечания Знак"/>
    <w:rPr>
      <w:rFonts w:cs="Times New Roman"/>
    </w:rPr>
  </w:style>
  <w:style w:type="character" w:customStyle="1" w:styleId="aff5">
    <w:name w:val="Тема примечания Знак"/>
    <w:rPr>
      <w:rFonts w:cs="Times New Roman"/>
      <w:b/>
      <w:bCs/>
    </w:rPr>
  </w:style>
  <w:style w:type="character" w:customStyle="1" w:styleId="FontStyle13">
    <w:name w:val="Font Style13"/>
    <w:rPr>
      <w:rFonts w:ascii="Times New Roman" w:hAnsi="Times New Roman" w:cs="Times New Roman"/>
      <w:spacing w:val="-10"/>
      <w:sz w:val="28"/>
      <w:szCs w:val="28"/>
    </w:rPr>
  </w:style>
  <w:style w:type="paragraph" w:customStyle="1" w:styleId="StGen0">
    <w:name w:val="StGen0"/>
    <w:basedOn w:val="a"/>
    <w:next w:val="a0"/>
    <w:pPr>
      <w:spacing w:after="0" w:line="240" w:lineRule="auto"/>
      <w:ind w:firstLine="567"/>
      <w:jc w:val="center"/>
    </w:pPr>
    <w:rPr>
      <w:rFonts w:ascii="Times New Roman" w:eastAsia="Times New Roman" w:hAnsi="Times New Roman" w:cs="Times New Roman"/>
      <w:b/>
      <w:bCs/>
      <w:spacing w:val="20"/>
      <w:sz w:val="28"/>
      <w:szCs w:val="28"/>
      <w:lang w:eastAsia="zh-CN"/>
    </w:rPr>
  </w:style>
  <w:style w:type="paragraph" w:styleId="a0">
    <w:name w:val="Body Text"/>
    <w:basedOn w:val="a"/>
    <w:link w:val="17"/>
    <w:pPr>
      <w:spacing w:after="120" w:line="240" w:lineRule="auto"/>
    </w:pPr>
    <w:rPr>
      <w:rFonts w:ascii="Times New Roman" w:eastAsia="Times New Roman" w:hAnsi="Times New Roman" w:cs="Times New Roman"/>
      <w:sz w:val="24"/>
      <w:szCs w:val="24"/>
      <w:lang w:eastAsia="zh-CN"/>
    </w:rPr>
  </w:style>
  <w:style w:type="character" w:customStyle="1" w:styleId="17">
    <w:name w:val="Основной текст Знак1"/>
    <w:basedOn w:val="a1"/>
    <w:link w:val="a0"/>
    <w:rPr>
      <w:rFonts w:ascii="Times New Roman" w:eastAsia="Times New Roman" w:hAnsi="Times New Roman" w:cs="Times New Roman"/>
      <w:sz w:val="24"/>
      <w:szCs w:val="24"/>
      <w:lang w:eastAsia="zh-CN"/>
    </w:rPr>
  </w:style>
  <w:style w:type="paragraph" w:styleId="aff6">
    <w:name w:val="List"/>
    <w:basedOn w:val="a"/>
    <w:pPr>
      <w:spacing w:after="0" w:line="240" w:lineRule="auto"/>
      <w:ind w:left="283" w:hanging="283"/>
    </w:pPr>
    <w:rPr>
      <w:rFonts w:ascii="Times New Roman" w:eastAsia="Times New Roman" w:hAnsi="Times New Roman" w:cs="Times New Roman"/>
      <w:sz w:val="24"/>
      <w:szCs w:val="24"/>
      <w:lang w:eastAsia="zh-CN"/>
    </w:rPr>
  </w:style>
  <w:style w:type="paragraph" w:styleId="a9">
    <w:name w:val="caption"/>
    <w:basedOn w:val="a"/>
    <w:link w:val="a8"/>
    <w:qFormat/>
    <w:pPr>
      <w:suppressLineNumbers/>
      <w:spacing w:before="120" w:after="120" w:line="276" w:lineRule="auto"/>
    </w:pPr>
    <w:rPr>
      <w:rFonts w:ascii="Calibri" w:eastAsia="Times New Roman" w:hAnsi="Calibri" w:cs="FreeSans"/>
      <w:i/>
      <w:iCs/>
      <w:sz w:val="24"/>
      <w:szCs w:val="24"/>
      <w:lang w:eastAsia="zh-CN"/>
    </w:rPr>
  </w:style>
  <w:style w:type="paragraph" w:customStyle="1" w:styleId="18">
    <w:name w:val="Указатель1"/>
    <w:basedOn w:val="a"/>
    <w:pPr>
      <w:suppressLineNumbers/>
      <w:spacing w:after="200" w:line="276" w:lineRule="auto"/>
    </w:pPr>
    <w:rPr>
      <w:rFonts w:ascii="Calibri" w:eastAsia="Times New Roman" w:hAnsi="Calibri" w:cs="FreeSans"/>
      <w:lang w:eastAsia="zh-CN"/>
    </w:rPr>
  </w:style>
  <w:style w:type="character" w:customStyle="1" w:styleId="19">
    <w:name w:val="Верхний колонтитул Знак1"/>
    <w:basedOn w:val="a1"/>
    <w:uiPriority w:val="99"/>
    <w:rPr>
      <w:sz w:val="24"/>
      <w:szCs w:val="24"/>
      <w:lang w:eastAsia="zh-CN"/>
    </w:rPr>
  </w:style>
  <w:style w:type="character" w:customStyle="1" w:styleId="1a">
    <w:name w:val="Нижний колонтитул Знак1"/>
    <w:basedOn w:val="a1"/>
    <w:rPr>
      <w:sz w:val="24"/>
      <w:szCs w:val="24"/>
      <w:lang w:eastAsia="zh-CN"/>
    </w:rPr>
  </w:style>
  <w:style w:type="paragraph" w:styleId="HTML0">
    <w:name w:val="HTML Preformatted"/>
    <w:basedOn w:val="a"/>
    <w:link w:val="HTML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zh-CN"/>
    </w:rPr>
  </w:style>
  <w:style w:type="character" w:customStyle="1" w:styleId="HTML1">
    <w:name w:val="Стандартный HTML Знак1"/>
    <w:basedOn w:val="a1"/>
    <w:link w:val="HTML0"/>
    <w:uiPriority w:val="99"/>
    <w:rPr>
      <w:rFonts w:ascii="Courier New" w:eastAsia="Times New Roman" w:hAnsi="Courier New" w:cs="Courier New"/>
      <w:sz w:val="20"/>
      <w:szCs w:val="20"/>
      <w:lang w:eastAsia="zh-CN"/>
    </w:rPr>
  </w:style>
  <w:style w:type="character" w:customStyle="1" w:styleId="1b">
    <w:name w:val="Текст выноски Знак1"/>
    <w:basedOn w:val="a1"/>
    <w:rPr>
      <w:rFonts w:ascii="Tahoma" w:hAnsi="Tahoma" w:cs="Tahoma"/>
      <w:sz w:val="16"/>
      <w:szCs w:val="16"/>
      <w:lang w:eastAsia="zh-CN"/>
    </w:rPr>
  </w:style>
  <w:style w:type="paragraph" w:customStyle="1" w:styleId="1c">
    <w:name w:val="Схема документа1"/>
    <w:basedOn w:val="a"/>
    <w:pPr>
      <w:shd w:val="clear" w:color="auto" w:fill="000080"/>
      <w:spacing w:after="0" w:line="240" w:lineRule="auto"/>
    </w:pPr>
    <w:rPr>
      <w:rFonts w:ascii="Tahoma" w:eastAsia="Times New Roman" w:hAnsi="Tahoma" w:cs="Tahoma"/>
      <w:sz w:val="20"/>
      <w:szCs w:val="20"/>
      <w:lang w:eastAsia="zh-CN"/>
    </w:rPr>
  </w:style>
  <w:style w:type="paragraph" w:customStyle="1" w:styleId="210">
    <w:name w:val="Основной текст 21"/>
    <w:basedOn w:val="a"/>
    <w:pPr>
      <w:spacing w:after="0" w:line="240" w:lineRule="auto"/>
    </w:pPr>
    <w:rPr>
      <w:rFonts w:ascii="Arial" w:eastAsia="Times New Roman" w:hAnsi="Arial" w:cs="Arial"/>
      <w:b/>
      <w:bCs/>
      <w:sz w:val="24"/>
      <w:szCs w:val="24"/>
      <w:lang w:eastAsia="zh-CN"/>
    </w:rPr>
  </w:style>
  <w:style w:type="paragraph" w:customStyle="1" w:styleId="1d">
    <w:name w:val="Знак1 Знак Знак Знак"/>
    <w:basedOn w:val="a"/>
    <w:pPr>
      <w:spacing w:line="240" w:lineRule="exact"/>
    </w:pPr>
    <w:rPr>
      <w:rFonts w:ascii="Verdana" w:eastAsia="Times New Roman" w:hAnsi="Verdana" w:cs="Verdana"/>
      <w:sz w:val="20"/>
      <w:szCs w:val="20"/>
      <w:lang w:val="en-US" w:eastAsia="zh-CN"/>
    </w:rPr>
  </w:style>
  <w:style w:type="paragraph" w:styleId="aff7">
    <w:name w:val="Body Text Indent"/>
    <w:basedOn w:val="a"/>
    <w:link w:val="1e"/>
    <w:pPr>
      <w:spacing w:after="120" w:line="240" w:lineRule="auto"/>
      <w:ind w:left="283"/>
    </w:pPr>
    <w:rPr>
      <w:rFonts w:ascii="Times New Roman" w:eastAsia="Times New Roman" w:hAnsi="Times New Roman" w:cs="Times New Roman"/>
      <w:sz w:val="24"/>
      <w:szCs w:val="24"/>
      <w:lang w:eastAsia="zh-CN"/>
    </w:rPr>
  </w:style>
  <w:style w:type="character" w:customStyle="1" w:styleId="1e">
    <w:name w:val="Основной текст с отступом Знак1"/>
    <w:basedOn w:val="a1"/>
    <w:link w:val="aff7"/>
    <w:rPr>
      <w:rFonts w:ascii="Times New Roman" w:eastAsia="Times New Roman" w:hAnsi="Times New Roman" w:cs="Times New Roman"/>
      <w:sz w:val="24"/>
      <w:szCs w:val="24"/>
      <w:lang w:eastAsia="zh-CN"/>
    </w:rPr>
  </w:style>
  <w:style w:type="paragraph" w:customStyle="1" w:styleId="310">
    <w:name w:val="Основной текст 31"/>
    <w:basedOn w:val="a"/>
    <w:pPr>
      <w:spacing w:after="120" w:line="276" w:lineRule="auto"/>
    </w:pPr>
    <w:rPr>
      <w:rFonts w:ascii="Calibri" w:eastAsia="Times New Roman" w:hAnsi="Calibri" w:cs="Times New Roman"/>
      <w:sz w:val="16"/>
      <w:szCs w:val="16"/>
      <w:lang w:eastAsia="zh-CN"/>
    </w:rPr>
  </w:style>
  <w:style w:type="paragraph" w:customStyle="1" w:styleId="ConsNormal">
    <w:name w:val="ConsNormal"/>
    <w:pPr>
      <w:widowControl w:val="0"/>
      <w:spacing w:after="0" w:line="240" w:lineRule="auto"/>
      <w:ind w:right="19772" w:firstLine="720"/>
    </w:pPr>
    <w:rPr>
      <w:rFonts w:ascii="Arial" w:eastAsia="Times New Roman" w:hAnsi="Arial" w:cs="Arial"/>
      <w:sz w:val="20"/>
      <w:szCs w:val="20"/>
      <w:lang w:eastAsia="zh-CN"/>
    </w:rPr>
  </w:style>
  <w:style w:type="paragraph" w:customStyle="1" w:styleId="aff8">
    <w:name w:val="Знак Знак Знак Знак Знак Знак Знак"/>
    <w:basedOn w:val="a"/>
    <w:pPr>
      <w:spacing w:after="0" w:line="240" w:lineRule="auto"/>
    </w:pPr>
    <w:rPr>
      <w:rFonts w:ascii="Verdana" w:eastAsia="Times New Roman" w:hAnsi="Verdana" w:cs="Verdana"/>
      <w:sz w:val="24"/>
      <w:szCs w:val="24"/>
      <w:lang w:eastAsia="zh-CN"/>
    </w:rPr>
  </w:style>
  <w:style w:type="paragraph" w:styleId="aff9">
    <w:name w:val="No Spacing"/>
    <w:link w:val="affa"/>
    <w:qFormat/>
    <w:pPr>
      <w:spacing w:after="0" w:line="240" w:lineRule="auto"/>
    </w:pPr>
    <w:rPr>
      <w:rFonts w:ascii="Times New Roman" w:eastAsia="Times New Roman" w:hAnsi="Times New Roman" w:cs="Times New Roman"/>
      <w:sz w:val="24"/>
      <w:szCs w:val="24"/>
      <w:lang w:eastAsia="zh-CN"/>
    </w:rPr>
  </w:style>
  <w:style w:type="paragraph" w:customStyle="1" w:styleId="1f">
    <w:name w:val="Название объекта1"/>
    <w:basedOn w:val="a"/>
    <w:next w:val="a"/>
    <w:pPr>
      <w:spacing w:after="0" w:line="240" w:lineRule="auto"/>
      <w:jc w:val="center"/>
    </w:pPr>
    <w:rPr>
      <w:rFonts w:ascii="Times New Roman" w:eastAsia="Times New Roman" w:hAnsi="Times New Roman" w:cs="Times New Roman"/>
      <w:b/>
      <w:bCs/>
      <w:sz w:val="24"/>
      <w:szCs w:val="24"/>
      <w:lang w:eastAsia="zh-CN"/>
    </w:rPr>
  </w:style>
  <w:style w:type="paragraph" w:customStyle="1" w:styleId="1f0">
    <w:name w:val="Текст примечания1"/>
    <w:basedOn w:val="a"/>
    <w:pPr>
      <w:spacing w:after="200" w:line="276" w:lineRule="auto"/>
    </w:pPr>
    <w:rPr>
      <w:rFonts w:ascii="Calibri" w:eastAsia="Times New Roman" w:hAnsi="Calibri" w:cs="Times New Roman"/>
      <w:sz w:val="20"/>
      <w:szCs w:val="20"/>
      <w:lang w:eastAsia="zh-CN"/>
    </w:rPr>
  </w:style>
  <w:style w:type="paragraph" w:styleId="affb">
    <w:name w:val="annotation text"/>
    <w:basedOn w:val="a"/>
    <w:link w:val="1f1"/>
    <w:uiPriority w:val="99"/>
    <w:semiHidden/>
    <w:unhideWhenUsed/>
    <w:pPr>
      <w:spacing w:after="200" w:line="240" w:lineRule="auto"/>
    </w:pPr>
    <w:rPr>
      <w:rFonts w:ascii="Calibri" w:eastAsia="Times New Roman" w:hAnsi="Calibri" w:cs="Times New Roman"/>
      <w:sz w:val="20"/>
      <w:szCs w:val="20"/>
      <w:lang w:eastAsia="zh-CN"/>
    </w:rPr>
  </w:style>
  <w:style w:type="character" w:customStyle="1" w:styleId="1f1">
    <w:name w:val="Текст примечания Знак1"/>
    <w:basedOn w:val="a1"/>
    <w:link w:val="affb"/>
    <w:uiPriority w:val="99"/>
    <w:semiHidden/>
    <w:rPr>
      <w:rFonts w:ascii="Calibri" w:eastAsia="Times New Roman" w:hAnsi="Calibri" w:cs="Times New Roman"/>
      <w:sz w:val="20"/>
      <w:szCs w:val="20"/>
      <w:lang w:eastAsia="zh-CN"/>
    </w:rPr>
  </w:style>
  <w:style w:type="paragraph" w:styleId="affc">
    <w:name w:val="annotation subject"/>
    <w:basedOn w:val="1f0"/>
    <w:next w:val="1f0"/>
    <w:link w:val="1f2"/>
    <w:rPr>
      <w:b/>
      <w:bCs/>
    </w:rPr>
  </w:style>
  <w:style w:type="character" w:customStyle="1" w:styleId="1f2">
    <w:name w:val="Тема примечания Знак1"/>
    <w:basedOn w:val="1f1"/>
    <w:link w:val="affc"/>
    <w:rPr>
      <w:rFonts w:ascii="Calibri" w:eastAsia="Times New Roman" w:hAnsi="Calibri" w:cs="Times New Roman"/>
      <w:b/>
      <w:bCs/>
      <w:sz w:val="20"/>
      <w:szCs w:val="20"/>
      <w:lang w:eastAsia="zh-CN"/>
    </w:rPr>
  </w:style>
  <w:style w:type="paragraph" w:customStyle="1" w:styleId="printr">
    <w:name w:val="printr"/>
    <w:basedOn w:val="a"/>
    <w:pPr>
      <w:spacing w:before="280" w:after="280" w:line="240" w:lineRule="auto"/>
    </w:pPr>
    <w:rPr>
      <w:rFonts w:ascii="Times New Roman" w:eastAsia="Times New Roman" w:hAnsi="Times New Roman" w:cs="Times New Roman"/>
      <w:sz w:val="24"/>
      <w:szCs w:val="24"/>
      <w:lang w:eastAsia="zh-CN"/>
    </w:rPr>
  </w:style>
  <w:style w:type="paragraph" w:customStyle="1" w:styleId="affd">
    <w:name w:val="Содержимое таблицы"/>
    <w:basedOn w:val="a"/>
    <w:pPr>
      <w:suppressLineNumbers/>
      <w:spacing w:after="200" w:line="276" w:lineRule="auto"/>
    </w:pPr>
    <w:rPr>
      <w:rFonts w:ascii="Calibri" w:eastAsia="Times New Roman" w:hAnsi="Calibri" w:cs="Times New Roman"/>
      <w:lang w:eastAsia="zh-CN"/>
    </w:rPr>
  </w:style>
  <w:style w:type="paragraph" w:customStyle="1" w:styleId="affe">
    <w:name w:val="Заголовок таблицы"/>
    <w:basedOn w:val="affd"/>
    <w:pPr>
      <w:jc w:val="center"/>
    </w:pPr>
    <w:rPr>
      <w:b/>
      <w:bCs/>
    </w:rPr>
  </w:style>
  <w:style w:type="paragraph" w:styleId="aff1">
    <w:name w:val="Title"/>
    <w:basedOn w:val="a"/>
    <w:link w:val="aff0"/>
    <w:qFormat/>
    <w:pPr>
      <w:spacing w:after="0" w:line="240" w:lineRule="auto"/>
      <w:jc w:val="center"/>
    </w:pPr>
    <w:rPr>
      <w:b/>
      <w:spacing w:val="20"/>
      <w:sz w:val="28"/>
    </w:rPr>
  </w:style>
  <w:style w:type="character" w:customStyle="1" w:styleId="1f3">
    <w:name w:val="Название Знак1"/>
    <w:basedOn w:val="a1"/>
    <w:uiPriority w:val="10"/>
    <w:rPr>
      <w:rFonts w:asciiTheme="majorHAnsi" w:eastAsiaTheme="majorEastAsia" w:hAnsiTheme="majorHAnsi" w:cstheme="majorBidi"/>
      <w:spacing w:val="-10"/>
      <w:sz w:val="56"/>
      <w:szCs w:val="56"/>
    </w:rPr>
  </w:style>
  <w:style w:type="paragraph" w:customStyle="1" w:styleId="Default">
    <w:name w:val="Default"/>
    <w:pPr>
      <w:spacing w:after="0" w:line="240" w:lineRule="auto"/>
    </w:pPr>
    <w:rPr>
      <w:rFonts w:ascii="Times" w:eastAsia="Times New Roman" w:hAnsi="Times" w:cs="Times"/>
      <w:color w:val="000000"/>
      <w:sz w:val="24"/>
      <w:szCs w:val="24"/>
      <w:lang w:eastAsia="ru-RU"/>
    </w:rPr>
  </w:style>
  <w:style w:type="character" w:customStyle="1" w:styleId="28">
    <w:name w:val="Основной текст2"/>
    <w:uiPriority w:val="99"/>
    <w:rPr>
      <w:rFonts w:ascii="Times New Roman" w:hAnsi="Times New Roman" w:cs="Times New Roman" w:hint="default"/>
      <w:strike w:val="0"/>
      <w:color w:val="000000"/>
      <w:spacing w:val="0"/>
      <w:position w:val="0"/>
      <w:sz w:val="26"/>
      <w:u w:val="none"/>
      <w:lang w:val="ru-RU"/>
    </w:rPr>
  </w:style>
  <w:style w:type="character" w:customStyle="1" w:styleId="afff">
    <w:name w:val="Öâåòîâîå âûäåëåíèå"/>
    <w:rPr>
      <w:b/>
      <w:bCs/>
      <w:color w:val="26282F"/>
    </w:rPr>
  </w:style>
  <w:style w:type="character" w:customStyle="1" w:styleId="affa">
    <w:name w:val="Без интервала Знак"/>
    <w:link w:val="aff9"/>
    <w:rPr>
      <w:rFonts w:ascii="Times New Roman" w:eastAsia="Times New Roman" w:hAnsi="Times New Roman" w:cs="Times New Roman"/>
      <w:sz w:val="24"/>
      <w:szCs w:val="24"/>
      <w:lang w:eastAsia="zh-CN"/>
    </w:rPr>
  </w:style>
  <w:style w:type="paragraph" w:customStyle="1" w:styleId="111">
    <w:name w:val="Рег. 1.1.1"/>
    <w:basedOn w:val="a"/>
    <w:pPr>
      <w:spacing w:after="0" w:line="276" w:lineRule="auto"/>
      <w:jc w:val="both"/>
    </w:pPr>
    <w:rPr>
      <w:rFonts w:ascii="Times New Roman" w:eastAsia="Times New Roman" w:hAnsi="Times New Roman" w:cs="Times New Roman"/>
      <w:color w:val="000000"/>
      <w:sz w:val="28"/>
      <w:szCs w:val="20"/>
      <w:lang w:eastAsia="ru-RU"/>
    </w:rPr>
  </w:style>
  <w:style w:type="paragraph" w:customStyle="1" w:styleId="afff0">
    <w:name w:val="Название проектного документа"/>
    <w:basedOn w:val="a"/>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Heading5Char">
    <w:name w:val="Heading 5 Char"/>
    <w:basedOn w:val="a1"/>
    <w:uiPriority w:val="9"/>
    <w:rsid w:val="00C042C9"/>
    <w:rPr>
      <w:rFonts w:ascii="Liberation Sans" w:eastAsia="Liberation Sans" w:hAnsi="Liberation Sans" w:cs="Liberation Sans"/>
      <w:b/>
      <w:bCs/>
      <w:sz w:val="24"/>
      <w:szCs w:val="24"/>
    </w:rPr>
  </w:style>
  <w:style w:type="character" w:customStyle="1" w:styleId="Heading6Char">
    <w:name w:val="Heading 6 Char"/>
    <w:basedOn w:val="a1"/>
    <w:uiPriority w:val="9"/>
    <w:rsid w:val="00C042C9"/>
    <w:rPr>
      <w:rFonts w:ascii="Liberation Sans" w:eastAsia="Liberation Sans" w:hAnsi="Liberation Sans" w:cs="Liberation Sans"/>
      <w:b/>
      <w:bCs/>
      <w:sz w:val="22"/>
      <w:szCs w:val="22"/>
    </w:rPr>
  </w:style>
  <w:style w:type="character" w:customStyle="1" w:styleId="Heading7Char">
    <w:name w:val="Heading 7 Char"/>
    <w:basedOn w:val="a1"/>
    <w:uiPriority w:val="9"/>
    <w:rsid w:val="00C042C9"/>
    <w:rPr>
      <w:rFonts w:ascii="Liberation Sans" w:eastAsia="Liberation Sans" w:hAnsi="Liberation Sans" w:cs="Liberation Sans"/>
      <w:b/>
      <w:bCs/>
      <w:i/>
      <w:iCs/>
      <w:sz w:val="22"/>
      <w:szCs w:val="22"/>
    </w:rPr>
  </w:style>
  <w:style w:type="character" w:customStyle="1" w:styleId="Heading8Char">
    <w:name w:val="Heading 8 Char"/>
    <w:basedOn w:val="a1"/>
    <w:uiPriority w:val="9"/>
    <w:rsid w:val="00C042C9"/>
    <w:rPr>
      <w:rFonts w:ascii="Liberation Sans" w:eastAsia="Liberation Sans" w:hAnsi="Liberation Sans" w:cs="Liberation Sans"/>
      <w:i/>
      <w:iCs/>
      <w:sz w:val="22"/>
      <w:szCs w:val="22"/>
    </w:rPr>
  </w:style>
  <w:style w:type="character" w:customStyle="1" w:styleId="Heading9Char">
    <w:name w:val="Heading 9 Char"/>
    <w:basedOn w:val="a1"/>
    <w:uiPriority w:val="9"/>
    <w:rsid w:val="00C042C9"/>
    <w:rPr>
      <w:rFonts w:ascii="Liberation Sans" w:eastAsia="Liberation Sans" w:hAnsi="Liberation Sans" w:cs="Liberation Sans"/>
      <w:i/>
      <w:iCs/>
      <w:sz w:val="21"/>
      <w:szCs w:val="21"/>
    </w:rPr>
  </w:style>
  <w:style w:type="character" w:customStyle="1" w:styleId="SubtitleChar">
    <w:name w:val="Subtitle Char"/>
    <w:basedOn w:val="a1"/>
    <w:uiPriority w:val="11"/>
    <w:rsid w:val="00C042C9"/>
    <w:rPr>
      <w:sz w:val="24"/>
      <w:szCs w:val="24"/>
    </w:rPr>
  </w:style>
  <w:style w:type="character" w:customStyle="1" w:styleId="QuoteChar">
    <w:name w:val="Quote Char"/>
    <w:uiPriority w:val="29"/>
    <w:rsid w:val="00C042C9"/>
    <w:rPr>
      <w:i/>
    </w:rPr>
  </w:style>
  <w:style w:type="character" w:customStyle="1" w:styleId="IntenseQuoteChar">
    <w:name w:val="Intense Quote Char"/>
    <w:uiPriority w:val="30"/>
    <w:rsid w:val="00C042C9"/>
    <w:rPr>
      <w:i/>
    </w:rPr>
  </w:style>
  <w:style w:type="character" w:customStyle="1" w:styleId="CaptionChar">
    <w:name w:val="Caption Char"/>
    <w:basedOn w:val="a1"/>
    <w:uiPriority w:val="35"/>
    <w:rsid w:val="00C042C9"/>
    <w:rPr>
      <w:b/>
      <w:bCs/>
      <w:color w:val="5B9BD5" w:themeColor="accent1"/>
      <w:sz w:val="18"/>
      <w:szCs w:val="18"/>
    </w:rPr>
  </w:style>
  <w:style w:type="character" w:customStyle="1" w:styleId="FootnoteTextChar">
    <w:name w:val="Footnote Text Char"/>
    <w:uiPriority w:val="99"/>
    <w:rsid w:val="00C042C9"/>
    <w:rPr>
      <w:sz w:val="18"/>
    </w:rPr>
  </w:style>
  <w:style w:type="character" w:customStyle="1" w:styleId="EndnoteTextChar">
    <w:name w:val="Endnote Text Char"/>
    <w:uiPriority w:val="99"/>
    <w:rsid w:val="00C042C9"/>
    <w:rPr>
      <w:sz w:val="20"/>
    </w:rPr>
  </w:style>
  <w:style w:type="table" w:customStyle="1" w:styleId="110">
    <w:name w:val="Таблица простая 11"/>
    <w:basedOn w:val="a2"/>
    <w:uiPriority w:val="59"/>
    <w:rsid w:val="00C042C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2"/>
    <w:uiPriority w:val="59"/>
    <w:rsid w:val="00C042C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2"/>
    <w:uiPriority w:val="99"/>
    <w:rsid w:val="00C042C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2"/>
    <w:uiPriority w:val="99"/>
    <w:rsid w:val="00C042C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2"/>
    <w:uiPriority w:val="99"/>
    <w:rsid w:val="00C042C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C042C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2"/>
    <w:uiPriority w:val="99"/>
    <w:rsid w:val="00C042C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2"/>
    <w:uiPriority w:val="99"/>
    <w:rsid w:val="00C042C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2"/>
    <w:uiPriority w:val="59"/>
    <w:rsid w:val="00C042C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2"/>
    <w:uiPriority w:val="99"/>
    <w:rsid w:val="00C042C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2"/>
    <w:uiPriority w:val="99"/>
    <w:rsid w:val="00C042C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2"/>
    <w:uiPriority w:val="99"/>
    <w:rsid w:val="00C042C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2"/>
    <w:uiPriority w:val="99"/>
    <w:rsid w:val="00C042C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2"/>
    <w:uiPriority w:val="99"/>
    <w:rsid w:val="00C042C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2"/>
    <w:uiPriority w:val="99"/>
    <w:rsid w:val="00C042C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2"/>
    <w:uiPriority w:val="99"/>
    <w:rsid w:val="00C042C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2"/>
    <w:uiPriority w:val="99"/>
    <w:rsid w:val="00C042C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2"/>
    <w:uiPriority w:val="99"/>
    <w:rsid w:val="00C042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2"/>
    <w:uiPriority w:val="99"/>
    <w:rsid w:val="00C042C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SPB&amp;n=332053&amp;dst=100931&amp;field=134&amp;date=28.08.2026" TargetMode="External"/><Relationship Id="rId18" Type="http://schemas.openxmlformats.org/officeDocument/2006/relationships/hyperlink" Target="https://login.consultant.ru/link/?req=doc&amp;base=SPB&amp;n=332053&amp;dst=100931&amp;field=134&amp;date=28.08.2026" TargetMode="External"/><Relationship Id="rId26" Type="http://schemas.openxmlformats.org/officeDocument/2006/relationships/hyperlink" Target="https://login.consultant.ru/link/?req=doc&amp;base=LAW&amp;n=541132&amp;date=28.08.2026&amp;dst=4738&amp;field=134" TargetMode="External"/><Relationship Id="rId39" Type="http://schemas.openxmlformats.org/officeDocument/2006/relationships/hyperlink" Target="https://login.consultant.ru/link/?req=doc&amp;base=LAW&amp;n=541132&amp;date=28.08.2026&amp;dst=4738&amp;field=134" TargetMode="External"/><Relationship Id="rId21" Type="http://schemas.openxmlformats.org/officeDocument/2006/relationships/hyperlink" Target="https://login.consultant.ru/link/?req=doc&amp;base=LAW&amp;n=541132&amp;date=28.08.2026&amp;dst=3291&amp;field=134" TargetMode="External"/><Relationship Id="rId34" Type="http://schemas.openxmlformats.org/officeDocument/2006/relationships/hyperlink" Target="https://login.consultant.ru/link/?req=doc&amp;base=LAW&amp;n=527638&amp;dst=341&amp;field=134&amp;date=23.09.2026" TargetMode="External"/><Relationship Id="rId42" Type="http://schemas.openxmlformats.org/officeDocument/2006/relationships/hyperlink" Target="https://login.consultant.ru/link/?req=doc&amp;base=LAW&amp;n=541132&amp;date=28.08.2026&amp;dst=4072&amp;field=134" TargetMode="External"/><Relationship Id="rId47" Type="http://schemas.openxmlformats.org/officeDocument/2006/relationships/hyperlink" Target="https://login.consultant.ru/link/?req=doc&amp;base=SPB&amp;n=311097&amp;date=02.09.2026" TargetMode="External"/><Relationship Id="rId50" Type="http://schemas.openxmlformats.org/officeDocument/2006/relationships/hyperlink" Target="https://login.consultant.ru/link/?req=doc&amp;base=LAW&amp;n=541132&amp;dst=4849&amp;field=134&amp;date=28.08.2026" TargetMode="External"/><Relationship Id="rId55" Type="http://schemas.openxmlformats.org/officeDocument/2006/relationships/hyperlink" Target="consultantplus://offline/ref=61F69D2429EA8D1E0F4D93701E2F8D1BE2192C1504472D9EAFC84C22385F34CB2ECF67A2BAF58DCF24F59FD5F02CA6F066C212CFC9EAb0t4J" TargetMode="External"/><Relationship Id="rId63" Type="http://schemas.openxmlformats.org/officeDocument/2006/relationships/hyperlink" Target="https://login.consultant.ru/link/?req=doc&amp;base=LAW&amp;n=536617&amp;dst=1218&amp;field=134&amp;date=23.09.2026" TargetMode="External"/><Relationship Id="rId68" Type="http://schemas.openxmlformats.org/officeDocument/2006/relationships/hyperlink" Target="https://login.consultant.ru/link/?req=doc&amp;base=LAW&amp;n=541132&amp;dst=3291&amp;field=134&amp;date=23.09.2026" TargetMode="External"/><Relationship Id="rId76" Type="http://schemas.openxmlformats.org/officeDocument/2006/relationships/hyperlink" Target="https://login.consultant.ru/link/?req=doc&amp;base=LAW&amp;n=541132&amp;dst=3051&amp;field=134&amp;date=23.09.2026" TargetMode="External"/><Relationship Id="rId84" Type="http://schemas.openxmlformats.org/officeDocument/2006/relationships/hyperlink" Target="https://login.consultant.ru/link/?req=doc&amp;base=LAW&amp;n=541132&amp;dst=3060&amp;field=134&amp;date=23.09.2026" TargetMode="External"/><Relationship Id="rId7" Type="http://schemas.openxmlformats.org/officeDocument/2006/relationships/endnotes" Target="endnotes.xml"/><Relationship Id="rId71" Type="http://schemas.openxmlformats.org/officeDocument/2006/relationships/hyperlink" Target="https://login.consultant.ru/link/?req=doc&amp;base=LAW&amp;n=541132&amp;dst=3192&amp;field=134&amp;date=23.09.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541132&amp;dst=4712&amp;field=134&amp;date=28.08.2026" TargetMode="External"/><Relationship Id="rId29" Type="http://schemas.openxmlformats.org/officeDocument/2006/relationships/hyperlink" Target="https://login.consultant.ru/link/?req=doc&amp;base=LAW&amp;n=541132&amp;date=28.08.2026&amp;dst=100628&amp;field=134" TargetMode="External"/><Relationship Id="rId11" Type="http://schemas.openxmlformats.org/officeDocument/2006/relationships/hyperlink" Target="https://login.consultant.ru/link/?req=doc&amp;base=SPB&amp;n=316501&amp;dst=100251" TargetMode="External"/><Relationship Id="rId24" Type="http://schemas.openxmlformats.org/officeDocument/2006/relationships/hyperlink" Target="https://login.consultant.ru/link/?req=doc&amp;base=LAW&amp;n=527765&amp;dst=110&amp;field=134&amp;date=23.09.2026" TargetMode="External"/><Relationship Id="rId32" Type="http://schemas.openxmlformats.org/officeDocument/2006/relationships/hyperlink" Target="https://login.consultant.ru/link/?req=doc&amp;base=LAW&amp;n=523273&amp;dst=100927&amp;field=134&amp;date=23.09.2026" TargetMode="External"/><Relationship Id="rId37" Type="http://schemas.openxmlformats.org/officeDocument/2006/relationships/hyperlink" Target="https://login.consultant.ru/link/?req=doc&amp;base=LAW&amp;n=527638&amp;dst=344&amp;field=134&amp;date=23.09.2026" TargetMode="External"/><Relationship Id="rId40" Type="http://schemas.openxmlformats.org/officeDocument/2006/relationships/hyperlink" Target="https://login.consultant.ru/link/?req=doc&amp;base=LAW&amp;n=541132&amp;date=28.08.2026&amp;dst=3291&amp;field=134" TargetMode="External"/><Relationship Id="rId45" Type="http://schemas.openxmlformats.org/officeDocument/2006/relationships/hyperlink" Target="https://login.consultant.ru/link/?req=doc&amp;base=LAW&amp;n=527765&amp;dst=110&amp;field=134&amp;date=23.09.2026" TargetMode="External"/><Relationship Id="rId53" Type="http://schemas.openxmlformats.org/officeDocument/2006/relationships/hyperlink" Target="consultantplus://offline/ref=6BDE5B26BA2DC499708306FA60F744EBFE15B18E66C0E4F3AB4842FE1129B47E008450F6801941AB12C1A598C4802ED9D248709CB51DCF5Ai0TBJ" TargetMode="External"/><Relationship Id="rId58" Type="http://schemas.openxmlformats.org/officeDocument/2006/relationships/hyperlink" Target="consultantplus://offline/ref=6BDE5B26BA2DC499708306FA60F744EBFE15B18E66C0E4F3AB4842FE1129B47E008450F6801941AD10C1A598C4802ED9D248709CB51DCF5Ai0TBJ" TargetMode="External"/><Relationship Id="rId66" Type="http://schemas.openxmlformats.org/officeDocument/2006/relationships/hyperlink" Target="https://login.consultant.ru/link/?req=doc&amp;base=LAW&amp;n=541132&amp;dst=3291&amp;field=134&amp;date=23.09.2026" TargetMode="External"/><Relationship Id="rId74" Type="http://schemas.openxmlformats.org/officeDocument/2006/relationships/hyperlink" Target="https://login.consultant.ru/link/?req=doc&amp;base=LAW&amp;n=541132&amp;dst=3049&amp;field=134&amp;date=23.09.2026" TargetMode="External"/><Relationship Id="rId79" Type="http://schemas.openxmlformats.org/officeDocument/2006/relationships/hyperlink" Target="https://login.consultant.ru/link/?req=doc&amp;base=LAW&amp;n=541132&amp;dst=3051&amp;field=134&amp;date=23.09.2026"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login.consultant.ru/link/?req=doc&amp;base=LAW&amp;n=541132&amp;dst=3060&amp;field=134&amp;date=23.09.2026" TargetMode="External"/><Relationship Id="rId82" Type="http://schemas.openxmlformats.org/officeDocument/2006/relationships/hyperlink" Target="https://login.consultant.ru/link/?req=doc&amp;base=LAW&amp;n=541132&amp;dst=3054&amp;field=134&amp;date=23.09.2026" TargetMode="External"/><Relationship Id="rId19" Type="http://schemas.openxmlformats.org/officeDocument/2006/relationships/hyperlink" Target="https://login.consultant.ru/link/?req=doc&amp;base=LAW&amp;n=541132&amp;date=28.08.2026&amp;dst=3192&amp;field=134" TargetMode="External"/><Relationship Id="rId4" Type="http://schemas.openxmlformats.org/officeDocument/2006/relationships/settings" Target="settings.xml"/><Relationship Id="rId9" Type="http://schemas.openxmlformats.org/officeDocument/2006/relationships/hyperlink" Target="http://kuznechnoe.lenobl.ru/Files/file/postanovlenie_%E2%84%96_281_ot_01_12_2022g_-_ar_vklyuchenie_v_reestr__mest_nakopleniya_tko.docx" TargetMode="External"/><Relationship Id="rId14" Type="http://schemas.openxmlformats.org/officeDocument/2006/relationships/hyperlink" Target="https://login.consultant.ru/link/?req=doc&amp;base=SPB&amp;n=332053&amp;dst=100931&amp;field=134&amp;date=28.08.2026" TargetMode="External"/><Relationship Id="rId22" Type="http://schemas.openxmlformats.org/officeDocument/2006/relationships/hyperlink" Target="https://login.consultant.ru/link/?req=doc&amp;base=LAW&amp;n=527638&amp;dst=341&amp;field=134&amp;date=23.09.2026" TargetMode="External"/><Relationship Id="rId27" Type="http://schemas.openxmlformats.org/officeDocument/2006/relationships/hyperlink" Target="https://login.consultant.ru/link/?req=doc&amp;base=LAW&amp;n=541132&amp;date=28.08.2026&amp;dst=3291&amp;field=134" TargetMode="External"/><Relationship Id="rId30" Type="http://schemas.openxmlformats.org/officeDocument/2006/relationships/hyperlink" Target="https://login.consultant.ru/link/?req=doc&amp;base=LAW&amp;n=541132&amp;date=28.08.2026&amp;dst=4072&amp;field=134" TargetMode="External"/><Relationship Id="rId35" Type="http://schemas.openxmlformats.org/officeDocument/2006/relationships/hyperlink" Target="https://login.consultant.ru/link/?req=doc&amp;base=LAW&amp;n=527638&amp;dst=342&amp;field=134&amp;date=23.09.2026" TargetMode="External"/><Relationship Id="rId43" Type="http://schemas.openxmlformats.org/officeDocument/2006/relationships/hyperlink" Target="https://login.consultant.ru/link/?req=doc&amp;base=LAW&amp;n=527638&amp;dst=341&amp;field=134&amp;date=23.09.2026" TargetMode="External"/><Relationship Id="rId48" Type="http://schemas.openxmlformats.org/officeDocument/2006/relationships/hyperlink" Target="https://login.consultant.ru/link/?req=doc&amp;base=SPB&amp;n=332053&amp;dst=100931&amp;field=134&amp;date=28.08.2026" TargetMode="External"/><Relationship Id="rId56" Type="http://schemas.openxmlformats.org/officeDocument/2006/relationships/hyperlink" Target="consultantplus://offline/ref=61F69D2429EA8D1E0F4D93701E2F8D1BE2192C1504472D9EAFC84C22385F34CB2ECF67A2BAF58CCF24F59FD5F02CA6F066C212CFC9EAb0t4J" TargetMode="External"/><Relationship Id="rId64" Type="http://schemas.openxmlformats.org/officeDocument/2006/relationships/hyperlink" Target="https://login.consultant.ru/link/?req=doc&amp;base=LAW&amp;n=529416&amp;dst=100011&amp;field=134&amp;date=23.09.2026" TargetMode="External"/><Relationship Id="rId69" Type="http://schemas.openxmlformats.org/officeDocument/2006/relationships/hyperlink" Target="https://login.consultant.ru/link/?req=doc&amp;base=LAW&amp;n=541132&amp;dst=3192&amp;field=134&amp;date=23.09.2026" TargetMode="External"/><Relationship Id="rId77" Type="http://schemas.openxmlformats.org/officeDocument/2006/relationships/hyperlink" Target="https://login.consultant.ru/link/?req=doc&amp;base=LAW&amp;n=541132&amp;dst=3049&amp;field=134&amp;date=23.09.2026" TargetMode="External"/><Relationship Id="rId8" Type="http://schemas.openxmlformats.org/officeDocument/2006/relationships/image" Target="media/image1.png"/><Relationship Id="rId51" Type="http://schemas.openxmlformats.org/officeDocument/2006/relationships/hyperlink" Target="https://login.consultant.ru/link/?req=doc&amp;base=LAW&amp;n=541132&amp;dst=4712&amp;field=134&amp;date=28.08.2026" TargetMode="External"/><Relationship Id="rId72" Type="http://schemas.openxmlformats.org/officeDocument/2006/relationships/hyperlink" Target="https://login.consultant.ru/link/?req=doc&amp;base=LAW&amp;n=541132&amp;dst=3219&amp;field=134&amp;date=23.09.2026" TargetMode="External"/><Relationship Id="rId80" Type="http://schemas.openxmlformats.org/officeDocument/2006/relationships/hyperlink" Target="https://login.consultant.ru/link/?req=doc&amp;base=LAW&amp;n=541132&amp;dst=3219&amp;field=134&amp;date=23.09.2026" TargetMode="External"/><Relationship Id="rId85" Type="http://schemas.openxmlformats.org/officeDocument/2006/relationships/hyperlink" Target="https://login.consultant.ru/link/?req=doc&amp;base=LAW&amp;n=541092&amp;dst=375&amp;field=134&amp;date=23.09.2026" TargetMode="External"/><Relationship Id="rId3" Type="http://schemas.openxmlformats.org/officeDocument/2006/relationships/styles" Target="styles.xml"/><Relationship Id="rId12" Type="http://schemas.openxmlformats.org/officeDocument/2006/relationships/hyperlink" Target="https://login.consultant.ru/link/?req=doc&amp;base=SPB&amp;n=311097&amp;date=02.09.2026" TargetMode="External"/><Relationship Id="rId17" Type="http://schemas.openxmlformats.org/officeDocument/2006/relationships/hyperlink" Target="https://login.consultant.ru/link/?req=doc&amp;base=SPB&amp;n=332053&amp;dst=100931&amp;field=134&amp;date=28.08.2026" TargetMode="External"/><Relationship Id="rId25" Type="http://schemas.openxmlformats.org/officeDocument/2006/relationships/hyperlink" Target="https://login.consultant.ru/link/?req=doc&amp;base=LAW&amp;n=541132&amp;date=28.08.2026&amp;dst=3192&amp;field=134" TargetMode="External"/><Relationship Id="rId33" Type="http://schemas.openxmlformats.org/officeDocument/2006/relationships/hyperlink" Target="https://login.consultant.ru/link/?req=doc&amp;base=LAW&amp;n=527638&amp;dst=340&amp;field=134&amp;date=23.09.2026" TargetMode="External"/><Relationship Id="rId38" Type="http://schemas.openxmlformats.org/officeDocument/2006/relationships/hyperlink" Target="https://login.consultant.ru/link/?req=doc&amp;base=LAW&amp;n=541132&amp;date=28.08.2026&amp;dst=3192&amp;field=134" TargetMode="External"/><Relationship Id="rId46" Type="http://schemas.openxmlformats.org/officeDocument/2006/relationships/hyperlink" Target="https://login.consultant.ru/link/?req=doc&amp;base=LAW&amp;n=527638&amp;dst=344&amp;field=134&amp;date=23.09.2026" TargetMode="External"/><Relationship Id="rId59" Type="http://schemas.openxmlformats.org/officeDocument/2006/relationships/hyperlink" Target="https://login.consultant.ru/link/?req=doc&amp;base=LAW&amp;n=461102&amp;dst=100833" TargetMode="External"/><Relationship Id="rId67" Type="http://schemas.openxmlformats.org/officeDocument/2006/relationships/hyperlink" Target="https://login.consultant.ru/link/?req=doc&amp;base=LAW&amp;n=541132&amp;dst=3192&amp;field=134&amp;date=23.09.2026" TargetMode="External"/><Relationship Id="rId20" Type="http://schemas.openxmlformats.org/officeDocument/2006/relationships/hyperlink" Target="https://login.consultant.ru/link/?req=doc&amp;base=LAW&amp;n=541132&amp;date=28.08.2026&amp;dst=4738&amp;field=134" TargetMode="External"/><Relationship Id="rId41" Type="http://schemas.openxmlformats.org/officeDocument/2006/relationships/hyperlink" Target="https://login.consultant.ru/link/?req=doc&amp;base=LAW&amp;n=541132&amp;date=28.08.2026&amp;dst=100628&amp;field=134" TargetMode="External"/><Relationship Id="rId54" Type="http://schemas.openxmlformats.org/officeDocument/2006/relationships/hyperlink" Target="consultantplus://offline/ref=6BDE5B26BA2DC499708306FA60F744EBFE15B18E66C0E4F3AB4842FE1129B47E008450F6801941AD10C1A598C4802ED9D248709CB51DCF5Ai0TBJ" TargetMode="External"/><Relationship Id="rId62" Type="http://schemas.openxmlformats.org/officeDocument/2006/relationships/hyperlink" Target="https://login.consultant.ru/link/?req=doc&amp;base=LAW&amp;n=541132&amp;dst=328&amp;field=134&amp;date=23.09.2026" TargetMode="External"/><Relationship Id="rId70" Type="http://schemas.openxmlformats.org/officeDocument/2006/relationships/hyperlink" Target="https://login.consultant.ru/link/?req=doc&amp;base=LAW&amp;n=541132&amp;dst=3291&amp;field=134&amp;date=23.09.2026" TargetMode="External"/><Relationship Id="rId75" Type="http://schemas.openxmlformats.org/officeDocument/2006/relationships/hyperlink" Target="https://login.consultant.ru/link/?req=doc&amp;base=LAW&amp;n=541132&amp;dst=3050&amp;field=134&amp;date=23.09.2026" TargetMode="External"/><Relationship Id="rId83" Type="http://schemas.openxmlformats.org/officeDocument/2006/relationships/hyperlink" Target="https://login.consultant.ru/link/?req=doc&amp;base=LAW&amp;n=541132&amp;dst=3054&amp;field=134&amp;date=23.09.2026"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541132&amp;dst=4849&amp;field=134&amp;date=28.08.2026" TargetMode="External"/><Relationship Id="rId23" Type="http://schemas.openxmlformats.org/officeDocument/2006/relationships/hyperlink" Target="https://login.consultant.ru/link/?req=doc&amp;base=LAW&amp;n=527638&amp;dst=342&amp;field=134&amp;date=23.09.2026" TargetMode="External"/><Relationship Id="rId28" Type="http://schemas.openxmlformats.org/officeDocument/2006/relationships/hyperlink" Target="https://login.consultant.ru/link/?req=doc&amp;base=LAW&amp;n=541132&amp;date=28.08.2026&amp;dst=3049&amp;field=134" TargetMode="External"/><Relationship Id="rId36" Type="http://schemas.openxmlformats.org/officeDocument/2006/relationships/hyperlink" Target="https://login.consultant.ru/link/?req=doc&amp;base=LAW&amp;n=527765&amp;dst=110&amp;field=134&amp;date=23.09.2026" TargetMode="External"/><Relationship Id="rId49" Type="http://schemas.openxmlformats.org/officeDocument/2006/relationships/hyperlink" Target="https://login.consultant.ru/link/?req=doc&amp;base=SPB&amp;n=332053&amp;dst=100931&amp;field=134&amp;date=28.08.2026" TargetMode="External"/><Relationship Id="rId57" Type="http://schemas.openxmlformats.org/officeDocument/2006/relationships/hyperlink" Target="consultantplus://offline/ref=6BDE5B26BA2DC499708306FA60F744EBFE15B18E66C0E4F3AB4842FE1129B47E008450F6801941AB12C1A598C4802ED9D248709CB51DCF5Ai0TBJ" TargetMode="External"/><Relationship Id="rId10" Type="http://schemas.openxmlformats.org/officeDocument/2006/relationships/hyperlink" Target="http://www.&#1088;&#1086;&#1084;&#1072;&#1096;&#1082;&#1080;&#1085;&#1089;&#1082;&#1086;&#1077;.&#1088;&#1092;" TargetMode="External"/><Relationship Id="rId31" Type="http://schemas.openxmlformats.org/officeDocument/2006/relationships/hyperlink" Target="https://login.consultant.ru/link/?req=doc&amp;base=LAW&amp;n=541132&amp;date=28.08.2026&amp;dst=1596&amp;field=134" TargetMode="External"/><Relationship Id="rId44" Type="http://schemas.openxmlformats.org/officeDocument/2006/relationships/hyperlink" Target="https://login.consultant.ru/link/?req=doc&amp;base=LAW&amp;n=527638&amp;dst=342&amp;field=134&amp;date=23.09.2026" TargetMode="External"/><Relationship Id="rId52" Type="http://schemas.openxmlformats.org/officeDocument/2006/relationships/hyperlink" Target="https://login.consultant.ru/link/?req=doc&amp;base=LAW&amp;n=527638&amp;dst=4867&amp;field=134&amp;date=02.09.2026" TargetMode="External"/><Relationship Id="rId60" Type="http://schemas.openxmlformats.org/officeDocument/2006/relationships/hyperlink" Target="https://login.consultant.ru/link/?req=doc&amp;base=LAW&amp;n=541132&amp;dst=3054&amp;field=134&amp;date=23.09.2026" TargetMode="External"/><Relationship Id="rId65" Type="http://schemas.openxmlformats.org/officeDocument/2006/relationships/hyperlink" Target="https://login.consultant.ru/link/?req=doc&amp;base=LAW&amp;n=529416&amp;dst=100073&amp;field=134&amp;date=23.09.2026" TargetMode="External"/><Relationship Id="rId73" Type="http://schemas.openxmlformats.org/officeDocument/2006/relationships/hyperlink" Target="https://login.consultant.ru/link/?req=doc&amp;base=LAW&amp;n=541132&amp;dst=3553&amp;field=134&amp;date=23.09.2026" TargetMode="External"/><Relationship Id="rId78" Type="http://schemas.openxmlformats.org/officeDocument/2006/relationships/hyperlink" Target="https://login.consultant.ru/link/?req=doc&amp;base=LAW&amp;n=541132&amp;dst=3050&amp;field=134&amp;date=23.09.2026" TargetMode="External"/><Relationship Id="rId81" Type="http://schemas.openxmlformats.org/officeDocument/2006/relationships/hyperlink" Target="https://login.consultant.ru/link/?req=doc&amp;base=LAW&amp;n=541132&amp;dst=3219&amp;field=134&amp;date=23.09.2026" TargetMode="External"/><Relationship Id="rId86"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B10A5-24F1-445E-8EBC-8A5F244C5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63</Pages>
  <Words>27751</Words>
  <Characters>158182</Characters>
  <Application>Microsoft Office Word</Application>
  <DocSecurity>0</DocSecurity>
  <Lines>1318</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Пугачева Екатерина Владимировна</dc:creator>
  <cp:keywords/>
  <dc:description/>
  <cp:lastModifiedBy>Пользователь</cp:lastModifiedBy>
  <cp:revision>11</cp:revision>
  <dcterms:created xsi:type="dcterms:W3CDTF">2026-02-25T06:07:00Z</dcterms:created>
  <dcterms:modified xsi:type="dcterms:W3CDTF">2026-10-08T09:32:00Z</dcterms:modified>
</cp:coreProperties>
</file>