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57DD6F" w14:textId="334994FF" w:rsidR="000E7112" w:rsidRPr="000F5A95" w:rsidRDefault="007E433C" w:rsidP="00454A5C">
      <w:pPr>
        <w:tabs>
          <w:tab w:val="left" w:pos="4575"/>
        </w:tabs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 wp14:anchorId="41890DB4" wp14:editId="22806904">
            <wp:simplePos x="0" y="0"/>
            <wp:positionH relativeFrom="column">
              <wp:posOffset>2647950</wp:posOffset>
            </wp:positionH>
            <wp:positionV relativeFrom="paragraph">
              <wp:posOffset>0</wp:posOffset>
            </wp:positionV>
            <wp:extent cx="638175" cy="600075"/>
            <wp:effectExtent l="0" t="0" r="0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D6CF0E" w14:textId="77777777" w:rsidR="000E7112" w:rsidRPr="000F5A95" w:rsidRDefault="000E7112" w:rsidP="00454A5C">
      <w:pPr>
        <w:tabs>
          <w:tab w:val="left" w:pos="4575"/>
        </w:tabs>
        <w:jc w:val="center"/>
        <w:rPr>
          <w:rFonts w:ascii="Times New Roman" w:hAnsi="Times New Roman"/>
          <w:sz w:val="24"/>
          <w:szCs w:val="24"/>
        </w:rPr>
      </w:pPr>
    </w:p>
    <w:p w14:paraId="39D21CEF" w14:textId="77777777" w:rsidR="000E7112" w:rsidRPr="000F5A95" w:rsidRDefault="000E7112" w:rsidP="00454A5C">
      <w:pPr>
        <w:tabs>
          <w:tab w:val="left" w:pos="457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F5A95">
        <w:rPr>
          <w:rFonts w:ascii="Times New Roman" w:hAnsi="Times New Roman"/>
          <w:sz w:val="24"/>
          <w:szCs w:val="24"/>
        </w:rPr>
        <w:t xml:space="preserve">Администрация </w:t>
      </w:r>
    </w:p>
    <w:p w14:paraId="4CACD64A" w14:textId="77777777" w:rsidR="008335E6" w:rsidRDefault="000E7112" w:rsidP="00454A5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Кузнечнинского</w:t>
      </w:r>
      <w:r w:rsidRPr="000F5A95">
        <w:rPr>
          <w:rFonts w:ascii="Times New Roman" w:hAnsi="Times New Roman"/>
          <w:sz w:val="24"/>
          <w:szCs w:val="24"/>
        </w:rPr>
        <w:t xml:space="preserve"> городско</w:t>
      </w:r>
      <w:r>
        <w:rPr>
          <w:rFonts w:ascii="Times New Roman" w:hAnsi="Times New Roman"/>
          <w:sz w:val="24"/>
          <w:szCs w:val="24"/>
        </w:rPr>
        <w:t>го</w:t>
      </w:r>
      <w:r w:rsidRPr="000F5A95">
        <w:rPr>
          <w:rFonts w:ascii="Times New Roman" w:hAnsi="Times New Roman"/>
          <w:sz w:val="24"/>
          <w:szCs w:val="24"/>
        </w:rPr>
        <w:t xml:space="preserve"> поселени</w:t>
      </w:r>
      <w:r>
        <w:rPr>
          <w:rFonts w:ascii="Times New Roman" w:hAnsi="Times New Roman"/>
          <w:sz w:val="24"/>
          <w:szCs w:val="24"/>
        </w:rPr>
        <w:t>я</w:t>
      </w:r>
      <w:r w:rsidR="00587F5F">
        <w:rPr>
          <w:rFonts w:ascii="Times New Roman" w:hAnsi="Times New Roman"/>
          <w:sz w:val="24"/>
          <w:szCs w:val="24"/>
        </w:rPr>
        <w:t xml:space="preserve"> </w:t>
      </w:r>
      <w:r w:rsidRPr="000F5A95">
        <w:rPr>
          <w:rFonts w:ascii="Times New Roman" w:hAnsi="Times New Roman"/>
          <w:sz w:val="24"/>
          <w:szCs w:val="24"/>
        </w:rPr>
        <w:t>Приозерск</w:t>
      </w:r>
      <w:r>
        <w:rPr>
          <w:rFonts w:ascii="Times New Roman" w:hAnsi="Times New Roman"/>
          <w:sz w:val="24"/>
          <w:szCs w:val="24"/>
        </w:rPr>
        <w:t>ого</w:t>
      </w:r>
      <w:r w:rsidRPr="000F5A95">
        <w:rPr>
          <w:rFonts w:ascii="Times New Roman" w:hAnsi="Times New Roman"/>
          <w:sz w:val="24"/>
          <w:szCs w:val="24"/>
        </w:rPr>
        <w:t xml:space="preserve"> муниципальн</w:t>
      </w:r>
      <w:r>
        <w:rPr>
          <w:rFonts w:ascii="Times New Roman" w:hAnsi="Times New Roman"/>
          <w:sz w:val="24"/>
          <w:szCs w:val="24"/>
        </w:rPr>
        <w:t>ого</w:t>
      </w:r>
      <w:r w:rsidRPr="000F5A95">
        <w:rPr>
          <w:rFonts w:ascii="Times New Roman" w:hAnsi="Times New Roman"/>
          <w:sz w:val="24"/>
          <w:szCs w:val="24"/>
        </w:rPr>
        <w:t xml:space="preserve"> район</w:t>
      </w:r>
      <w:r>
        <w:rPr>
          <w:rFonts w:ascii="Times New Roman" w:hAnsi="Times New Roman"/>
          <w:sz w:val="24"/>
          <w:szCs w:val="24"/>
        </w:rPr>
        <w:t xml:space="preserve">а </w:t>
      </w:r>
    </w:p>
    <w:p w14:paraId="1DA5AA14" w14:textId="77777777" w:rsidR="000E7112" w:rsidRPr="000F5A95" w:rsidRDefault="000E7112" w:rsidP="00454A5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F5A95">
        <w:rPr>
          <w:rFonts w:ascii="Times New Roman" w:hAnsi="Times New Roman"/>
          <w:sz w:val="24"/>
          <w:szCs w:val="24"/>
        </w:rPr>
        <w:t>Ленинградской области</w:t>
      </w:r>
    </w:p>
    <w:p w14:paraId="777A88E5" w14:textId="77777777" w:rsidR="00587F5F" w:rsidRDefault="00587F5F" w:rsidP="00454A5C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2E2ABE8" w14:textId="77777777" w:rsidR="000E7112" w:rsidRDefault="000E7112" w:rsidP="00454A5C">
      <w:pPr>
        <w:jc w:val="center"/>
        <w:rPr>
          <w:rFonts w:ascii="Times New Roman" w:hAnsi="Times New Roman"/>
          <w:b/>
          <w:sz w:val="24"/>
          <w:szCs w:val="24"/>
        </w:rPr>
      </w:pPr>
      <w:r w:rsidRPr="000F5A95">
        <w:rPr>
          <w:rFonts w:ascii="Times New Roman" w:hAnsi="Times New Roman"/>
          <w:b/>
          <w:sz w:val="24"/>
          <w:szCs w:val="24"/>
        </w:rPr>
        <w:t xml:space="preserve">П О С Т А Н О В Л Е Н И Е </w:t>
      </w:r>
    </w:p>
    <w:p w14:paraId="3CE9C0B8" w14:textId="7CC49A03" w:rsidR="000E7112" w:rsidRPr="00587F5F" w:rsidRDefault="000E7112" w:rsidP="00454A5C">
      <w:pPr>
        <w:rPr>
          <w:rFonts w:ascii="Times New Roman" w:hAnsi="Times New Roman"/>
          <w:color w:val="000000"/>
          <w:sz w:val="24"/>
          <w:szCs w:val="24"/>
        </w:rPr>
      </w:pPr>
      <w:r w:rsidRPr="008335E6">
        <w:rPr>
          <w:rFonts w:ascii="Times New Roman" w:hAnsi="Times New Roman"/>
          <w:sz w:val="24"/>
          <w:szCs w:val="24"/>
        </w:rPr>
        <w:t>от «</w:t>
      </w:r>
      <w:r w:rsidR="005E4344">
        <w:rPr>
          <w:rFonts w:ascii="Times New Roman" w:hAnsi="Times New Roman"/>
          <w:sz w:val="24"/>
          <w:szCs w:val="24"/>
        </w:rPr>
        <w:t>20</w:t>
      </w:r>
      <w:r w:rsidRPr="008335E6">
        <w:rPr>
          <w:rFonts w:ascii="Times New Roman" w:hAnsi="Times New Roman"/>
          <w:sz w:val="24"/>
          <w:szCs w:val="24"/>
        </w:rPr>
        <w:t xml:space="preserve">» </w:t>
      </w:r>
      <w:r w:rsidR="007636F8">
        <w:rPr>
          <w:rFonts w:ascii="Times New Roman" w:hAnsi="Times New Roman"/>
          <w:sz w:val="24"/>
          <w:szCs w:val="24"/>
        </w:rPr>
        <w:t>мая</w:t>
      </w:r>
      <w:r w:rsidRPr="008335E6">
        <w:rPr>
          <w:rFonts w:ascii="Times New Roman" w:hAnsi="Times New Roman"/>
          <w:sz w:val="24"/>
          <w:szCs w:val="24"/>
        </w:rPr>
        <w:t xml:space="preserve"> 202</w:t>
      </w:r>
      <w:r w:rsidR="007636F8">
        <w:rPr>
          <w:rFonts w:ascii="Times New Roman" w:hAnsi="Times New Roman"/>
          <w:sz w:val="24"/>
          <w:szCs w:val="24"/>
        </w:rPr>
        <w:t>5</w:t>
      </w:r>
      <w:r w:rsidRPr="008335E6">
        <w:rPr>
          <w:rFonts w:ascii="Times New Roman" w:hAnsi="Times New Roman"/>
          <w:sz w:val="24"/>
          <w:szCs w:val="24"/>
        </w:rPr>
        <w:t xml:space="preserve"> </w:t>
      </w:r>
      <w:r w:rsidRPr="00587F5F">
        <w:rPr>
          <w:rFonts w:ascii="Times New Roman" w:hAnsi="Times New Roman"/>
          <w:sz w:val="24"/>
          <w:szCs w:val="24"/>
        </w:rPr>
        <w:t>года №</w:t>
      </w:r>
      <w:r w:rsidR="005E4344">
        <w:rPr>
          <w:rFonts w:ascii="Times New Roman" w:hAnsi="Times New Roman"/>
          <w:sz w:val="24"/>
          <w:szCs w:val="24"/>
        </w:rPr>
        <w:t xml:space="preserve"> 106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5338"/>
      </w:tblGrid>
      <w:tr w:rsidR="000E7112" w:rsidRPr="000F5A95" w14:paraId="1C4EC7F8" w14:textId="77777777" w:rsidTr="00260FAA">
        <w:trPr>
          <w:trHeight w:val="726"/>
        </w:trPr>
        <w:tc>
          <w:tcPr>
            <w:tcW w:w="5338" w:type="dxa"/>
          </w:tcPr>
          <w:p w14:paraId="6E9319B9" w14:textId="29285962" w:rsidR="000E7112" w:rsidRPr="00BF2C49" w:rsidRDefault="007636F8" w:rsidP="00587F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 сносе самовольных построек</w:t>
            </w:r>
          </w:p>
        </w:tc>
      </w:tr>
    </w:tbl>
    <w:p w14:paraId="155A2F04" w14:textId="77777777" w:rsidR="000E7112" w:rsidRPr="000F5A95" w:rsidRDefault="000E7112" w:rsidP="008335E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FCA6F97" w14:textId="77777777" w:rsidR="000E7112" w:rsidRPr="000F5A95" w:rsidRDefault="000E7112" w:rsidP="008335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49B07E5" w14:textId="77777777" w:rsidR="000E7112" w:rsidRDefault="000E7112" w:rsidP="008335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A8A85A1" w14:textId="1D556632" w:rsidR="00587F5F" w:rsidRPr="00587F5F" w:rsidRDefault="00F9510E" w:rsidP="005E434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87F5F">
        <w:rPr>
          <w:rFonts w:ascii="Times New Roman" w:hAnsi="Times New Roman"/>
          <w:sz w:val="24"/>
          <w:szCs w:val="24"/>
        </w:rPr>
        <w:t xml:space="preserve">Руководствуясь </w:t>
      </w:r>
      <w:r w:rsidR="007636F8">
        <w:rPr>
          <w:rFonts w:ascii="Times New Roman" w:hAnsi="Times New Roman"/>
          <w:sz w:val="24"/>
          <w:szCs w:val="24"/>
        </w:rPr>
        <w:t xml:space="preserve">статьёй 222 </w:t>
      </w:r>
      <w:r w:rsidRPr="00587F5F">
        <w:rPr>
          <w:rFonts w:ascii="Times New Roman" w:hAnsi="Times New Roman"/>
          <w:sz w:val="24"/>
          <w:szCs w:val="24"/>
        </w:rPr>
        <w:t>Гражданск</w:t>
      </w:r>
      <w:r w:rsidR="007636F8">
        <w:rPr>
          <w:rFonts w:ascii="Times New Roman" w:hAnsi="Times New Roman"/>
          <w:sz w:val="24"/>
          <w:szCs w:val="24"/>
        </w:rPr>
        <w:t>ого</w:t>
      </w:r>
      <w:r w:rsidRPr="00587F5F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Pr="00587F5F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кодекс</w:t>
        </w:r>
        <w:r w:rsidR="007636F8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а</w:t>
        </w:r>
      </w:hyperlink>
      <w:r w:rsidRPr="00587F5F">
        <w:rPr>
          <w:rFonts w:ascii="Times New Roman" w:hAnsi="Times New Roman"/>
          <w:sz w:val="24"/>
          <w:szCs w:val="24"/>
        </w:rPr>
        <w:t xml:space="preserve"> Российской Федерации,</w:t>
      </w:r>
      <w:r w:rsidR="007636F8">
        <w:rPr>
          <w:rFonts w:ascii="Times New Roman" w:hAnsi="Times New Roman"/>
          <w:sz w:val="24"/>
          <w:szCs w:val="24"/>
        </w:rPr>
        <w:t xml:space="preserve"> Земельным кодексом Российской Федерации, статьёй 55.32 Градостроительного кодекса Российской Федерации,</w:t>
      </w:r>
      <w:r w:rsidR="007636F8" w:rsidRPr="00587F5F">
        <w:rPr>
          <w:rFonts w:ascii="Times New Roman" w:hAnsi="Times New Roman"/>
          <w:sz w:val="24"/>
          <w:szCs w:val="24"/>
        </w:rPr>
        <w:t xml:space="preserve"> </w:t>
      </w:r>
      <w:r w:rsidRPr="00587F5F">
        <w:rPr>
          <w:rFonts w:ascii="Times New Roman" w:hAnsi="Times New Roman"/>
          <w:sz w:val="24"/>
          <w:szCs w:val="24"/>
        </w:rPr>
        <w:t xml:space="preserve">Федеральным законом от 06.10.2003 №131-ФЗ Об общих принципах организации местного самоуправления в Российской Федерации», </w:t>
      </w:r>
      <w:r w:rsidR="00260FAA">
        <w:rPr>
          <w:rFonts w:ascii="Times New Roman" w:hAnsi="Times New Roman"/>
          <w:sz w:val="24"/>
          <w:szCs w:val="24"/>
        </w:rPr>
        <w:t>а</w:t>
      </w:r>
      <w:r w:rsidR="00587F5F" w:rsidRPr="00587F5F">
        <w:rPr>
          <w:rFonts w:ascii="Times New Roman" w:hAnsi="Times New Roman"/>
          <w:sz w:val="24"/>
          <w:szCs w:val="24"/>
        </w:rPr>
        <w:t>дминистрация Кузнечнинского городского поселения Приозерского муниципального района Ленинградской области</w:t>
      </w:r>
    </w:p>
    <w:p w14:paraId="4F35361F" w14:textId="77777777" w:rsidR="00587F5F" w:rsidRPr="00976D54" w:rsidRDefault="00587F5F" w:rsidP="00976D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76D54">
        <w:rPr>
          <w:rFonts w:ascii="Times New Roman" w:hAnsi="Times New Roman"/>
          <w:b/>
          <w:sz w:val="24"/>
          <w:szCs w:val="24"/>
        </w:rPr>
        <w:t>ПОСТАНОВЛЯЕТ:</w:t>
      </w:r>
    </w:p>
    <w:p w14:paraId="645C40A9" w14:textId="77777777" w:rsidR="00976D54" w:rsidRPr="00EF272E" w:rsidRDefault="007636F8" w:rsidP="00976D54">
      <w:pPr>
        <w:numPr>
          <w:ilvl w:val="0"/>
          <w:numId w:val="34"/>
        </w:numPr>
        <w:tabs>
          <w:tab w:val="left" w:pos="64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272E">
        <w:rPr>
          <w:rFonts w:ascii="Times New Roman" w:hAnsi="Times New Roman"/>
          <w:sz w:val="24"/>
          <w:szCs w:val="24"/>
        </w:rPr>
        <w:t>Снести самовольные постройки</w:t>
      </w:r>
      <w:r w:rsidR="00976D54" w:rsidRPr="00EF272E">
        <w:rPr>
          <w:rFonts w:ascii="Times New Roman" w:hAnsi="Times New Roman"/>
          <w:sz w:val="24"/>
          <w:szCs w:val="24"/>
        </w:rPr>
        <w:t>: металлический и деревянный объекты недвижимости</w:t>
      </w:r>
      <w:r w:rsidRPr="00EF272E">
        <w:rPr>
          <w:rFonts w:ascii="Times New Roman" w:hAnsi="Times New Roman"/>
          <w:sz w:val="24"/>
          <w:szCs w:val="24"/>
        </w:rPr>
        <w:t xml:space="preserve">, расположенные на землях, государственная собственность на которые не разграничена, </w:t>
      </w:r>
      <w:r w:rsidR="00976D54" w:rsidRPr="00EF272E">
        <w:rPr>
          <w:rFonts w:ascii="Times New Roman" w:hAnsi="Times New Roman"/>
          <w:sz w:val="24"/>
          <w:szCs w:val="24"/>
        </w:rPr>
        <w:t>по адресу: Ленинградская область, Приозерский район, гп. Кузнечное, ул. Зеленая, участок 12 (приложение №1 к настоящему постановлению).</w:t>
      </w:r>
    </w:p>
    <w:p w14:paraId="71AEED5A" w14:textId="38422332" w:rsidR="00EF272E" w:rsidRPr="00EF272E" w:rsidRDefault="00976D54" w:rsidP="00236661">
      <w:pPr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644"/>
        <w:jc w:val="both"/>
        <w:rPr>
          <w:rFonts w:ascii="Times New Roman" w:hAnsi="Times New Roman"/>
          <w:sz w:val="24"/>
          <w:szCs w:val="24"/>
        </w:rPr>
      </w:pPr>
      <w:r w:rsidRPr="00EF272E">
        <w:rPr>
          <w:rFonts w:ascii="Times New Roman" w:hAnsi="Times New Roman"/>
          <w:sz w:val="24"/>
          <w:szCs w:val="24"/>
        </w:rPr>
        <w:t xml:space="preserve">Установить срок для сноса самовольной постройки до </w:t>
      </w:r>
      <w:r w:rsidR="00476817">
        <w:rPr>
          <w:rFonts w:ascii="Times New Roman" w:hAnsi="Times New Roman"/>
          <w:sz w:val="24"/>
          <w:szCs w:val="24"/>
        </w:rPr>
        <w:t>четырех</w:t>
      </w:r>
      <w:r w:rsidRPr="00EF272E">
        <w:rPr>
          <w:rFonts w:ascii="Times New Roman" w:hAnsi="Times New Roman"/>
          <w:sz w:val="24"/>
          <w:szCs w:val="24"/>
        </w:rPr>
        <w:t xml:space="preserve"> месяцев.</w:t>
      </w:r>
    </w:p>
    <w:p w14:paraId="6AB33710" w14:textId="11A4932D" w:rsidR="00EF272E" w:rsidRPr="00EF272E" w:rsidRDefault="00BF7D4E" w:rsidP="00236661">
      <w:pPr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644"/>
        <w:jc w:val="both"/>
        <w:rPr>
          <w:rFonts w:ascii="Times New Roman" w:hAnsi="Times New Roman"/>
          <w:sz w:val="24"/>
          <w:szCs w:val="24"/>
        </w:rPr>
      </w:pPr>
      <w:r w:rsidRPr="00EF272E">
        <w:rPr>
          <w:rFonts w:ascii="Times New Roman" w:hAnsi="Times New Roman"/>
          <w:sz w:val="24"/>
          <w:szCs w:val="24"/>
        </w:rPr>
        <w:t>Дубникову Владимиру Анатольевичу и Литиной Наталье Ивановне</w:t>
      </w:r>
      <w:r w:rsidR="00EF272E" w:rsidRPr="00EF272E">
        <w:rPr>
          <w:rFonts w:ascii="Times New Roman" w:hAnsi="Times New Roman"/>
          <w:sz w:val="24"/>
          <w:szCs w:val="24"/>
        </w:rPr>
        <w:t>:</w:t>
      </w:r>
    </w:p>
    <w:p w14:paraId="034DFC01" w14:textId="7214A313" w:rsidR="00EF272E" w:rsidRPr="00EF272E" w:rsidRDefault="00EF272E" w:rsidP="00EF272E">
      <w:pPr>
        <w:numPr>
          <w:ilvl w:val="1"/>
          <w:numId w:val="34"/>
        </w:numPr>
        <w:tabs>
          <w:tab w:val="left" w:pos="644"/>
          <w:tab w:val="left" w:pos="709"/>
          <w:tab w:val="left" w:pos="851"/>
          <w:tab w:val="left" w:pos="1134"/>
        </w:tabs>
        <w:spacing w:after="0" w:line="240" w:lineRule="auto"/>
        <w:ind w:left="0" w:firstLine="644"/>
        <w:jc w:val="both"/>
        <w:rPr>
          <w:rFonts w:ascii="Times New Roman" w:hAnsi="Times New Roman"/>
          <w:sz w:val="24"/>
          <w:szCs w:val="24"/>
        </w:rPr>
      </w:pPr>
      <w:r w:rsidRPr="00EF272E">
        <w:rPr>
          <w:rFonts w:ascii="Times New Roman" w:hAnsi="Times New Roman"/>
          <w:sz w:val="24"/>
          <w:szCs w:val="24"/>
        </w:rPr>
        <w:t>В</w:t>
      </w:r>
      <w:r w:rsidR="00BF7D4E" w:rsidRPr="00EF272E">
        <w:rPr>
          <w:rFonts w:ascii="Times New Roman" w:hAnsi="Times New Roman"/>
          <w:sz w:val="24"/>
          <w:szCs w:val="24"/>
        </w:rPr>
        <w:t xml:space="preserve"> течение месяца с даты получения настоящего постановления</w:t>
      </w:r>
      <w:r w:rsidRPr="00EF272E">
        <w:rPr>
          <w:rFonts w:ascii="Times New Roman" w:hAnsi="Times New Roman"/>
          <w:sz w:val="24"/>
          <w:szCs w:val="24"/>
        </w:rPr>
        <w:t xml:space="preserve"> </w:t>
      </w:r>
      <w:r w:rsidR="00BF7D4E" w:rsidRPr="00EF272E">
        <w:rPr>
          <w:rFonts w:ascii="Times New Roman" w:hAnsi="Times New Roman"/>
          <w:sz w:val="24"/>
          <w:szCs w:val="24"/>
        </w:rPr>
        <w:t>предоставить правоустанавливающие документы на объекты недвижимости, при наличии.</w:t>
      </w:r>
    </w:p>
    <w:p w14:paraId="1612C62B" w14:textId="440C4CBC" w:rsidR="00EF272E" w:rsidRPr="00EF272E" w:rsidRDefault="00476817" w:rsidP="00476817">
      <w:pPr>
        <w:numPr>
          <w:ilvl w:val="1"/>
          <w:numId w:val="34"/>
        </w:numPr>
        <w:tabs>
          <w:tab w:val="left" w:pos="644"/>
          <w:tab w:val="left" w:pos="851"/>
          <w:tab w:val="left" w:pos="1134"/>
        </w:tabs>
        <w:spacing w:after="0" w:line="240" w:lineRule="auto"/>
        <w:ind w:left="0" w:firstLine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течение</w:t>
      </w:r>
      <w:r w:rsidR="00EF272E" w:rsidRPr="00EF272E">
        <w:rPr>
          <w:rFonts w:ascii="Times New Roman" w:hAnsi="Times New Roman"/>
          <w:sz w:val="24"/>
          <w:szCs w:val="24"/>
        </w:rPr>
        <w:t xml:space="preserve"> 3 месяцев </w:t>
      </w:r>
      <w:r>
        <w:rPr>
          <w:rFonts w:ascii="Times New Roman" w:hAnsi="Times New Roman"/>
          <w:sz w:val="24"/>
          <w:szCs w:val="24"/>
        </w:rPr>
        <w:t xml:space="preserve">с </w:t>
      </w:r>
      <w:r w:rsidR="00EF272E" w:rsidRPr="00EF272E">
        <w:rPr>
          <w:rFonts w:ascii="Times New Roman" w:hAnsi="Times New Roman"/>
          <w:sz w:val="24"/>
          <w:szCs w:val="24"/>
        </w:rPr>
        <w:t>даты получения настоящего постановления произвести снос самовольных построек, указанных в пункте 1 настоящего постановления.</w:t>
      </w:r>
    </w:p>
    <w:p w14:paraId="0C459557" w14:textId="2B2BA7BE" w:rsidR="00EF272E" w:rsidRPr="00476817" w:rsidRDefault="00476817" w:rsidP="006C24CE">
      <w:pPr>
        <w:numPr>
          <w:ilvl w:val="0"/>
          <w:numId w:val="34"/>
        </w:numPr>
        <w:tabs>
          <w:tab w:val="left" w:pos="644"/>
          <w:tab w:val="left" w:pos="710"/>
          <w:tab w:val="left" w:pos="851"/>
          <w:tab w:val="left" w:pos="993"/>
        </w:tabs>
        <w:spacing w:after="0" w:line="240" w:lineRule="auto"/>
        <w:ind w:left="0" w:firstLine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F272E" w:rsidRPr="00476817">
        <w:rPr>
          <w:rFonts w:ascii="Times New Roman" w:hAnsi="Times New Roman"/>
          <w:sz w:val="24"/>
          <w:szCs w:val="24"/>
        </w:rPr>
        <w:t xml:space="preserve">После истечения </w:t>
      </w:r>
      <w:r w:rsidRPr="00476817">
        <w:rPr>
          <w:rFonts w:ascii="Times New Roman" w:hAnsi="Times New Roman"/>
          <w:sz w:val="24"/>
          <w:szCs w:val="24"/>
        </w:rPr>
        <w:t xml:space="preserve">4 </w:t>
      </w:r>
      <w:r w:rsidR="00EF272E" w:rsidRPr="00476817">
        <w:rPr>
          <w:rFonts w:ascii="Times New Roman" w:hAnsi="Times New Roman"/>
          <w:sz w:val="24"/>
          <w:szCs w:val="24"/>
        </w:rPr>
        <w:t xml:space="preserve">месяцев с даты </w:t>
      </w:r>
      <w:r w:rsidRPr="00476817">
        <w:rPr>
          <w:rFonts w:ascii="Times New Roman" w:hAnsi="Times New Roman"/>
          <w:sz w:val="24"/>
          <w:szCs w:val="24"/>
        </w:rPr>
        <w:t>вынесения настоящего постановления</w:t>
      </w:r>
      <w:r w:rsidR="00EF272E" w:rsidRPr="00476817">
        <w:rPr>
          <w:rFonts w:ascii="Times New Roman" w:hAnsi="Times New Roman"/>
          <w:sz w:val="24"/>
          <w:szCs w:val="24"/>
        </w:rPr>
        <w:t xml:space="preserve"> администрация произведет снос самовольных построек</w:t>
      </w:r>
      <w:r>
        <w:rPr>
          <w:rFonts w:ascii="Times New Roman" w:hAnsi="Times New Roman"/>
          <w:sz w:val="24"/>
          <w:szCs w:val="24"/>
        </w:rPr>
        <w:t>,</w:t>
      </w:r>
      <w:r w:rsidR="00EF272E" w:rsidRPr="00476817">
        <w:rPr>
          <w:rFonts w:ascii="Times New Roman" w:hAnsi="Times New Roman"/>
          <w:sz w:val="24"/>
          <w:szCs w:val="24"/>
        </w:rPr>
        <w:t xml:space="preserve"> </w:t>
      </w:r>
      <w:r w:rsidRPr="00476817">
        <w:rPr>
          <w:rFonts w:ascii="Times New Roman" w:hAnsi="Times New Roman"/>
          <w:sz w:val="24"/>
          <w:szCs w:val="24"/>
        </w:rPr>
        <w:t>указанных в пункте 1 настоящего постановления</w:t>
      </w:r>
      <w:r>
        <w:rPr>
          <w:rFonts w:ascii="Times New Roman" w:hAnsi="Times New Roman"/>
          <w:sz w:val="24"/>
          <w:szCs w:val="24"/>
        </w:rPr>
        <w:t>.</w:t>
      </w:r>
    </w:p>
    <w:p w14:paraId="65F0AADB" w14:textId="703E3E70" w:rsidR="000E7112" w:rsidRPr="00EF536C" w:rsidRDefault="00CD1D96" w:rsidP="0047681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272E">
        <w:rPr>
          <w:rFonts w:ascii="Times New Roman" w:hAnsi="Times New Roman"/>
          <w:sz w:val="24"/>
          <w:szCs w:val="24"/>
        </w:rPr>
        <w:t xml:space="preserve"> </w:t>
      </w:r>
      <w:r w:rsidR="00BF2C49" w:rsidRPr="00EF272E">
        <w:rPr>
          <w:rFonts w:ascii="Times New Roman" w:hAnsi="Times New Roman"/>
          <w:sz w:val="24"/>
          <w:szCs w:val="24"/>
        </w:rPr>
        <w:t xml:space="preserve">         </w:t>
      </w:r>
      <w:r w:rsidR="00476817">
        <w:rPr>
          <w:rFonts w:ascii="Times New Roman" w:hAnsi="Times New Roman"/>
          <w:sz w:val="24"/>
          <w:szCs w:val="24"/>
        </w:rPr>
        <w:t>5</w:t>
      </w:r>
      <w:r w:rsidR="000E7112" w:rsidRPr="00EF272E">
        <w:rPr>
          <w:rFonts w:ascii="Times New Roman" w:hAnsi="Times New Roman"/>
          <w:sz w:val="24"/>
          <w:szCs w:val="24"/>
        </w:rPr>
        <w:t>.  Опубликовать настоящее постановление на официальном сайте</w:t>
      </w:r>
      <w:r w:rsidR="005D6B32" w:rsidRPr="00EF272E">
        <w:rPr>
          <w:rFonts w:ascii="Times New Roman" w:hAnsi="Times New Roman"/>
          <w:sz w:val="24"/>
          <w:szCs w:val="24"/>
        </w:rPr>
        <w:t xml:space="preserve"> </w:t>
      </w:r>
      <w:r w:rsidR="000E7112" w:rsidRPr="00EF272E">
        <w:rPr>
          <w:rFonts w:ascii="Times New Roman" w:hAnsi="Times New Roman"/>
          <w:sz w:val="24"/>
          <w:szCs w:val="24"/>
        </w:rPr>
        <w:t xml:space="preserve">администрации </w:t>
      </w:r>
      <w:r w:rsidR="000E7112" w:rsidRPr="00EF536C">
        <w:rPr>
          <w:rFonts w:ascii="Times New Roman" w:hAnsi="Times New Roman"/>
          <w:sz w:val="24"/>
          <w:szCs w:val="24"/>
        </w:rPr>
        <w:t>Кузнечнинского городского поселения Приозерского муниципального района</w:t>
      </w:r>
      <w:r w:rsidR="005D6B32" w:rsidRPr="00EF536C">
        <w:rPr>
          <w:rFonts w:ascii="Times New Roman" w:hAnsi="Times New Roman"/>
          <w:sz w:val="24"/>
          <w:szCs w:val="24"/>
        </w:rPr>
        <w:t xml:space="preserve"> </w:t>
      </w:r>
      <w:r w:rsidR="000E7112" w:rsidRPr="00EF536C">
        <w:rPr>
          <w:rFonts w:ascii="Times New Roman" w:hAnsi="Times New Roman"/>
          <w:sz w:val="24"/>
          <w:szCs w:val="24"/>
        </w:rPr>
        <w:t>Ленинградской</w:t>
      </w:r>
      <w:r w:rsidR="005E4344">
        <w:rPr>
          <w:rFonts w:ascii="Times New Roman" w:hAnsi="Times New Roman"/>
          <w:sz w:val="24"/>
          <w:szCs w:val="24"/>
        </w:rPr>
        <w:t xml:space="preserve"> </w:t>
      </w:r>
      <w:r w:rsidR="000E7112" w:rsidRPr="00EF536C">
        <w:rPr>
          <w:rFonts w:ascii="Times New Roman" w:hAnsi="Times New Roman"/>
          <w:sz w:val="24"/>
          <w:szCs w:val="24"/>
        </w:rPr>
        <w:t xml:space="preserve">области </w:t>
      </w:r>
      <w:hyperlink r:id="rId10" w:history="1">
        <w:r w:rsidR="000E7112" w:rsidRPr="00EF536C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www</w:t>
        </w:r>
        <w:r w:rsidR="000E7112" w:rsidRPr="00EF536C">
          <w:rPr>
            <w:rStyle w:val="a3"/>
            <w:rFonts w:ascii="Times New Roman" w:hAnsi="Times New Roman"/>
            <w:color w:val="auto"/>
            <w:sz w:val="24"/>
            <w:szCs w:val="24"/>
          </w:rPr>
          <w:t>.</w:t>
        </w:r>
        <w:r w:rsidR="000E7112" w:rsidRPr="00EF536C">
          <w:rPr>
            <w:rFonts w:ascii="Times New Roman" w:hAnsi="Times New Roman"/>
            <w:sz w:val="24"/>
            <w:szCs w:val="24"/>
          </w:rPr>
          <w:t xml:space="preserve"> kuznechnoe.lenobl.ru</w:t>
        </w:r>
      </w:hyperlink>
      <w:r w:rsidR="000E7112" w:rsidRPr="00EF536C">
        <w:rPr>
          <w:rFonts w:ascii="Times New Roman" w:hAnsi="Times New Roman"/>
          <w:sz w:val="24"/>
          <w:szCs w:val="24"/>
        </w:rPr>
        <w:t>.</w:t>
      </w:r>
    </w:p>
    <w:p w14:paraId="5CD784D9" w14:textId="07FCF763" w:rsidR="000E7112" w:rsidRPr="00EF536C" w:rsidRDefault="005D6B32" w:rsidP="00454A5C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EF536C">
        <w:rPr>
          <w:rFonts w:ascii="Times New Roman" w:hAnsi="Times New Roman"/>
          <w:sz w:val="24"/>
          <w:szCs w:val="24"/>
        </w:rPr>
        <w:t xml:space="preserve">          </w:t>
      </w:r>
      <w:r w:rsidR="00476817" w:rsidRPr="00EF536C">
        <w:rPr>
          <w:rFonts w:ascii="Times New Roman" w:hAnsi="Times New Roman"/>
          <w:sz w:val="24"/>
          <w:szCs w:val="24"/>
        </w:rPr>
        <w:t>6</w:t>
      </w:r>
      <w:r w:rsidR="000E7112" w:rsidRPr="00EF536C">
        <w:rPr>
          <w:rFonts w:ascii="Times New Roman" w:hAnsi="Times New Roman"/>
          <w:sz w:val="24"/>
          <w:szCs w:val="24"/>
        </w:rPr>
        <w:t xml:space="preserve">. </w:t>
      </w:r>
      <w:r w:rsidR="000E7112" w:rsidRPr="00EF536C">
        <w:rPr>
          <w:rFonts w:ascii="Times New Roman" w:hAnsi="Times New Roman"/>
          <w:spacing w:val="-4"/>
          <w:sz w:val="24"/>
          <w:szCs w:val="24"/>
        </w:rPr>
        <w:t>Настоящее постановление вступает в силу после официального опубликования</w:t>
      </w:r>
      <w:r w:rsidR="000E7112" w:rsidRPr="00EF536C">
        <w:rPr>
          <w:rFonts w:ascii="Times New Roman" w:hAnsi="Times New Roman"/>
          <w:sz w:val="24"/>
          <w:szCs w:val="24"/>
        </w:rPr>
        <w:t>.</w:t>
      </w:r>
    </w:p>
    <w:p w14:paraId="53106B3F" w14:textId="5C3F4B48" w:rsidR="000E7112" w:rsidRPr="00EF536C" w:rsidRDefault="005D6B32" w:rsidP="00454A5C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F536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76817" w:rsidRPr="00EF536C">
        <w:rPr>
          <w:rFonts w:ascii="Times New Roman" w:hAnsi="Times New Roman" w:cs="Times New Roman"/>
          <w:sz w:val="24"/>
          <w:szCs w:val="24"/>
        </w:rPr>
        <w:t>7</w:t>
      </w:r>
      <w:r w:rsidR="000E7112" w:rsidRPr="00EF536C">
        <w:rPr>
          <w:rFonts w:ascii="Times New Roman" w:hAnsi="Times New Roman" w:cs="Times New Roman"/>
          <w:sz w:val="24"/>
          <w:szCs w:val="24"/>
        </w:rPr>
        <w:t>. Контроль за исполнением настоящего постановления оставляю за собой.</w:t>
      </w:r>
    </w:p>
    <w:p w14:paraId="37EF37BD" w14:textId="1EEE4A52" w:rsidR="00260FAA" w:rsidRDefault="00260FAA" w:rsidP="00454A5C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6A5FA8A" w14:textId="1889564E" w:rsidR="005E4344" w:rsidRDefault="005E4344" w:rsidP="00454A5C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7C09D77" w14:textId="77777777" w:rsidR="005E4344" w:rsidRPr="00EF536C" w:rsidRDefault="005E4344" w:rsidP="00454A5C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39FFB78" w14:textId="793ACADA" w:rsidR="004E4F5A" w:rsidRPr="00EF536C" w:rsidRDefault="00476817" w:rsidP="00260FAA">
      <w:pPr>
        <w:tabs>
          <w:tab w:val="right" w:pos="93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F536C">
        <w:rPr>
          <w:rFonts w:ascii="Times New Roman" w:hAnsi="Times New Roman"/>
          <w:sz w:val="24"/>
          <w:szCs w:val="24"/>
        </w:rPr>
        <w:t>Г</w:t>
      </w:r>
      <w:r w:rsidR="000E7112" w:rsidRPr="00EF536C">
        <w:rPr>
          <w:rFonts w:ascii="Times New Roman" w:hAnsi="Times New Roman"/>
          <w:sz w:val="24"/>
          <w:szCs w:val="24"/>
        </w:rPr>
        <w:t>лав</w:t>
      </w:r>
      <w:r w:rsidRPr="00EF536C">
        <w:rPr>
          <w:rFonts w:ascii="Times New Roman" w:hAnsi="Times New Roman"/>
          <w:sz w:val="24"/>
          <w:szCs w:val="24"/>
        </w:rPr>
        <w:t>а</w:t>
      </w:r>
      <w:r w:rsidR="000E7112" w:rsidRPr="00EF536C">
        <w:rPr>
          <w:rFonts w:ascii="Times New Roman" w:hAnsi="Times New Roman"/>
          <w:sz w:val="24"/>
          <w:szCs w:val="24"/>
        </w:rPr>
        <w:t xml:space="preserve"> администрации                               </w:t>
      </w:r>
      <w:r w:rsidR="005D6B32" w:rsidRPr="00EF536C">
        <w:rPr>
          <w:rFonts w:ascii="Times New Roman" w:hAnsi="Times New Roman"/>
          <w:sz w:val="24"/>
          <w:szCs w:val="24"/>
        </w:rPr>
        <w:t xml:space="preserve">                          </w:t>
      </w:r>
      <w:r w:rsidR="000E7112" w:rsidRPr="00EF536C">
        <w:rPr>
          <w:rFonts w:ascii="Times New Roman" w:hAnsi="Times New Roman"/>
          <w:sz w:val="24"/>
          <w:szCs w:val="24"/>
        </w:rPr>
        <w:t xml:space="preserve">                             </w:t>
      </w:r>
      <w:r w:rsidR="00260FAA" w:rsidRPr="00EF536C">
        <w:rPr>
          <w:rFonts w:ascii="Times New Roman" w:hAnsi="Times New Roman"/>
          <w:sz w:val="24"/>
          <w:szCs w:val="24"/>
        </w:rPr>
        <w:t xml:space="preserve">      </w:t>
      </w:r>
      <w:r w:rsidR="000E7112" w:rsidRPr="00EF536C">
        <w:rPr>
          <w:rFonts w:ascii="Times New Roman" w:hAnsi="Times New Roman"/>
          <w:sz w:val="24"/>
          <w:szCs w:val="24"/>
        </w:rPr>
        <w:t xml:space="preserve"> </w:t>
      </w:r>
      <w:r w:rsidR="005D6B32" w:rsidRPr="00EF536C">
        <w:rPr>
          <w:rFonts w:ascii="Times New Roman" w:hAnsi="Times New Roman"/>
          <w:sz w:val="24"/>
          <w:szCs w:val="24"/>
        </w:rPr>
        <w:t>С</w:t>
      </w:r>
      <w:r w:rsidR="000E7112" w:rsidRPr="00EF536C">
        <w:rPr>
          <w:rFonts w:ascii="Times New Roman" w:hAnsi="Times New Roman"/>
          <w:sz w:val="24"/>
          <w:szCs w:val="24"/>
        </w:rPr>
        <w:t>.Н. С</w:t>
      </w:r>
      <w:r w:rsidR="005D6B32" w:rsidRPr="00EF536C">
        <w:rPr>
          <w:rFonts w:ascii="Times New Roman" w:hAnsi="Times New Roman"/>
          <w:sz w:val="24"/>
          <w:szCs w:val="24"/>
        </w:rPr>
        <w:t>еменова</w:t>
      </w:r>
    </w:p>
    <w:p w14:paraId="5F84F57E" w14:textId="0ACADCFC" w:rsidR="00476817" w:rsidRPr="00EF536C" w:rsidRDefault="00476817" w:rsidP="00260FAA">
      <w:pPr>
        <w:tabs>
          <w:tab w:val="right" w:pos="93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38C6CD7" w14:textId="5D383DE9" w:rsidR="00476817" w:rsidRPr="00EF536C" w:rsidRDefault="00476817" w:rsidP="00260FAA">
      <w:pPr>
        <w:tabs>
          <w:tab w:val="right" w:pos="93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1ABEA43" w14:textId="4B46E548" w:rsidR="00476817" w:rsidRPr="00EF536C" w:rsidRDefault="00476817" w:rsidP="00260FAA">
      <w:pPr>
        <w:tabs>
          <w:tab w:val="right" w:pos="93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9D6C5EE" w14:textId="3F74464E" w:rsidR="00476817" w:rsidRPr="00EF536C" w:rsidRDefault="00476817" w:rsidP="00260FAA">
      <w:pPr>
        <w:tabs>
          <w:tab w:val="right" w:pos="93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AB9E823" w14:textId="6365C1BC" w:rsidR="00476817" w:rsidRDefault="00476817" w:rsidP="00260FAA">
      <w:pPr>
        <w:tabs>
          <w:tab w:val="right" w:pos="9356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51C62B87" w14:textId="3A80B8E7" w:rsidR="005E4344" w:rsidRDefault="005E4344" w:rsidP="00260FAA">
      <w:pPr>
        <w:tabs>
          <w:tab w:val="right" w:pos="9356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77424E1B" w14:textId="45BB59FE" w:rsidR="005E4344" w:rsidRDefault="005E4344" w:rsidP="00260FAA">
      <w:pPr>
        <w:tabs>
          <w:tab w:val="right" w:pos="9356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3F784C9A" w14:textId="051F75EF" w:rsidR="005E4344" w:rsidRDefault="005E4344" w:rsidP="00260FAA">
      <w:pPr>
        <w:tabs>
          <w:tab w:val="right" w:pos="9356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22FBF7F7" w14:textId="376483AA" w:rsidR="005E4344" w:rsidRDefault="005E4344" w:rsidP="00260FAA">
      <w:pPr>
        <w:tabs>
          <w:tab w:val="right" w:pos="9356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261BEECB" w14:textId="18A4BA04" w:rsidR="005E4344" w:rsidRDefault="005E4344" w:rsidP="00260FAA">
      <w:pPr>
        <w:tabs>
          <w:tab w:val="right" w:pos="9356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0280DDE2" w14:textId="24CCE3F2" w:rsidR="005E4344" w:rsidRDefault="005E4344" w:rsidP="00260FAA">
      <w:pPr>
        <w:tabs>
          <w:tab w:val="right" w:pos="9356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63518146" w14:textId="48D93A6A" w:rsidR="005E4344" w:rsidRDefault="005E4344" w:rsidP="00260FAA">
      <w:pPr>
        <w:tabs>
          <w:tab w:val="right" w:pos="9356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50A2C222" w14:textId="77777777" w:rsidR="005E4344" w:rsidRPr="00EF536C" w:rsidRDefault="005E4344" w:rsidP="00260FAA">
      <w:pPr>
        <w:tabs>
          <w:tab w:val="right" w:pos="9356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4B7EF226" w14:textId="77777777" w:rsidR="004E4F5A" w:rsidRPr="00EF536C" w:rsidRDefault="004E4F5A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14:paraId="601C878D" w14:textId="79258C63" w:rsidR="004E4F5A" w:rsidRPr="00EF536C" w:rsidRDefault="00260FAA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  <w:r w:rsidRPr="00EF536C">
        <w:rPr>
          <w:rFonts w:ascii="Times New Roman" w:hAnsi="Times New Roman"/>
          <w:sz w:val="16"/>
          <w:szCs w:val="16"/>
        </w:rPr>
        <w:t>Разослано: дело-</w:t>
      </w:r>
      <w:proofErr w:type="gramStart"/>
      <w:r w:rsidRPr="00EF536C">
        <w:rPr>
          <w:rFonts w:ascii="Times New Roman" w:hAnsi="Times New Roman"/>
          <w:sz w:val="16"/>
          <w:szCs w:val="16"/>
        </w:rPr>
        <w:t>1;,</w:t>
      </w:r>
      <w:proofErr w:type="gramEnd"/>
      <w:r w:rsidRPr="00EF536C">
        <w:rPr>
          <w:rFonts w:ascii="Times New Roman" w:hAnsi="Times New Roman"/>
          <w:sz w:val="16"/>
          <w:szCs w:val="16"/>
        </w:rPr>
        <w:t xml:space="preserve"> Сурело В.С. – 1</w:t>
      </w:r>
    </w:p>
    <w:p w14:paraId="3087B218" w14:textId="60C80D92" w:rsidR="00EF536C" w:rsidRPr="00EF536C" w:rsidRDefault="00EF536C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14:paraId="37166095" w14:textId="77777777" w:rsidR="00767ED0" w:rsidRDefault="00767ED0" w:rsidP="00EF536C">
      <w:pPr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</w:rPr>
      </w:pPr>
    </w:p>
    <w:p w14:paraId="732CF794" w14:textId="656D8F11" w:rsidR="00EF536C" w:rsidRPr="00EF536C" w:rsidRDefault="00EF536C" w:rsidP="00EF536C">
      <w:pPr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bookmarkEnd w:id="0"/>
      <w:r w:rsidRPr="00EF536C">
        <w:rPr>
          <w:rFonts w:ascii="Times New Roman" w:hAnsi="Times New Roman"/>
          <w:sz w:val="24"/>
          <w:szCs w:val="24"/>
        </w:rPr>
        <w:lastRenderedPageBreak/>
        <w:t xml:space="preserve">ПРИЛОЖЕНИЕ № 1 </w:t>
      </w:r>
    </w:p>
    <w:p w14:paraId="1F22EEF7" w14:textId="6C4DB1E9" w:rsidR="00EF536C" w:rsidRPr="00EF536C" w:rsidRDefault="00EF536C" w:rsidP="00EF536C">
      <w:pPr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</w:rPr>
      </w:pPr>
      <w:r w:rsidRPr="00EF536C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>постановлению</w:t>
      </w:r>
      <w:r w:rsidRPr="00EF536C">
        <w:rPr>
          <w:rFonts w:ascii="Times New Roman" w:hAnsi="Times New Roman"/>
          <w:sz w:val="24"/>
          <w:szCs w:val="24"/>
        </w:rPr>
        <w:t xml:space="preserve"> о сносе самовольн</w:t>
      </w:r>
      <w:r>
        <w:rPr>
          <w:rFonts w:ascii="Times New Roman" w:hAnsi="Times New Roman"/>
          <w:sz w:val="24"/>
          <w:szCs w:val="24"/>
        </w:rPr>
        <w:t>ых</w:t>
      </w:r>
      <w:r w:rsidRPr="00EF536C">
        <w:rPr>
          <w:rFonts w:ascii="Times New Roman" w:hAnsi="Times New Roman"/>
          <w:sz w:val="24"/>
          <w:szCs w:val="24"/>
        </w:rPr>
        <w:t xml:space="preserve"> </w:t>
      </w:r>
    </w:p>
    <w:p w14:paraId="1A36397F" w14:textId="1CD6C67E" w:rsidR="00EF536C" w:rsidRPr="00EF536C" w:rsidRDefault="00EF536C" w:rsidP="00EF536C">
      <w:pPr>
        <w:spacing w:after="0" w:line="240" w:lineRule="auto"/>
        <w:ind w:firstLine="284"/>
        <w:jc w:val="right"/>
        <w:rPr>
          <w:rFonts w:ascii="Times New Roman" w:hAnsi="Times New Roman"/>
          <w:sz w:val="28"/>
          <w:szCs w:val="28"/>
        </w:rPr>
      </w:pPr>
      <w:r w:rsidRPr="00EF536C">
        <w:rPr>
          <w:rFonts w:ascii="Times New Roman" w:hAnsi="Times New Roman"/>
          <w:sz w:val="24"/>
          <w:szCs w:val="24"/>
        </w:rPr>
        <w:t>постро</w:t>
      </w:r>
      <w:r>
        <w:rPr>
          <w:rFonts w:ascii="Times New Roman" w:hAnsi="Times New Roman"/>
          <w:sz w:val="24"/>
          <w:szCs w:val="24"/>
        </w:rPr>
        <w:t>ек</w:t>
      </w:r>
      <w:r w:rsidRPr="00EF536C">
        <w:rPr>
          <w:rFonts w:ascii="Times New Roman" w:hAnsi="Times New Roman"/>
          <w:sz w:val="24"/>
          <w:szCs w:val="24"/>
        </w:rPr>
        <w:t xml:space="preserve"> № </w:t>
      </w:r>
      <w:r w:rsidR="005E4344">
        <w:rPr>
          <w:rFonts w:ascii="Times New Roman" w:hAnsi="Times New Roman"/>
          <w:sz w:val="24"/>
          <w:szCs w:val="24"/>
        </w:rPr>
        <w:t>106</w:t>
      </w:r>
      <w:r w:rsidRPr="00EF536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F536C">
        <w:rPr>
          <w:rFonts w:ascii="Times New Roman" w:hAnsi="Times New Roman"/>
          <w:sz w:val="24"/>
          <w:szCs w:val="24"/>
        </w:rPr>
        <w:t xml:space="preserve">от </w:t>
      </w:r>
      <w:r w:rsidR="005E4344">
        <w:rPr>
          <w:rFonts w:ascii="Times New Roman" w:hAnsi="Times New Roman"/>
          <w:sz w:val="24"/>
          <w:szCs w:val="24"/>
        </w:rPr>
        <w:t xml:space="preserve"> 20.05.</w:t>
      </w:r>
      <w:r w:rsidRPr="00EF536C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5</w:t>
      </w:r>
      <w:proofErr w:type="gramEnd"/>
      <w:r w:rsidRPr="00EF536C">
        <w:rPr>
          <w:rFonts w:ascii="Times New Roman" w:hAnsi="Times New Roman"/>
          <w:sz w:val="24"/>
          <w:szCs w:val="24"/>
        </w:rPr>
        <w:t xml:space="preserve"> г</w:t>
      </w:r>
      <w:r w:rsidRPr="00EF536C">
        <w:rPr>
          <w:rFonts w:ascii="Times New Roman" w:hAnsi="Times New Roman"/>
          <w:sz w:val="28"/>
          <w:szCs w:val="28"/>
        </w:rPr>
        <w:t xml:space="preserve">.  </w:t>
      </w: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1555"/>
        <w:gridCol w:w="1275"/>
        <w:gridCol w:w="1418"/>
      </w:tblGrid>
      <w:tr w:rsidR="005E4344" w:rsidRPr="005705DA" w14:paraId="5A00E5C6" w14:textId="77777777" w:rsidTr="003F66A1">
        <w:tc>
          <w:tcPr>
            <w:tcW w:w="1555" w:type="dxa"/>
          </w:tcPr>
          <w:p w14:paraId="116DC54D" w14:textId="77777777" w:rsidR="005E4344" w:rsidRPr="005705DA" w:rsidRDefault="005E4344" w:rsidP="003F66A1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705DA">
              <w:rPr>
                <w:rFonts w:ascii="Times New Roman" w:hAnsi="Times New Roman" w:cs="Times New Roman"/>
                <w:b/>
                <w:bCs/>
                <w:i/>
                <w:iCs/>
              </w:rPr>
              <w:t>Постройка 1</w:t>
            </w:r>
          </w:p>
        </w:tc>
        <w:tc>
          <w:tcPr>
            <w:tcW w:w="1275" w:type="dxa"/>
          </w:tcPr>
          <w:p w14:paraId="3B36CBFA" w14:textId="77777777" w:rsidR="005E4344" w:rsidRPr="005705DA" w:rsidRDefault="005E4344" w:rsidP="003F66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403C07B8" w14:textId="77777777" w:rsidR="005E4344" w:rsidRPr="005705DA" w:rsidRDefault="005E4344" w:rsidP="003F66A1">
            <w:pPr>
              <w:rPr>
                <w:rFonts w:ascii="Times New Roman" w:hAnsi="Times New Roman" w:cs="Times New Roman"/>
              </w:rPr>
            </w:pPr>
          </w:p>
        </w:tc>
      </w:tr>
      <w:tr w:rsidR="005E4344" w:rsidRPr="005705DA" w14:paraId="04029C33" w14:textId="77777777" w:rsidTr="003F66A1">
        <w:tc>
          <w:tcPr>
            <w:tcW w:w="1555" w:type="dxa"/>
          </w:tcPr>
          <w:p w14:paraId="6F7BC527" w14:textId="77777777" w:rsidR="005E4344" w:rsidRPr="005705DA" w:rsidRDefault="005E4344" w:rsidP="003F66A1">
            <w:pPr>
              <w:rPr>
                <w:rFonts w:ascii="Times New Roman" w:hAnsi="Times New Roman" w:cs="Times New Roman"/>
              </w:rPr>
            </w:pPr>
            <w:r w:rsidRPr="005705DA">
              <w:rPr>
                <w:rFonts w:ascii="Times New Roman" w:hAnsi="Times New Roman" w:cs="Times New Roman"/>
              </w:rPr>
              <w:t>Обозначение характерных точек границ</w:t>
            </w:r>
          </w:p>
        </w:tc>
        <w:tc>
          <w:tcPr>
            <w:tcW w:w="1275" w:type="dxa"/>
          </w:tcPr>
          <w:p w14:paraId="7A475C68" w14:textId="77777777" w:rsidR="005E4344" w:rsidRPr="005705DA" w:rsidRDefault="005E4344" w:rsidP="003F66A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5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418" w:type="dxa"/>
          </w:tcPr>
          <w:p w14:paraId="1EB0E9B6" w14:textId="77777777" w:rsidR="005E4344" w:rsidRPr="005705DA" w:rsidRDefault="005E4344" w:rsidP="003F66A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5DA">
              <w:rPr>
                <w:rFonts w:ascii="Times New Roman" w:hAnsi="Times New Roman" w:cs="Times New Roman"/>
                <w:lang w:val="en-US"/>
              </w:rPr>
              <w:t>Y</w:t>
            </w:r>
          </w:p>
        </w:tc>
      </w:tr>
      <w:tr w:rsidR="005E4344" w:rsidRPr="005705DA" w14:paraId="7F2EE4ED" w14:textId="77777777" w:rsidTr="003F66A1">
        <w:tc>
          <w:tcPr>
            <w:tcW w:w="1555" w:type="dxa"/>
          </w:tcPr>
          <w:p w14:paraId="732F0307" w14:textId="77777777" w:rsidR="005E4344" w:rsidRPr="005705DA" w:rsidRDefault="005E4344" w:rsidP="003F66A1">
            <w:pPr>
              <w:rPr>
                <w:rFonts w:ascii="Times New Roman" w:hAnsi="Times New Roman" w:cs="Times New Roman"/>
              </w:rPr>
            </w:pPr>
            <w:r w:rsidRPr="005705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14:paraId="6D940DB7" w14:textId="77777777" w:rsidR="005E4344" w:rsidRPr="005705DA" w:rsidRDefault="005E4344" w:rsidP="003F66A1">
            <w:pPr>
              <w:rPr>
                <w:rFonts w:ascii="Times New Roman" w:hAnsi="Times New Roman" w:cs="Times New Roman"/>
              </w:rPr>
            </w:pPr>
            <w:r w:rsidRPr="005705DA">
              <w:rPr>
                <w:rFonts w:ascii="Times New Roman" w:hAnsi="Times New Roman" w:cs="Times New Roman"/>
              </w:rPr>
              <w:t>568307.59</w:t>
            </w:r>
          </w:p>
        </w:tc>
        <w:tc>
          <w:tcPr>
            <w:tcW w:w="1418" w:type="dxa"/>
          </w:tcPr>
          <w:p w14:paraId="63DF0E27" w14:textId="77777777" w:rsidR="005E4344" w:rsidRPr="005705DA" w:rsidRDefault="005E4344" w:rsidP="003F66A1">
            <w:pPr>
              <w:rPr>
                <w:rFonts w:ascii="Times New Roman" w:hAnsi="Times New Roman" w:cs="Times New Roman"/>
              </w:rPr>
            </w:pPr>
            <w:r w:rsidRPr="005705DA">
              <w:rPr>
                <w:rFonts w:ascii="Times New Roman" w:hAnsi="Times New Roman" w:cs="Times New Roman"/>
              </w:rPr>
              <w:t>2191885.00</w:t>
            </w:r>
          </w:p>
        </w:tc>
      </w:tr>
      <w:tr w:rsidR="005E4344" w:rsidRPr="005705DA" w14:paraId="77C322C3" w14:textId="77777777" w:rsidTr="003F66A1">
        <w:tc>
          <w:tcPr>
            <w:tcW w:w="1555" w:type="dxa"/>
          </w:tcPr>
          <w:p w14:paraId="4511547B" w14:textId="77777777" w:rsidR="005E4344" w:rsidRPr="005705DA" w:rsidRDefault="005E4344" w:rsidP="003F66A1">
            <w:pPr>
              <w:rPr>
                <w:rFonts w:ascii="Times New Roman" w:hAnsi="Times New Roman" w:cs="Times New Roman"/>
              </w:rPr>
            </w:pPr>
            <w:r w:rsidRPr="005705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14:paraId="44E2BA3D" w14:textId="77777777" w:rsidR="005E4344" w:rsidRPr="005705DA" w:rsidRDefault="005E4344" w:rsidP="003F66A1">
            <w:pPr>
              <w:rPr>
                <w:rFonts w:ascii="Times New Roman" w:hAnsi="Times New Roman" w:cs="Times New Roman"/>
              </w:rPr>
            </w:pPr>
            <w:r w:rsidRPr="005705DA">
              <w:rPr>
                <w:rFonts w:ascii="Times New Roman" w:hAnsi="Times New Roman" w:cs="Times New Roman"/>
              </w:rPr>
              <w:t>568308.13</w:t>
            </w:r>
          </w:p>
        </w:tc>
        <w:tc>
          <w:tcPr>
            <w:tcW w:w="1418" w:type="dxa"/>
          </w:tcPr>
          <w:p w14:paraId="490FA1E8" w14:textId="77777777" w:rsidR="005E4344" w:rsidRPr="005705DA" w:rsidRDefault="005E4344" w:rsidP="003F66A1">
            <w:pPr>
              <w:rPr>
                <w:rFonts w:ascii="Times New Roman" w:hAnsi="Times New Roman" w:cs="Times New Roman"/>
              </w:rPr>
            </w:pPr>
            <w:r w:rsidRPr="005705DA">
              <w:rPr>
                <w:rFonts w:ascii="Times New Roman" w:hAnsi="Times New Roman" w:cs="Times New Roman"/>
              </w:rPr>
              <w:t>2191888.87</w:t>
            </w:r>
          </w:p>
        </w:tc>
      </w:tr>
      <w:tr w:rsidR="005E4344" w:rsidRPr="005705DA" w14:paraId="65FCBBA4" w14:textId="77777777" w:rsidTr="003F66A1">
        <w:tc>
          <w:tcPr>
            <w:tcW w:w="1555" w:type="dxa"/>
          </w:tcPr>
          <w:p w14:paraId="141978BF" w14:textId="77777777" w:rsidR="005E4344" w:rsidRPr="005705DA" w:rsidRDefault="005E4344" w:rsidP="003F66A1">
            <w:pPr>
              <w:rPr>
                <w:rFonts w:ascii="Times New Roman" w:hAnsi="Times New Roman" w:cs="Times New Roman"/>
              </w:rPr>
            </w:pPr>
            <w:r w:rsidRPr="005705D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</w:tcPr>
          <w:p w14:paraId="3039EC10" w14:textId="77777777" w:rsidR="005E4344" w:rsidRPr="005705DA" w:rsidRDefault="005E4344" w:rsidP="003F66A1">
            <w:pPr>
              <w:rPr>
                <w:rFonts w:ascii="Times New Roman" w:hAnsi="Times New Roman" w:cs="Times New Roman"/>
              </w:rPr>
            </w:pPr>
            <w:r w:rsidRPr="005705DA">
              <w:rPr>
                <w:rFonts w:ascii="Times New Roman" w:hAnsi="Times New Roman" w:cs="Times New Roman"/>
              </w:rPr>
              <w:t>568304.82</w:t>
            </w:r>
          </w:p>
        </w:tc>
        <w:tc>
          <w:tcPr>
            <w:tcW w:w="1418" w:type="dxa"/>
          </w:tcPr>
          <w:p w14:paraId="3921EFE3" w14:textId="77777777" w:rsidR="005E4344" w:rsidRPr="005705DA" w:rsidRDefault="005E4344" w:rsidP="003F66A1">
            <w:pPr>
              <w:rPr>
                <w:rFonts w:ascii="Times New Roman" w:hAnsi="Times New Roman" w:cs="Times New Roman"/>
              </w:rPr>
            </w:pPr>
            <w:r w:rsidRPr="005705DA">
              <w:rPr>
                <w:rFonts w:ascii="Times New Roman" w:hAnsi="Times New Roman" w:cs="Times New Roman"/>
              </w:rPr>
              <w:t>2191889.33</w:t>
            </w:r>
          </w:p>
        </w:tc>
      </w:tr>
      <w:tr w:rsidR="005E4344" w:rsidRPr="005705DA" w14:paraId="426B8A4D" w14:textId="77777777" w:rsidTr="003F66A1">
        <w:tc>
          <w:tcPr>
            <w:tcW w:w="1555" w:type="dxa"/>
          </w:tcPr>
          <w:p w14:paraId="2BB77D2A" w14:textId="77777777" w:rsidR="005E4344" w:rsidRPr="005705DA" w:rsidRDefault="005E4344" w:rsidP="003F66A1">
            <w:pPr>
              <w:rPr>
                <w:rFonts w:ascii="Times New Roman" w:hAnsi="Times New Roman" w:cs="Times New Roman"/>
              </w:rPr>
            </w:pPr>
            <w:r w:rsidRPr="005705D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</w:tcPr>
          <w:p w14:paraId="39496E07" w14:textId="77777777" w:rsidR="005E4344" w:rsidRPr="005705DA" w:rsidRDefault="005E4344" w:rsidP="003F66A1">
            <w:pPr>
              <w:rPr>
                <w:rFonts w:ascii="Times New Roman" w:hAnsi="Times New Roman" w:cs="Times New Roman"/>
              </w:rPr>
            </w:pPr>
            <w:r w:rsidRPr="005705DA">
              <w:rPr>
                <w:rFonts w:ascii="Times New Roman" w:hAnsi="Times New Roman" w:cs="Times New Roman"/>
              </w:rPr>
              <w:t>568304.28</w:t>
            </w:r>
          </w:p>
        </w:tc>
        <w:tc>
          <w:tcPr>
            <w:tcW w:w="1418" w:type="dxa"/>
          </w:tcPr>
          <w:p w14:paraId="510EDE1B" w14:textId="77777777" w:rsidR="005E4344" w:rsidRPr="005705DA" w:rsidRDefault="005E4344" w:rsidP="003F66A1">
            <w:pPr>
              <w:rPr>
                <w:rFonts w:ascii="Times New Roman" w:hAnsi="Times New Roman" w:cs="Times New Roman"/>
              </w:rPr>
            </w:pPr>
            <w:r w:rsidRPr="005705DA">
              <w:rPr>
                <w:rFonts w:ascii="Times New Roman" w:hAnsi="Times New Roman" w:cs="Times New Roman"/>
              </w:rPr>
              <w:t>2191885.46</w:t>
            </w:r>
          </w:p>
        </w:tc>
      </w:tr>
      <w:tr w:rsidR="005E4344" w:rsidRPr="005705DA" w14:paraId="7FC1F693" w14:textId="77777777" w:rsidTr="003F66A1">
        <w:tc>
          <w:tcPr>
            <w:tcW w:w="1555" w:type="dxa"/>
          </w:tcPr>
          <w:p w14:paraId="32A5734E" w14:textId="77777777" w:rsidR="005E4344" w:rsidRPr="005705DA" w:rsidRDefault="005E4344" w:rsidP="003F66A1">
            <w:pPr>
              <w:rPr>
                <w:rFonts w:ascii="Times New Roman" w:hAnsi="Times New Roman" w:cs="Times New Roman"/>
              </w:rPr>
            </w:pPr>
            <w:r w:rsidRPr="005705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14:paraId="10454E2E" w14:textId="77777777" w:rsidR="005E4344" w:rsidRPr="005705DA" w:rsidRDefault="005E4344" w:rsidP="003F66A1">
            <w:pPr>
              <w:rPr>
                <w:rFonts w:ascii="Times New Roman" w:hAnsi="Times New Roman" w:cs="Times New Roman"/>
              </w:rPr>
            </w:pPr>
            <w:r w:rsidRPr="005705DA">
              <w:rPr>
                <w:rFonts w:ascii="Times New Roman" w:hAnsi="Times New Roman" w:cs="Times New Roman"/>
              </w:rPr>
              <w:t>568307.59</w:t>
            </w:r>
          </w:p>
        </w:tc>
        <w:tc>
          <w:tcPr>
            <w:tcW w:w="1418" w:type="dxa"/>
          </w:tcPr>
          <w:p w14:paraId="4DD50231" w14:textId="77777777" w:rsidR="005E4344" w:rsidRPr="005705DA" w:rsidRDefault="005E4344" w:rsidP="003F66A1">
            <w:pPr>
              <w:rPr>
                <w:rFonts w:ascii="Times New Roman" w:hAnsi="Times New Roman" w:cs="Times New Roman"/>
              </w:rPr>
            </w:pPr>
            <w:r w:rsidRPr="005705DA">
              <w:rPr>
                <w:rFonts w:ascii="Times New Roman" w:hAnsi="Times New Roman" w:cs="Times New Roman"/>
              </w:rPr>
              <w:t>2191885.00</w:t>
            </w:r>
          </w:p>
        </w:tc>
      </w:tr>
    </w:tbl>
    <w:tbl>
      <w:tblPr>
        <w:tblStyle w:val="afc"/>
        <w:tblpPr w:leftFromText="180" w:rightFromText="180" w:vertAnchor="text" w:horzAnchor="page" w:tblpX="5938" w:tblpY="-4023"/>
        <w:tblW w:w="0" w:type="auto"/>
        <w:tblLook w:val="04A0" w:firstRow="1" w:lastRow="0" w:firstColumn="1" w:lastColumn="0" w:noHBand="0" w:noVBand="1"/>
      </w:tblPr>
      <w:tblGrid>
        <w:gridCol w:w="1555"/>
        <w:gridCol w:w="1275"/>
        <w:gridCol w:w="1418"/>
      </w:tblGrid>
      <w:tr w:rsidR="005E4344" w:rsidRPr="005705DA" w14:paraId="68E8B646" w14:textId="77777777" w:rsidTr="005E4344">
        <w:tc>
          <w:tcPr>
            <w:tcW w:w="1555" w:type="dxa"/>
          </w:tcPr>
          <w:p w14:paraId="2CE26425" w14:textId="77777777" w:rsidR="005E4344" w:rsidRPr="005705DA" w:rsidRDefault="005E4344" w:rsidP="005E4344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705DA">
              <w:rPr>
                <w:rFonts w:ascii="Times New Roman" w:hAnsi="Times New Roman" w:cs="Times New Roman"/>
                <w:b/>
                <w:bCs/>
                <w:i/>
                <w:iCs/>
              </w:rPr>
              <w:t>Постройка 2</w:t>
            </w:r>
          </w:p>
        </w:tc>
        <w:tc>
          <w:tcPr>
            <w:tcW w:w="1275" w:type="dxa"/>
          </w:tcPr>
          <w:p w14:paraId="0428BC6F" w14:textId="77777777" w:rsidR="005E4344" w:rsidRPr="005705DA" w:rsidRDefault="005E4344" w:rsidP="005E43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29D19909" w14:textId="77777777" w:rsidR="005E4344" w:rsidRPr="005705DA" w:rsidRDefault="005E4344" w:rsidP="005E4344">
            <w:pPr>
              <w:rPr>
                <w:rFonts w:ascii="Times New Roman" w:hAnsi="Times New Roman" w:cs="Times New Roman"/>
              </w:rPr>
            </w:pPr>
          </w:p>
        </w:tc>
      </w:tr>
      <w:tr w:rsidR="005E4344" w:rsidRPr="005705DA" w14:paraId="76DAB7BC" w14:textId="77777777" w:rsidTr="005E4344">
        <w:tc>
          <w:tcPr>
            <w:tcW w:w="1555" w:type="dxa"/>
          </w:tcPr>
          <w:p w14:paraId="42A58AA0" w14:textId="77777777" w:rsidR="005E4344" w:rsidRPr="005705DA" w:rsidRDefault="005E4344" w:rsidP="005E4344">
            <w:pPr>
              <w:rPr>
                <w:rFonts w:ascii="Times New Roman" w:hAnsi="Times New Roman" w:cs="Times New Roman"/>
              </w:rPr>
            </w:pPr>
            <w:r w:rsidRPr="005705DA">
              <w:rPr>
                <w:rFonts w:ascii="Times New Roman" w:hAnsi="Times New Roman" w:cs="Times New Roman"/>
              </w:rPr>
              <w:t>Обозначение характерных точек границ</w:t>
            </w:r>
          </w:p>
        </w:tc>
        <w:tc>
          <w:tcPr>
            <w:tcW w:w="1275" w:type="dxa"/>
          </w:tcPr>
          <w:p w14:paraId="63C3E4E1" w14:textId="77777777" w:rsidR="005E4344" w:rsidRPr="005705DA" w:rsidRDefault="005E4344" w:rsidP="005E434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5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418" w:type="dxa"/>
          </w:tcPr>
          <w:p w14:paraId="6D3073E3" w14:textId="77777777" w:rsidR="005E4344" w:rsidRPr="005705DA" w:rsidRDefault="005E4344" w:rsidP="005E434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5DA">
              <w:rPr>
                <w:rFonts w:ascii="Times New Roman" w:hAnsi="Times New Roman" w:cs="Times New Roman"/>
                <w:lang w:val="en-US"/>
              </w:rPr>
              <w:t>Y</w:t>
            </w:r>
          </w:p>
        </w:tc>
      </w:tr>
      <w:tr w:rsidR="005E4344" w:rsidRPr="005705DA" w14:paraId="1239543F" w14:textId="77777777" w:rsidTr="005E4344">
        <w:tc>
          <w:tcPr>
            <w:tcW w:w="1555" w:type="dxa"/>
          </w:tcPr>
          <w:p w14:paraId="3FC79345" w14:textId="77777777" w:rsidR="005E4344" w:rsidRPr="005705DA" w:rsidRDefault="005E4344" w:rsidP="005E4344">
            <w:pPr>
              <w:rPr>
                <w:rFonts w:ascii="Times New Roman" w:hAnsi="Times New Roman" w:cs="Times New Roman"/>
              </w:rPr>
            </w:pPr>
            <w:r w:rsidRPr="005705D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</w:tcPr>
          <w:p w14:paraId="66698E2A" w14:textId="77777777" w:rsidR="005E4344" w:rsidRPr="005705DA" w:rsidRDefault="005E4344" w:rsidP="005E4344">
            <w:pPr>
              <w:rPr>
                <w:rFonts w:ascii="Times New Roman" w:hAnsi="Times New Roman" w:cs="Times New Roman"/>
              </w:rPr>
            </w:pPr>
            <w:r w:rsidRPr="005705DA">
              <w:rPr>
                <w:rFonts w:ascii="Times New Roman" w:hAnsi="Times New Roman" w:cs="Times New Roman"/>
              </w:rPr>
              <w:t>568302.51</w:t>
            </w:r>
          </w:p>
        </w:tc>
        <w:tc>
          <w:tcPr>
            <w:tcW w:w="1418" w:type="dxa"/>
          </w:tcPr>
          <w:p w14:paraId="7A7FC1C3" w14:textId="77777777" w:rsidR="005E4344" w:rsidRPr="005705DA" w:rsidRDefault="005E4344" w:rsidP="005E4344">
            <w:pPr>
              <w:rPr>
                <w:rFonts w:ascii="Times New Roman" w:hAnsi="Times New Roman" w:cs="Times New Roman"/>
              </w:rPr>
            </w:pPr>
            <w:r w:rsidRPr="005705DA">
              <w:rPr>
                <w:rFonts w:ascii="Times New Roman" w:hAnsi="Times New Roman" w:cs="Times New Roman"/>
              </w:rPr>
              <w:t>2191885.86</w:t>
            </w:r>
          </w:p>
        </w:tc>
      </w:tr>
      <w:tr w:rsidR="005E4344" w:rsidRPr="005705DA" w14:paraId="45DA1A06" w14:textId="77777777" w:rsidTr="005E4344">
        <w:tc>
          <w:tcPr>
            <w:tcW w:w="1555" w:type="dxa"/>
          </w:tcPr>
          <w:p w14:paraId="3C61B8D9" w14:textId="77777777" w:rsidR="005E4344" w:rsidRPr="005705DA" w:rsidRDefault="005E4344" w:rsidP="005E4344">
            <w:pPr>
              <w:rPr>
                <w:rFonts w:ascii="Times New Roman" w:hAnsi="Times New Roman" w:cs="Times New Roman"/>
              </w:rPr>
            </w:pPr>
            <w:r w:rsidRPr="005705D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5" w:type="dxa"/>
          </w:tcPr>
          <w:p w14:paraId="0BFD2D02" w14:textId="77777777" w:rsidR="005E4344" w:rsidRPr="005705DA" w:rsidRDefault="005E4344" w:rsidP="005E4344">
            <w:pPr>
              <w:rPr>
                <w:rFonts w:ascii="Times New Roman" w:hAnsi="Times New Roman" w:cs="Times New Roman"/>
              </w:rPr>
            </w:pPr>
            <w:r w:rsidRPr="005705DA">
              <w:rPr>
                <w:rFonts w:ascii="Times New Roman" w:hAnsi="Times New Roman" w:cs="Times New Roman"/>
              </w:rPr>
              <w:t>568303.23</w:t>
            </w:r>
          </w:p>
        </w:tc>
        <w:tc>
          <w:tcPr>
            <w:tcW w:w="1418" w:type="dxa"/>
          </w:tcPr>
          <w:p w14:paraId="0AB466D8" w14:textId="77777777" w:rsidR="005E4344" w:rsidRPr="005705DA" w:rsidRDefault="005E4344" w:rsidP="005E4344">
            <w:pPr>
              <w:rPr>
                <w:rFonts w:ascii="Times New Roman" w:hAnsi="Times New Roman" w:cs="Times New Roman"/>
              </w:rPr>
            </w:pPr>
            <w:r w:rsidRPr="005705DA">
              <w:rPr>
                <w:rFonts w:ascii="Times New Roman" w:hAnsi="Times New Roman" w:cs="Times New Roman"/>
              </w:rPr>
              <w:t>2191888.77</w:t>
            </w:r>
          </w:p>
        </w:tc>
      </w:tr>
      <w:tr w:rsidR="005E4344" w:rsidRPr="005705DA" w14:paraId="05E04B1F" w14:textId="77777777" w:rsidTr="005E4344">
        <w:tc>
          <w:tcPr>
            <w:tcW w:w="1555" w:type="dxa"/>
          </w:tcPr>
          <w:p w14:paraId="5B2542CD" w14:textId="77777777" w:rsidR="005E4344" w:rsidRPr="005705DA" w:rsidRDefault="005E4344" w:rsidP="005E4344">
            <w:pPr>
              <w:rPr>
                <w:rFonts w:ascii="Times New Roman" w:hAnsi="Times New Roman" w:cs="Times New Roman"/>
              </w:rPr>
            </w:pPr>
            <w:r w:rsidRPr="005705D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5" w:type="dxa"/>
          </w:tcPr>
          <w:p w14:paraId="3F809E85" w14:textId="77777777" w:rsidR="005E4344" w:rsidRPr="005705DA" w:rsidRDefault="005E4344" w:rsidP="005E4344">
            <w:pPr>
              <w:rPr>
                <w:rFonts w:ascii="Times New Roman" w:hAnsi="Times New Roman" w:cs="Times New Roman"/>
              </w:rPr>
            </w:pPr>
            <w:r w:rsidRPr="005705DA">
              <w:rPr>
                <w:rFonts w:ascii="Times New Roman" w:hAnsi="Times New Roman" w:cs="Times New Roman"/>
              </w:rPr>
              <w:t>568296.68</w:t>
            </w:r>
          </w:p>
        </w:tc>
        <w:tc>
          <w:tcPr>
            <w:tcW w:w="1418" w:type="dxa"/>
          </w:tcPr>
          <w:p w14:paraId="444E2B4F" w14:textId="77777777" w:rsidR="005E4344" w:rsidRPr="005705DA" w:rsidRDefault="005E4344" w:rsidP="005E4344">
            <w:pPr>
              <w:rPr>
                <w:rFonts w:ascii="Times New Roman" w:hAnsi="Times New Roman" w:cs="Times New Roman"/>
              </w:rPr>
            </w:pPr>
            <w:r w:rsidRPr="005705DA">
              <w:rPr>
                <w:rFonts w:ascii="Times New Roman" w:hAnsi="Times New Roman" w:cs="Times New Roman"/>
              </w:rPr>
              <w:t>2191890.39</w:t>
            </w:r>
          </w:p>
        </w:tc>
      </w:tr>
      <w:tr w:rsidR="005E4344" w:rsidRPr="005705DA" w14:paraId="4BA42197" w14:textId="77777777" w:rsidTr="005E4344">
        <w:tc>
          <w:tcPr>
            <w:tcW w:w="1555" w:type="dxa"/>
          </w:tcPr>
          <w:p w14:paraId="08AE9A70" w14:textId="77777777" w:rsidR="005E4344" w:rsidRPr="005705DA" w:rsidRDefault="005E4344" w:rsidP="005E4344">
            <w:pPr>
              <w:rPr>
                <w:rFonts w:ascii="Times New Roman" w:hAnsi="Times New Roman" w:cs="Times New Roman"/>
              </w:rPr>
            </w:pPr>
            <w:r w:rsidRPr="005705D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5" w:type="dxa"/>
          </w:tcPr>
          <w:p w14:paraId="2D677AAD" w14:textId="77777777" w:rsidR="005E4344" w:rsidRPr="005705DA" w:rsidRDefault="005E4344" w:rsidP="005E4344">
            <w:pPr>
              <w:rPr>
                <w:rFonts w:ascii="Times New Roman" w:hAnsi="Times New Roman" w:cs="Times New Roman"/>
              </w:rPr>
            </w:pPr>
            <w:r w:rsidRPr="005705DA">
              <w:rPr>
                <w:rFonts w:ascii="Times New Roman" w:hAnsi="Times New Roman" w:cs="Times New Roman"/>
              </w:rPr>
              <w:t>568295.96</w:t>
            </w:r>
          </w:p>
        </w:tc>
        <w:tc>
          <w:tcPr>
            <w:tcW w:w="1418" w:type="dxa"/>
          </w:tcPr>
          <w:p w14:paraId="75DA1D54" w14:textId="77777777" w:rsidR="005E4344" w:rsidRPr="005705DA" w:rsidRDefault="005E4344" w:rsidP="005E4344">
            <w:pPr>
              <w:rPr>
                <w:rFonts w:ascii="Times New Roman" w:hAnsi="Times New Roman" w:cs="Times New Roman"/>
              </w:rPr>
            </w:pPr>
            <w:r w:rsidRPr="005705DA">
              <w:rPr>
                <w:rFonts w:ascii="Times New Roman" w:hAnsi="Times New Roman" w:cs="Times New Roman"/>
              </w:rPr>
              <w:t>2191887.47</w:t>
            </w:r>
          </w:p>
        </w:tc>
      </w:tr>
      <w:tr w:rsidR="005E4344" w:rsidRPr="005705DA" w14:paraId="22D003F6" w14:textId="77777777" w:rsidTr="005E4344">
        <w:tc>
          <w:tcPr>
            <w:tcW w:w="1555" w:type="dxa"/>
          </w:tcPr>
          <w:p w14:paraId="72A98448" w14:textId="77777777" w:rsidR="005E4344" w:rsidRPr="005705DA" w:rsidRDefault="005E4344" w:rsidP="005E4344">
            <w:pPr>
              <w:rPr>
                <w:rFonts w:ascii="Times New Roman" w:hAnsi="Times New Roman" w:cs="Times New Roman"/>
              </w:rPr>
            </w:pPr>
            <w:r w:rsidRPr="005705D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</w:tcPr>
          <w:p w14:paraId="6C44A39B" w14:textId="77777777" w:rsidR="005E4344" w:rsidRPr="005705DA" w:rsidRDefault="005E4344" w:rsidP="005E4344">
            <w:pPr>
              <w:rPr>
                <w:rFonts w:ascii="Times New Roman" w:hAnsi="Times New Roman" w:cs="Times New Roman"/>
              </w:rPr>
            </w:pPr>
            <w:r w:rsidRPr="005705DA">
              <w:rPr>
                <w:rFonts w:ascii="Times New Roman" w:hAnsi="Times New Roman" w:cs="Times New Roman"/>
              </w:rPr>
              <w:t>568302.51</w:t>
            </w:r>
          </w:p>
        </w:tc>
        <w:tc>
          <w:tcPr>
            <w:tcW w:w="1418" w:type="dxa"/>
          </w:tcPr>
          <w:p w14:paraId="20456F6A" w14:textId="77777777" w:rsidR="005E4344" w:rsidRPr="005705DA" w:rsidRDefault="005E4344" w:rsidP="005E4344">
            <w:pPr>
              <w:rPr>
                <w:rFonts w:ascii="Times New Roman" w:hAnsi="Times New Roman" w:cs="Times New Roman"/>
              </w:rPr>
            </w:pPr>
            <w:r w:rsidRPr="005705DA">
              <w:rPr>
                <w:rFonts w:ascii="Times New Roman" w:hAnsi="Times New Roman" w:cs="Times New Roman"/>
              </w:rPr>
              <w:t>2191885.86</w:t>
            </w:r>
          </w:p>
        </w:tc>
      </w:tr>
    </w:tbl>
    <w:p w14:paraId="3435A470" w14:textId="77777777" w:rsidR="005E4344" w:rsidRDefault="005E4344" w:rsidP="005E4344">
      <w:pPr>
        <w:jc w:val="center"/>
        <w:rPr>
          <w:rFonts w:ascii="Times New Roman" w:hAnsi="Times New Roman"/>
          <w:sz w:val="40"/>
          <w:szCs w:val="40"/>
        </w:rPr>
      </w:pPr>
    </w:p>
    <w:p w14:paraId="69CF8BB5" w14:textId="6F8AA054" w:rsidR="005E4344" w:rsidRDefault="005E4344" w:rsidP="005E4344">
      <w:pPr>
        <w:jc w:val="center"/>
        <w:rPr>
          <w:rFonts w:ascii="Times New Roman" w:hAnsi="Times New Roman"/>
          <w:sz w:val="40"/>
          <w:szCs w:val="40"/>
        </w:rPr>
      </w:pPr>
      <w:r w:rsidRPr="0075450F">
        <w:rPr>
          <w:rFonts w:ascii="Times New Roman" w:hAnsi="Times New Roman"/>
          <w:sz w:val="40"/>
          <w:szCs w:val="40"/>
        </w:rPr>
        <w:t>Схематический чертеж</w:t>
      </w:r>
    </w:p>
    <w:p w14:paraId="5A2F9FEE" w14:textId="77777777" w:rsidR="005E4344" w:rsidRPr="00F2781B" w:rsidRDefault="005E4344" w:rsidP="005E4344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земельного участка с кадастровым номером 47:04:0102001:20 </w:t>
      </w:r>
      <w:r w:rsidRPr="00F2781B">
        <w:rPr>
          <w:rFonts w:ascii="Times New Roman" w:hAnsi="Times New Roman"/>
          <w:sz w:val="20"/>
          <w:szCs w:val="20"/>
        </w:rPr>
        <w:t xml:space="preserve">с нанесением самовольных построек </w:t>
      </w:r>
      <w:r>
        <w:rPr>
          <w:rFonts w:ascii="Times New Roman" w:hAnsi="Times New Roman"/>
          <w:sz w:val="20"/>
          <w:szCs w:val="20"/>
        </w:rPr>
        <w:t>1,2 и самовольно занятого земельного участка площадью 752 кв.м.</w:t>
      </w:r>
    </w:p>
    <w:p w14:paraId="6D467184" w14:textId="77777777" w:rsidR="005E4344" w:rsidRDefault="005E4344" w:rsidP="005E4344">
      <w:pPr>
        <w:rPr>
          <w:rFonts w:ascii="Times New Roman" w:hAnsi="Times New Roman"/>
        </w:rPr>
      </w:pPr>
      <w:r>
        <w:rPr>
          <w:noProof/>
        </w:rPr>
        <w:drawing>
          <wp:inline distT="0" distB="0" distL="0" distR="0" wp14:anchorId="1D72438A" wp14:editId="4395C054">
            <wp:extent cx="5940425" cy="4693285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693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E4344" w:rsidSect="00587F5F">
      <w:footerReference w:type="default" r:id="rId12"/>
      <w:pgSz w:w="11906" w:h="16838"/>
      <w:pgMar w:top="567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968759" w14:textId="77777777" w:rsidR="00B86BCF" w:rsidRDefault="00B86BCF">
      <w:pPr>
        <w:spacing w:after="0" w:line="240" w:lineRule="auto"/>
      </w:pPr>
      <w:r>
        <w:separator/>
      </w:r>
    </w:p>
  </w:endnote>
  <w:endnote w:type="continuationSeparator" w:id="0">
    <w:p w14:paraId="675BFD0B" w14:textId="77777777" w:rsidR="00B86BCF" w:rsidRDefault="00B86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5938DF" w14:textId="77777777" w:rsidR="000E7112" w:rsidRDefault="000E7112">
    <w:pPr>
      <w:pStyle w:val="a8"/>
      <w:jc w:val="center"/>
    </w:pPr>
  </w:p>
  <w:p w14:paraId="0AE7ADDD" w14:textId="77777777" w:rsidR="000E7112" w:rsidRDefault="000E711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8B48A1" w14:textId="77777777" w:rsidR="00B86BCF" w:rsidRDefault="00B86BCF">
      <w:pPr>
        <w:spacing w:after="0" w:line="240" w:lineRule="auto"/>
      </w:pPr>
      <w:r>
        <w:separator/>
      </w:r>
    </w:p>
  </w:footnote>
  <w:footnote w:type="continuationSeparator" w:id="0">
    <w:p w14:paraId="19C09DDE" w14:textId="77777777" w:rsidR="00B86BCF" w:rsidRDefault="00B86B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5BB10C2"/>
    <w:multiLevelType w:val="hybridMultilevel"/>
    <w:tmpl w:val="A80A1FD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FF67D1C"/>
    <w:multiLevelType w:val="hybridMultilevel"/>
    <w:tmpl w:val="C7CA2B6A"/>
    <w:lvl w:ilvl="0" w:tplc="4928E7F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10F0058D"/>
    <w:multiLevelType w:val="multilevel"/>
    <w:tmpl w:val="697C56E6"/>
    <w:lvl w:ilvl="0">
      <w:start w:val="1"/>
      <w:numFmt w:val="decimal"/>
      <w:lvlText w:val="%1."/>
      <w:lvlJc w:val="left"/>
      <w:pPr>
        <w:ind w:left="1365" w:hanging="1365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2074" w:hanging="1365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2783" w:hanging="1365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492" w:hanging="1365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4201" w:hanging="1365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cs="Times New Roman" w:hint="default"/>
      </w:rPr>
    </w:lvl>
  </w:abstractNum>
  <w:abstractNum w:abstractNumId="5" w15:restartNumberingAfterBreak="0">
    <w:nsid w:val="13C46D42"/>
    <w:multiLevelType w:val="multilevel"/>
    <w:tmpl w:val="B85A02B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cs="Times New Roman" w:hint="default"/>
      </w:rPr>
    </w:lvl>
  </w:abstractNum>
  <w:abstractNum w:abstractNumId="6" w15:restartNumberingAfterBreak="0">
    <w:nsid w:val="1C330FD3"/>
    <w:multiLevelType w:val="hybridMultilevel"/>
    <w:tmpl w:val="7BF60B5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F20459A"/>
    <w:multiLevelType w:val="hybridMultilevel"/>
    <w:tmpl w:val="1B5AAE36"/>
    <w:lvl w:ilvl="0" w:tplc="BA8AF0AE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0EA5C83"/>
    <w:multiLevelType w:val="hybridMultilevel"/>
    <w:tmpl w:val="96A4AA46"/>
    <w:lvl w:ilvl="0" w:tplc="84D08F96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46861E2"/>
    <w:multiLevelType w:val="multilevel"/>
    <w:tmpl w:val="D7E87298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29C936F3"/>
    <w:multiLevelType w:val="hybridMultilevel"/>
    <w:tmpl w:val="F1F290C2"/>
    <w:lvl w:ilvl="0" w:tplc="AE50A9C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 w15:restartNumberingAfterBreak="0">
    <w:nsid w:val="2B2A1A06"/>
    <w:multiLevelType w:val="multilevel"/>
    <w:tmpl w:val="FDD21A3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1800"/>
      </w:pPr>
      <w:rPr>
        <w:rFonts w:hint="default"/>
      </w:rPr>
    </w:lvl>
  </w:abstractNum>
  <w:abstractNum w:abstractNumId="12" w15:restartNumberingAfterBreak="0">
    <w:nsid w:val="2D5311F0"/>
    <w:multiLevelType w:val="hybridMultilevel"/>
    <w:tmpl w:val="2CF62396"/>
    <w:lvl w:ilvl="0" w:tplc="C03675D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4" w15:restartNumberingAfterBreak="0">
    <w:nsid w:val="30FC5FEA"/>
    <w:multiLevelType w:val="hybridMultilevel"/>
    <w:tmpl w:val="99F61620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46B1B1F"/>
    <w:multiLevelType w:val="hybridMultilevel"/>
    <w:tmpl w:val="5502A6C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4DA3E8C"/>
    <w:multiLevelType w:val="multilevel"/>
    <w:tmpl w:val="7BA0293E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17" w15:restartNumberingAfterBreak="0">
    <w:nsid w:val="35E37C4C"/>
    <w:multiLevelType w:val="hybridMultilevel"/>
    <w:tmpl w:val="D2C69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B920847"/>
    <w:multiLevelType w:val="hybridMultilevel"/>
    <w:tmpl w:val="8526672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ECC6BD4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F9166A3"/>
    <w:multiLevelType w:val="hybridMultilevel"/>
    <w:tmpl w:val="AF8E60A8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60F01FD"/>
    <w:multiLevelType w:val="hybridMultilevel"/>
    <w:tmpl w:val="D6E6B584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4" w15:restartNumberingAfterBreak="0">
    <w:nsid w:val="4BBE0624"/>
    <w:multiLevelType w:val="hybridMultilevel"/>
    <w:tmpl w:val="30885604"/>
    <w:lvl w:ilvl="0" w:tplc="04190011">
      <w:start w:val="6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F4C620A"/>
    <w:multiLevelType w:val="hybridMultilevel"/>
    <w:tmpl w:val="DA801C2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FAE004A"/>
    <w:multiLevelType w:val="hybridMultilevel"/>
    <w:tmpl w:val="91B2E626"/>
    <w:lvl w:ilvl="0" w:tplc="D982F42C">
      <w:start w:val="1"/>
      <w:numFmt w:val="bullet"/>
      <w:lvlText w:val="-"/>
      <w:lvlJc w:val="left"/>
      <w:pPr>
        <w:ind w:left="1260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 w15:restartNumberingAfterBreak="0">
    <w:nsid w:val="5D6B0B7B"/>
    <w:multiLevelType w:val="hybridMultilevel"/>
    <w:tmpl w:val="64EAE9A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34C2F28"/>
    <w:multiLevelType w:val="hybridMultilevel"/>
    <w:tmpl w:val="C0B097E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58B4477"/>
    <w:multiLevelType w:val="hybridMultilevel"/>
    <w:tmpl w:val="945620F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7F91420"/>
    <w:multiLevelType w:val="hybridMultilevel"/>
    <w:tmpl w:val="7946D4F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7C103CEB"/>
    <w:multiLevelType w:val="hybridMultilevel"/>
    <w:tmpl w:val="7B40B70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7DBD0868"/>
    <w:multiLevelType w:val="hybridMultilevel"/>
    <w:tmpl w:val="32ECCD16"/>
    <w:lvl w:ilvl="0" w:tplc="1122B4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2"/>
  </w:num>
  <w:num w:numId="2">
    <w:abstractNumId w:val="16"/>
  </w:num>
  <w:num w:numId="3">
    <w:abstractNumId w:val="18"/>
  </w:num>
  <w:num w:numId="4">
    <w:abstractNumId w:val="2"/>
  </w:num>
  <w:num w:numId="5">
    <w:abstractNumId w:val="13"/>
  </w:num>
  <w:num w:numId="6">
    <w:abstractNumId w:val="5"/>
  </w:num>
  <w:num w:numId="7">
    <w:abstractNumId w:val="23"/>
  </w:num>
  <w:num w:numId="8">
    <w:abstractNumId w:val="3"/>
  </w:num>
  <w:num w:numId="9">
    <w:abstractNumId w:val="14"/>
  </w:num>
  <w:num w:numId="10">
    <w:abstractNumId w:val="25"/>
  </w:num>
  <w:num w:numId="11">
    <w:abstractNumId w:val="29"/>
  </w:num>
  <w:num w:numId="12">
    <w:abstractNumId w:val="6"/>
  </w:num>
  <w:num w:numId="13">
    <w:abstractNumId w:val="32"/>
  </w:num>
  <w:num w:numId="14">
    <w:abstractNumId w:val="30"/>
  </w:num>
  <w:num w:numId="15">
    <w:abstractNumId w:val="7"/>
  </w:num>
  <w:num w:numId="16">
    <w:abstractNumId w:val="20"/>
  </w:num>
  <w:num w:numId="17">
    <w:abstractNumId w:val="8"/>
  </w:num>
  <w:num w:numId="18">
    <w:abstractNumId w:val="15"/>
  </w:num>
  <w:num w:numId="19">
    <w:abstractNumId w:val="31"/>
  </w:num>
  <w:num w:numId="20">
    <w:abstractNumId w:val="27"/>
  </w:num>
  <w:num w:numId="21">
    <w:abstractNumId w:val="21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</w:num>
  <w:num w:numId="24">
    <w:abstractNumId w:val="1"/>
  </w:num>
  <w:num w:numId="25">
    <w:abstractNumId w:val="4"/>
  </w:num>
  <w:num w:numId="26">
    <w:abstractNumId w:val="19"/>
  </w:num>
  <w:num w:numId="27">
    <w:abstractNumId w:val="9"/>
  </w:num>
  <w:num w:numId="28">
    <w:abstractNumId w:val="24"/>
  </w:num>
  <w:num w:numId="29">
    <w:abstractNumId w:val="17"/>
  </w:num>
  <w:num w:numId="30">
    <w:abstractNumId w:val="33"/>
  </w:num>
  <w:num w:numId="31">
    <w:abstractNumId w:val="10"/>
  </w:num>
  <w:num w:numId="32">
    <w:abstractNumId w:val="26"/>
  </w:num>
  <w:num w:numId="33">
    <w:abstractNumId w:val="12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042"/>
    <w:rsid w:val="00001042"/>
    <w:rsid w:val="00016B64"/>
    <w:rsid w:val="000217BB"/>
    <w:rsid w:val="00034B51"/>
    <w:rsid w:val="0006030D"/>
    <w:rsid w:val="0006661A"/>
    <w:rsid w:val="00077936"/>
    <w:rsid w:val="00083A01"/>
    <w:rsid w:val="000A4AC6"/>
    <w:rsid w:val="000B4835"/>
    <w:rsid w:val="000C091E"/>
    <w:rsid w:val="000C3A94"/>
    <w:rsid w:val="000E2887"/>
    <w:rsid w:val="000E7112"/>
    <w:rsid w:val="000F1314"/>
    <w:rsid w:val="000F5A95"/>
    <w:rsid w:val="000F6497"/>
    <w:rsid w:val="00101984"/>
    <w:rsid w:val="001112FD"/>
    <w:rsid w:val="00111BFA"/>
    <w:rsid w:val="001262BB"/>
    <w:rsid w:val="001525BC"/>
    <w:rsid w:val="00164E0A"/>
    <w:rsid w:val="00166930"/>
    <w:rsid w:val="001670C2"/>
    <w:rsid w:val="00171EA7"/>
    <w:rsid w:val="00185B8B"/>
    <w:rsid w:val="0018601C"/>
    <w:rsid w:val="00190740"/>
    <w:rsid w:val="001C1E96"/>
    <w:rsid w:val="001D5DD4"/>
    <w:rsid w:val="001D6659"/>
    <w:rsid w:val="001E028C"/>
    <w:rsid w:val="00200944"/>
    <w:rsid w:val="00211B6F"/>
    <w:rsid w:val="002162C0"/>
    <w:rsid w:val="002244C0"/>
    <w:rsid w:val="002270C6"/>
    <w:rsid w:val="00234388"/>
    <w:rsid w:val="00240192"/>
    <w:rsid w:val="00241787"/>
    <w:rsid w:val="00260FAA"/>
    <w:rsid w:val="00266D90"/>
    <w:rsid w:val="002671F9"/>
    <w:rsid w:val="00283B53"/>
    <w:rsid w:val="002A0D90"/>
    <w:rsid w:val="002D3238"/>
    <w:rsid w:val="002F274A"/>
    <w:rsid w:val="00317678"/>
    <w:rsid w:val="00327535"/>
    <w:rsid w:val="00337D5D"/>
    <w:rsid w:val="00353C0D"/>
    <w:rsid w:val="00354EB5"/>
    <w:rsid w:val="003573F3"/>
    <w:rsid w:val="003635A3"/>
    <w:rsid w:val="00373459"/>
    <w:rsid w:val="00383EE9"/>
    <w:rsid w:val="00390E65"/>
    <w:rsid w:val="0039522B"/>
    <w:rsid w:val="003C6D39"/>
    <w:rsid w:val="003E716E"/>
    <w:rsid w:val="00405EBE"/>
    <w:rsid w:val="0042005B"/>
    <w:rsid w:val="00424AD2"/>
    <w:rsid w:val="00432E91"/>
    <w:rsid w:val="00440457"/>
    <w:rsid w:val="00454A5C"/>
    <w:rsid w:val="00476817"/>
    <w:rsid w:val="004819A2"/>
    <w:rsid w:val="004962A3"/>
    <w:rsid w:val="00496845"/>
    <w:rsid w:val="004C770E"/>
    <w:rsid w:val="004C79BD"/>
    <w:rsid w:val="004D0580"/>
    <w:rsid w:val="004D120B"/>
    <w:rsid w:val="004D1E6B"/>
    <w:rsid w:val="004D3839"/>
    <w:rsid w:val="004D7BE4"/>
    <w:rsid w:val="004E4F5A"/>
    <w:rsid w:val="004F63F3"/>
    <w:rsid w:val="005025FD"/>
    <w:rsid w:val="00506EAC"/>
    <w:rsid w:val="00513F14"/>
    <w:rsid w:val="00523C4F"/>
    <w:rsid w:val="00526FE9"/>
    <w:rsid w:val="00530701"/>
    <w:rsid w:val="00550C62"/>
    <w:rsid w:val="00552AAB"/>
    <w:rsid w:val="00572FC2"/>
    <w:rsid w:val="00582726"/>
    <w:rsid w:val="00587F5F"/>
    <w:rsid w:val="005A33D4"/>
    <w:rsid w:val="005C652C"/>
    <w:rsid w:val="005D6B32"/>
    <w:rsid w:val="005E4344"/>
    <w:rsid w:val="005F37FA"/>
    <w:rsid w:val="005F4D27"/>
    <w:rsid w:val="0060113D"/>
    <w:rsid w:val="00604D18"/>
    <w:rsid w:val="006326A4"/>
    <w:rsid w:val="00662D71"/>
    <w:rsid w:val="006635E0"/>
    <w:rsid w:val="006756A7"/>
    <w:rsid w:val="00686216"/>
    <w:rsid w:val="00692007"/>
    <w:rsid w:val="006934A3"/>
    <w:rsid w:val="006A087A"/>
    <w:rsid w:val="006B46EF"/>
    <w:rsid w:val="006C54FE"/>
    <w:rsid w:val="006C75D9"/>
    <w:rsid w:val="006D1838"/>
    <w:rsid w:val="006D53B4"/>
    <w:rsid w:val="006D70E5"/>
    <w:rsid w:val="006F4735"/>
    <w:rsid w:val="0070424E"/>
    <w:rsid w:val="00707978"/>
    <w:rsid w:val="0072197A"/>
    <w:rsid w:val="00747131"/>
    <w:rsid w:val="00747447"/>
    <w:rsid w:val="00761018"/>
    <w:rsid w:val="0076284C"/>
    <w:rsid w:val="007636F8"/>
    <w:rsid w:val="00767ED0"/>
    <w:rsid w:val="00791AC0"/>
    <w:rsid w:val="007A2BE7"/>
    <w:rsid w:val="007A5B40"/>
    <w:rsid w:val="007C5994"/>
    <w:rsid w:val="007D4A3A"/>
    <w:rsid w:val="007E3787"/>
    <w:rsid w:val="007E433C"/>
    <w:rsid w:val="007F2298"/>
    <w:rsid w:val="007F2DD8"/>
    <w:rsid w:val="007F4F64"/>
    <w:rsid w:val="007F5DDE"/>
    <w:rsid w:val="00823696"/>
    <w:rsid w:val="0083057B"/>
    <w:rsid w:val="008335E6"/>
    <w:rsid w:val="00834E3A"/>
    <w:rsid w:val="008427C0"/>
    <w:rsid w:val="0084761D"/>
    <w:rsid w:val="00855925"/>
    <w:rsid w:val="00862F56"/>
    <w:rsid w:val="00893764"/>
    <w:rsid w:val="00897156"/>
    <w:rsid w:val="008D49EA"/>
    <w:rsid w:val="008F1591"/>
    <w:rsid w:val="00900F30"/>
    <w:rsid w:val="0092435E"/>
    <w:rsid w:val="009343F8"/>
    <w:rsid w:val="00951885"/>
    <w:rsid w:val="0095528A"/>
    <w:rsid w:val="009571C8"/>
    <w:rsid w:val="009668D5"/>
    <w:rsid w:val="00975014"/>
    <w:rsid w:val="00976D54"/>
    <w:rsid w:val="00976D8A"/>
    <w:rsid w:val="00977E81"/>
    <w:rsid w:val="009967F7"/>
    <w:rsid w:val="009A325C"/>
    <w:rsid w:val="009B4992"/>
    <w:rsid w:val="009C62FA"/>
    <w:rsid w:val="009D0A4A"/>
    <w:rsid w:val="009D23A2"/>
    <w:rsid w:val="009D287A"/>
    <w:rsid w:val="009E5A33"/>
    <w:rsid w:val="009F14C5"/>
    <w:rsid w:val="00A02B55"/>
    <w:rsid w:val="00A128AB"/>
    <w:rsid w:val="00A3421D"/>
    <w:rsid w:val="00A403D9"/>
    <w:rsid w:val="00A47058"/>
    <w:rsid w:val="00A5181C"/>
    <w:rsid w:val="00A535E0"/>
    <w:rsid w:val="00A53F72"/>
    <w:rsid w:val="00A624A8"/>
    <w:rsid w:val="00A64B28"/>
    <w:rsid w:val="00A67235"/>
    <w:rsid w:val="00A928A2"/>
    <w:rsid w:val="00A92BCB"/>
    <w:rsid w:val="00AA4954"/>
    <w:rsid w:val="00AC7ED9"/>
    <w:rsid w:val="00AD13ED"/>
    <w:rsid w:val="00AE33DE"/>
    <w:rsid w:val="00B04BC1"/>
    <w:rsid w:val="00B24B18"/>
    <w:rsid w:val="00B33D38"/>
    <w:rsid w:val="00B41EEB"/>
    <w:rsid w:val="00B5399C"/>
    <w:rsid w:val="00B66D3C"/>
    <w:rsid w:val="00B71FDA"/>
    <w:rsid w:val="00B86BCF"/>
    <w:rsid w:val="00B90D43"/>
    <w:rsid w:val="00B9262B"/>
    <w:rsid w:val="00BA0D59"/>
    <w:rsid w:val="00BA2153"/>
    <w:rsid w:val="00BB3525"/>
    <w:rsid w:val="00BB5B2F"/>
    <w:rsid w:val="00BC1BA1"/>
    <w:rsid w:val="00BC34F5"/>
    <w:rsid w:val="00BD1146"/>
    <w:rsid w:val="00BD4037"/>
    <w:rsid w:val="00BF2C49"/>
    <w:rsid w:val="00BF7D4E"/>
    <w:rsid w:val="00C0382B"/>
    <w:rsid w:val="00C062C5"/>
    <w:rsid w:val="00C07021"/>
    <w:rsid w:val="00C4035B"/>
    <w:rsid w:val="00C47D4C"/>
    <w:rsid w:val="00C7741D"/>
    <w:rsid w:val="00C9497F"/>
    <w:rsid w:val="00CA0369"/>
    <w:rsid w:val="00CA7870"/>
    <w:rsid w:val="00CD0DF1"/>
    <w:rsid w:val="00CD0E3A"/>
    <w:rsid w:val="00CD11A3"/>
    <w:rsid w:val="00CD1D96"/>
    <w:rsid w:val="00D00555"/>
    <w:rsid w:val="00D04294"/>
    <w:rsid w:val="00D14085"/>
    <w:rsid w:val="00D15843"/>
    <w:rsid w:val="00D2240B"/>
    <w:rsid w:val="00D340EB"/>
    <w:rsid w:val="00D41C83"/>
    <w:rsid w:val="00D51419"/>
    <w:rsid w:val="00D544B9"/>
    <w:rsid w:val="00D64CA7"/>
    <w:rsid w:val="00D65E34"/>
    <w:rsid w:val="00DA363E"/>
    <w:rsid w:val="00DB1346"/>
    <w:rsid w:val="00DB794F"/>
    <w:rsid w:val="00DC0A4F"/>
    <w:rsid w:val="00DD2D54"/>
    <w:rsid w:val="00DE6F87"/>
    <w:rsid w:val="00DF5E9B"/>
    <w:rsid w:val="00E114CB"/>
    <w:rsid w:val="00E233A2"/>
    <w:rsid w:val="00E24AEF"/>
    <w:rsid w:val="00E24DDC"/>
    <w:rsid w:val="00E25C0E"/>
    <w:rsid w:val="00E37200"/>
    <w:rsid w:val="00E62C28"/>
    <w:rsid w:val="00E7607B"/>
    <w:rsid w:val="00E96BFB"/>
    <w:rsid w:val="00EB06EC"/>
    <w:rsid w:val="00EB2A90"/>
    <w:rsid w:val="00EB51C4"/>
    <w:rsid w:val="00EB79F0"/>
    <w:rsid w:val="00EC2905"/>
    <w:rsid w:val="00EC57BA"/>
    <w:rsid w:val="00ED249F"/>
    <w:rsid w:val="00EF272E"/>
    <w:rsid w:val="00EF536C"/>
    <w:rsid w:val="00F1280C"/>
    <w:rsid w:val="00F2145F"/>
    <w:rsid w:val="00F25B2D"/>
    <w:rsid w:val="00F348E8"/>
    <w:rsid w:val="00F42503"/>
    <w:rsid w:val="00F4663B"/>
    <w:rsid w:val="00F46899"/>
    <w:rsid w:val="00F933BD"/>
    <w:rsid w:val="00F9510E"/>
    <w:rsid w:val="00FB54EC"/>
    <w:rsid w:val="00FE6C7D"/>
    <w:rsid w:val="00FE7FA0"/>
    <w:rsid w:val="00FF1B4A"/>
    <w:rsid w:val="00FF1E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660B84"/>
  <w15:docId w15:val="{5924C8DF-DBA9-442E-8786-9AEA93471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4663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B24B1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D120B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4D120B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4D120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4D120B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rmal">
    <w:name w:val="ConsPlusNormal"/>
    <w:link w:val="ConsPlusNormal0"/>
    <w:rsid w:val="004D120B"/>
    <w:pPr>
      <w:widowControl w:val="0"/>
      <w:autoSpaceDE w:val="0"/>
      <w:autoSpaceDN w:val="0"/>
      <w:adjustRightInd w:val="0"/>
    </w:pPr>
    <w:rPr>
      <w:sz w:val="22"/>
      <w:szCs w:val="22"/>
    </w:rPr>
  </w:style>
  <w:style w:type="character" w:styleId="a3">
    <w:name w:val="Hyperlink"/>
    <w:uiPriority w:val="99"/>
    <w:rsid w:val="004D120B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4D120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link w:val="a4"/>
    <w:uiPriority w:val="99"/>
    <w:semiHidden/>
    <w:locked/>
    <w:rsid w:val="004D120B"/>
    <w:rPr>
      <w:rFonts w:ascii="Tahoma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4D12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6">
    <w:name w:val="header"/>
    <w:basedOn w:val="a"/>
    <w:link w:val="a7"/>
    <w:uiPriority w:val="99"/>
    <w:rsid w:val="004D120B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7">
    <w:name w:val="Верхний колонтитул Знак"/>
    <w:link w:val="a6"/>
    <w:uiPriority w:val="99"/>
    <w:locked/>
    <w:rsid w:val="004D120B"/>
    <w:rPr>
      <w:rFonts w:eastAsia="Times New Roman" w:cs="Times New Roman"/>
      <w:lang w:eastAsia="ru-RU"/>
    </w:rPr>
  </w:style>
  <w:style w:type="paragraph" w:styleId="a8">
    <w:name w:val="footer"/>
    <w:basedOn w:val="a"/>
    <w:link w:val="a9"/>
    <w:uiPriority w:val="99"/>
    <w:rsid w:val="004D120B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9">
    <w:name w:val="Нижний колонтитул Знак"/>
    <w:link w:val="a8"/>
    <w:uiPriority w:val="99"/>
    <w:locked/>
    <w:rsid w:val="004D120B"/>
    <w:rPr>
      <w:rFonts w:eastAsia="Times New Roman" w:cs="Times New Roman"/>
      <w:lang w:eastAsia="ru-RU"/>
    </w:rPr>
  </w:style>
  <w:style w:type="paragraph" w:styleId="aa">
    <w:name w:val="Normal (Web)"/>
    <w:basedOn w:val="a"/>
    <w:uiPriority w:val="99"/>
    <w:rsid w:val="004D12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List Paragraph"/>
    <w:basedOn w:val="a"/>
    <w:link w:val="ac"/>
    <w:uiPriority w:val="34"/>
    <w:qFormat/>
    <w:rsid w:val="004D120B"/>
    <w:pPr>
      <w:ind w:left="720"/>
    </w:pPr>
    <w:rPr>
      <w:rFonts w:cs="Calibri"/>
      <w:lang w:eastAsia="ru-RU"/>
    </w:rPr>
  </w:style>
  <w:style w:type="character" w:styleId="ad">
    <w:name w:val="Strong"/>
    <w:uiPriority w:val="99"/>
    <w:qFormat/>
    <w:rsid w:val="004D120B"/>
    <w:rPr>
      <w:rFonts w:cs="Times New Roman"/>
      <w:b/>
      <w:bCs/>
    </w:rPr>
  </w:style>
  <w:style w:type="character" w:styleId="ae">
    <w:name w:val="annotation reference"/>
    <w:uiPriority w:val="99"/>
    <w:semiHidden/>
    <w:rsid w:val="004D120B"/>
    <w:rPr>
      <w:rFonts w:cs="Times New Roman"/>
      <w:sz w:val="16"/>
      <w:szCs w:val="16"/>
    </w:rPr>
  </w:style>
  <w:style w:type="paragraph" w:styleId="af">
    <w:name w:val="annotation text"/>
    <w:basedOn w:val="a"/>
    <w:link w:val="af0"/>
    <w:uiPriority w:val="99"/>
    <w:rsid w:val="004D120B"/>
    <w:pPr>
      <w:spacing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0">
    <w:name w:val="Текст примечания Знак"/>
    <w:link w:val="af"/>
    <w:uiPriority w:val="99"/>
    <w:locked/>
    <w:rsid w:val="004D120B"/>
    <w:rPr>
      <w:rFonts w:eastAsia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rsid w:val="004D120B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locked/>
    <w:rsid w:val="004D120B"/>
    <w:rPr>
      <w:rFonts w:eastAsia="Times New Roman" w:cs="Times New Roman"/>
      <w:b/>
      <w:bCs/>
      <w:sz w:val="20"/>
      <w:szCs w:val="20"/>
      <w:lang w:eastAsia="ru-RU"/>
    </w:rPr>
  </w:style>
  <w:style w:type="paragraph" w:styleId="af3">
    <w:name w:val="Title"/>
    <w:basedOn w:val="a"/>
    <w:link w:val="af4"/>
    <w:uiPriority w:val="99"/>
    <w:qFormat/>
    <w:rsid w:val="004D120B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4">
    <w:name w:val="Заголовок Знак"/>
    <w:link w:val="af3"/>
    <w:uiPriority w:val="99"/>
    <w:locked/>
    <w:rsid w:val="004D120B"/>
    <w:rPr>
      <w:rFonts w:ascii="Times New Roman" w:hAnsi="Times New Roman" w:cs="Times New Roman"/>
      <w:sz w:val="24"/>
      <w:szCs w:val="24"/>
    </w:rPr>
  </w:style>
  <w:style w:type="paragraph" w:customStyle="1" w:styleId="af5">
    <w:name w:val="Название проектного документа"/>
    <w:basedOn w:val="a"/>
    <w:uiPriority w:val="99"/>
    <w:rsid w:val="004D120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6">
    <w:name w:val="footnote text"/>
    <w:basedOn w:val="a"/>
    <w:link w:val="af7"/>
    <w:uiPriority w:val="99"/>
    <w:semiHidden/>
    <w:rsid w:val="00D544B9"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locked/>
    <w:rsid w:val="00D544B9"/>
    <w:rPr>
      <w:rFonts w:cs="Times New Roman"/>
      <w:sz w:val="20"/>
      <w:szCs w:val="20"/>
    </w:rPr>
  </w:style>
  <w:style w:type="character" w:styleId="af8">
    <w:name w:val="footnote reference"/>
    <w:uiPriority w:val="99"/>
    <w:semiHidden/>
    <w:rsid w:val="00D544B9"/>
    <w:rPr>
      <w:rFonts w:cs="Times New Roman"/>
      <w:vertAlign w:val="superscript"/>
    </w:rPr>
  </w:style>
  <w:style w:type="character" w:customStyle="1" w:styleId="21">
    <w:name w:val="Основной текст (2)_"/>
    <w:link w:val="22"/>
    <w:uiPriority w:val="99"/>
    <w:locked/>
    <w:rsid w:val="006756A7"/>
    <w:rPr>
      <w:rFonts w:ascii="Times New Roman" w:hAnsi="Times New Roman" w:cs="Times New Roman"/>
      <w:sz w:val="26"/>
      <w:szCs w:val="26"/>
    </w:rPr>
  </w:style>
  <w:style w:type="character" w:customStyle="1" w:styleId="4">
    <w:name w:val="Основной текст (4)_"/>
    <w:link w:val="40"/>
    <w:uiPriority w:val="99"/>
    <w:locked/>
    <w:rsid w:val="006756A7"/>
    <w:rPr>
      <w:rFonts w:ascii="Times New Roman" w:hAnsi="Times New Roman" w:cs="Times New Roman"/>
      <w:color w:val="0066CC"/>
      <w:sz w:val="18"/>
      <w:szCs w:val="18"/>
    </w:rPr>
  </w:style>
  <w:style w:type="character" w:customStyle="1" w:styleId="3">
    <w:name w:val="Основной текст (3)_"/>
    <w:link w:val="30"/>
    <w:uiPriority w:val="99"/>
    <w:locked/>
    <w:rsid w:val="006756A7"/>
    <w:rPr>
      <w:rFonts w:ascii="Times New Roman" w:hAnsi="Times New Roman" w:cs="Times New Roman"/>
      <w:i/>
      <w:iCs/>
      <w:sz w:val="20"/>
      <w:szCs w:val="20"/>
    </w:rPr>
  </w:style>
  <w:style w:type="paragraph" w:customStyle="1" w:styleId="22">
    <w:name w:val="Основной текст (2)"/>
    <w:basedOn w:val="a"/>
    <w:link w:val="21"/>
    <w:uiPriority w:val="99"/>
    <w:rsid w:val="006756A7"/>
    <w:pPr>
      <w:widowControl w:val="0"/>
      <w:spacing w:after="240" w:line="240" w:lineRule="auto"/>
    </w:pPr>
    <w:rPr>
      <w:rFonts w:ascii="Times New Roman" w:eastAsia="Times New Roman" w:hAnsi="Times New Roman"/>
      <w:sz w:val="26"/>
      <w:szCs w:val="26"/>
    </w:rPr>
  </w:style>
  <w:style w:type="paragraph" w:customStyle="1" w:styleId="40">
    <w:name w:val="Основной текст (4)"/>
    <w:basedOn w:val="a"/>
    <w:link w:val="4"/>
    <w:uiPriority w:val="99"/>
    <w:rsid w:val="006756A7"/>
    <w:pPr>
      <w:widowControl w:val="0"/>
      <w:spacing w:after="250" w:line="257" w:lineRule="auto"/>
      <w:jc w:val="center"/>
    </w:pPr>
    <w:rPr>
      <w:rFonts w:ascii="Times New Roman" w:eastAsia="Times New Roman" w:hAnsi="Times New Roman"/>
      <w:color w:val="0066CC"/>
      <w:sz w:val="18"/>
      <w:szCs w:val="18"/>
    </w:rPr>
  </w:style>
  <w:style w:type="paragraph" w:customStyle="1" w:styleId="30">
    <w:name w:val="Основной текст (3)"/>
    <w:basedOn w:val="a"/>
    <w:link w:val="3"/>
    <w:uiPriority w:val="99"/>
    <w:rsid w:val="006756A7"/>
    <w:pPr>
      <w:widowControl w:val="0"/>
      <w:spacing w:after="0" w:line="264" w:lineRule="auto"/>
    </w:pPr>
    <w:rPr>
      <w:rFonts w:ascii="Times New Roman" w:eastAsia="Times New Roman" w:hAnsi="Times New Roman"/>
      <w:i/>
      <w:iCs/>
      <w:sz w:val="20"/>
      <w:szCs w:val="20"/>
    </w:rPr>
  </w:style>
  <w:style w:type="character" w:customStyle="1" w:styleId="af9">
    <w:name w:val="Сноска_"/>
    <w:link w:val="afa"/>
    <w:uiPriority w:val="99"/>
    <w:locked/>
    <w:rsid w:val="006756A7"/>
    <w:rPr>
      <w:rFonts w:ascii="Times New Roman" w:hAnsi="Times New Roman" w:cs="Times New Roman"/>
      <w:sz w:val="20"/>
      <w:szCs w:val="20"/>
    </w:rPr>
  </w:style>
  <w:style w:type="paragraph" w:customStyle="1" w:styleId="afa">
    <w:name w:val="Сноска"/>
    <w:basedOn w:val="a"/>
    <w:link w:val="af9"/>
    <w:uiPriority w:val="99"/>
    <w:rsid w:val="006756A7"/>
    <w:pPr>
      <w:widowControl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fb">
    <w:name w:val="Основной текст_"/>
    <w:link w:val="11"/>
    <w:uiPriority w:val="99"/>
    <w:locked/>
    <w:rsid w:val="00513F14"/>
    <w:rPr>
      <w:rFonts w:ascii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fb"/>
    <w:uiPriority w:val="99"/>
    <w:rsid w:val="00513F14"/>
    <w:pPr>
      <w:widowControl w:val="0"/>
      <w:spacing w:after="0" w:line="240" w:lineRule="auto"/>
      <w:ind w:firstLine="400"/>
    </w:pPr>
    <w:rPr>
      <w:rFonts w:ascii="Times New Roman" w:eastAsia="Times New Roman" w:hAnsi="Times New Roman"/>
      <w:sz w:val="28"/>
      <w:szCs w:val="28"/>
    </w:rPr>
  </w:style>
  <w:style w:type="character" w:customStyle="1" w:styleId="ConsPlusNormal0">
    <w:name w:val="ConsPlusNormal Знак"/>
    <w:link w:val="ConsPlusNormal"/>
    <w:locked/>
    <w:rsid w:val="00432E91"/>
    <w:rPr>
      <w:sz w:val="22"/>
      <w:lang w:eastAsia="ru-RU"/>
    </w:rPr>
  </w:style>
  <w:style w:type="paragraph" w:customStyle="1" w:styleId="12">
    <w:name w:val="Абзац списка1"/>
    <w:basedOn w:val="a"/>
    <w:uiPriority w:val="99"/>
    <w:rsid w:val="00454A5C"/>
    <w:pPr>
      <w:suppressAutoHyphens/>
      <w:ind w:left="720"/>
    </w:pPr>
    <w:rPr>
      <w:rFonts w:eastAsia="SimSun" w:cs="Calibri"/>
      <w:lang w:eastAsia="ar-SA"/>
    </w:rPr>
  </w:style>
  <w:style w:type="paragraph" w:customStyle="1" w:styleId="13">
    <w:name w:val="Без интервала1"/>
    <w:uiPriority w:val="99"/>
    <w:rsid w:val="00454A5C"/>
    <w:pPr>
      <w:suppressAutoHyphens/>
      <w:spacing w:line="100" w:lineRule="atLeast"/>
    </w:pPr>
    <w:rPr>
      <w:rFonts w:cs="Calibri"/>
      <w:b/>
      <w:bCs/>
      <w:sz w:val="28"/>
      <w:szCs w:val="28"/>
      <w:lang w:eastAsia="ar-SA"/>
    </w:rPr>
  </w:style>
  <w:style w:type="character" w:customStyle="1" w:styleId="10">
    <w:name w:val="Заголовок 1 Знак"/>
    <w:link w:val="1"/>
    <w:rsid w:val="00B24B18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ac">
    <w:name w:val="Абзац списка Знак"/>
    <w:link w:val="ab"/>
    <w:uiPriority w:val="34"/>
    <w:qFormat/>
    <w:locked/>
    <w:rsid w:val="00587F5F"/>
    <w:rPr>
      <w:rFonts w:cs="Calibri"/>
      <w:sz w:val="22"/>
      <w:szCs w:val="22"/>
    </w:rPr>
  </w:style>
  <w:style w:type="table" w:styleId="afc">
    <w:name w:val="Table Grid"/>
    <w:basedOn w:val="a1"/>
    <w:uiPriority w:val="39"/>
    <w:locked/>
    <w:rsid w:val="005E434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81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://www.&#1088;&#1086;&#1084;&#1072;&#1096;&#1082;&#1080;&#1085;&#1089;&#1082;&#1086;&#1077;.&#1088;&#1092;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E674EB73C2973863606A0154BDB2D49873D0EE604A3DC272DB27E0760RBq8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C6261F-0625-4D4B-AAB9-984CF119B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326</Words>
  <Characters>2504</Characters>
  <Application>Microsoft Office Word</Application>
  <DocSecurity>0</DocSecurity>
  <Lines>125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Алексеевич Кравцов</dc:creator>
  <cp:keywords/>
  <dc:description/>
  <cp:lastModifiedBy>Пользователь</cp:lastModifiedBy>
  <cp:revision>3</cp:revision>
  <cp:lastPrinted>2025-05-20T14:35:00Z</cp:lastPrinted>
  <dcterms:created xsi:type="dcterms:W3CDTF">2025-05-20T11:45:00Z</dcterms:created>
  <dcterms:modified xsi:type="dcterms:W3CDTF">2025-05-20T14:53:00Z</dcterms:modified>
</cp:coreProperties>
</file>